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lang w:val="es-ES"/>
        </w:rPr>
        <w:id w:val="-1653675859"/>
        <w:docPartObj>
          <w:docPartGallery w:val="Table of Contents"/>
          <w:docPartUnique/>
        </w:docPartObj>
      </w:sdtPr>
      <w:sdtEndPr>
        <w:rPr>
          <w:b/>
          <w:bCs/>
        </w:rPr>
      </w:sdtEndPr>
      <w:sdtContent>
        <w:p w:rsidR="00CB0A54" w:rsidRPr="00011BFA" w:rsidRDefault="00011BFA" w:rsidP="00011BFA">
          <w:pPr>
            <w:jc w:val="center"/>
            <w:rPr>
              <w:b/>
            </w:rPr>
          </w:pPr>
          <w:r w:rsidRPr="00011BFA">
            <w:rPr>
              <w:b/>
              <w:lang w:val="es-ES"/>
            </w:rPr>
            <w:t>TABLA DE CONTENIDO</w:t>
          </w:r>
        </w:p>
        <w:p w:rsidR="00E51A11" w:rsidRDefault="00CB0A54">
          <w:pPr>
            <w:pStyle w:val="TDC1"/>
            <w:tabs>
              <w:tab w:val="left" w:pos="660"/>
              <w:tab w:val="right" w:leader="dot" w:pos="9350"/>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514505419" w:history="1">
            <w:r w:rsidR="00E51A11" w:rsidRPr="008D6BC7">
              <w:rPr>
                <w:rStyle w:val="Hipervnculo"/>
                <w:noProof/>
              </w:rPr>
              <w:t>1</w:t>
            </w:r>
            <w:r w:rsidR="00E51A11">
              <w:rPr>
                <w:rFonts w:asciiTheme="minorHAnsi" w:eastAsiaTheme="minorEastAsia" w:hAnsiTheme="minorHAnsi"/>
                <w:noProof/>
                <w:sz w:val="22"/>
                <w:lang w:eastAsia="es-CO"/>
              </w:rPr>
              <w:tab/>
            </w:r>
            <w:r w:rsidR="00E51A11" w:rsidRPr="008D6BC7">
              <w:rPr>
                <w:rStyle w:val="Hipervnculo"/>
                <w:noProof/>
              </w:rPr>
              <w:t>Introducción</w:t>
            </w:r>
            <w:r w:rsidR="00E51A11">
              <w:rPr>
                <w:noProof/>
                <w:webHidden/>
              </w:rPr>
              <w:tab/>
            </w:r>
            <w:r w:rsidR="00E51A11">
              <w:rPr>
                <w:noProof/>
                <w:webHidden/>
              </w:rPr>
              <w:fldChar w:fldCharType="begin"/>
            </w:r>
            <w:r w:rsidR="00E51A11">
              <w:rPr>
                <w:noProof/>
                <w:webHidden/>
              </w:rPr>
              <w:instrText xml:space="preserve"> PAGEREF _Toc514505419 \h </w:instrText>
            </w:r>
            <w:r w:rsidR="00E51A11">
              <w:rPr>
                <w:noProof/>
                <w:webHidden/>
              </w:rPr>
            </w:r>
            <w:r w:rsidR="00E51A11">
              <w:rPr>
                <w:noProof/>
                <w:webHidden/>
              </w:rPr>
              <w:fldChar w:fldCharType="separate"/>
            </w:r>
            <w:r w:rsidR="00E51A11">
              <w:rPr>
                <w:noProof/>
                <w:webHidden/>
              </w:rPr>
              <w:t>4</w:t>
            </w:r>
            <w:r w:rsidR="00E51A11">
              <w:rPr>
                <w:noProof/>
                <w:webHidden/>
              </w:rPr>
              <w:fldChar w:fldCharType="end"/>
            </w:r>
          </w:hyperlink>
        </w:p>
        <w:p w:rsidR="00E51A11" w:rsidRDefault="00E51A11">
          <w:pPr>
            <w:pStyle w:val="TDC1"/>
            <w:tabs>
              <w:tab w:val="left" w:pos="660"/>
              <w:tab w:val="right" w:leader="dot" w:pos="9350"/>
            </w:tabs>
            <w:rPr>
              <w:rFonts w:asciiTheme="minorHAnsi" w:eastAsiaTheme="minorEastAsia" w:hAnsiTheme="minorHAnsi"/>
              <w:noProof/>
              <w:sz w:val="22"/>
              <w:lang w:eastAsia="es-CO"/>
            </w:rPr>
          </w:pPr>
          <w:hyperlink w:anchor="_Toc514505420" w:history="1">
            <w:r w:rsidRPr="008D6BC7">
              <w:rPr>
                <w:rStyle w:val="Hipervnculo"/>
                <w:noProof/>
              </w:rPr>
              <w:t>2</w:t>
            </w:r>
            <w:r>
              <w:rPr>
                <w:rFonts w:asciiTheme="minorHAnsi" w:eastAsiaTheme="minorEastAsia" w:hAnsiTheme="minorHAnsi"/>
                <w:noProof/>
                <w:sz w:val="22"/>
                <w:lang w:eastAsia="es-CO"/>
              </w:rPr>
              <w:tab/>
            </w:r>
            <w:r w:rsidRPr="008D6BC7">
              <w:rPr>
                <w:rStyle w:val="Hipervnculo"/>
                <w:noProof/>
              </w:rPr>
              <w:t>Fundamentos de la electrocirugía</w:t>
            </w:r>
            <w:r>
              <w:rPr>
                <w:noProof/>
                <w:webHidden/>
              </w:rPr>
              <w:tab/>
            </w:r>
            <w:r>
              <w:rPr>
                <w:noProof/>
                <w:webHidden/>
              </w:rPr>
              <w:fldChar w:fldCharType="begin"/>
            </w:r>
            <w:r>
              <w:rPr>
                <w:noProof/>
                <w:webHidden/>
              </w:rPr>
              <w:instrText xml:space="preserve"> PAGEREF _Toc514505420 \h </w:instrText>
            </w:r>
            <w:r>
              <w:rPr>
                <w:noProof/>
                <w:webHidden/>
              </w:rPr>
            </w:r>
            <w:r>
              <w:rPr>
                <w:noProof/>
                <w:webHidden/>
              </w:rPr>
              <w:fldChar w:fldCharType="separate"/>
            </w:r>
            <w:r>
              <w:rPr>
                <w:noProof/>
                <w:webHidden/>
              </w:rPr>
              <w:t>5</w:t>
            </w:r>
            <w:r>
              <w:rPr>
                <w:noProof/>
                <w:webHidden/>
              </w:rPr>
              <w:fldChar w:fldCharType="end"/>
            </w:r>
          </w:hyperlink>
        </w:p>
        <w:p w:rsidR="00E51A11" w:rsidRDefault="00E51A11">
          <w:pPr>
            <w:pStyle w:val="TDC2"/>
            <w:tabs>
              <w:tab w:val="left" w:pos="1100"/>
              <w:tab w:val="right" w:leader="dot" w:pos="9350"/>
            </w:tabs>
            <w:rPr>
              <w:rFonts w:asciiTheme="minorHAnsi" w:eastAsiaTheme="minorEastAsia" w:hAnsiTheme="minorHAnsi"/>
              <w:noProof/>
              <w:sz w:val="22"/>
              <w:lang w:eastAsia="es-CO"/>
            </w:rPr>
          </w:pPr>
          <w:hyperlink w:anchor="_Toc514505421" w:history="1">
            <w:r w:rsidRPr="008D6BC7">
              <w:rPr>
                <w:rStyle w:val="Hipervnculo"/>
                <w:noProof/>
              </w:rPr>
              <w:t>2.1</w:t>
            </w:r>
            <w:r>
              <w:rPr>
                <w:rFonts w:asciiTheme="minorHAnsi" w:eastAsiaTheme="minorEastAsia" w:hAnsiTheme="minorHAnsi"/>
                <w:noProof/>
                <w:sz w:val="22"/>
                <w:lang w:eastAsia="es-CO"/>
              </w:rPr>
              <w:tab/>
            </w:r>
            <w:r w:rsidRPr="008D6BC7">
              <w:rPr>
                <w:rStyle w:val="Hipervnculo"/>
                <w:noProof/>
              </w:rPr>
              <w:t>La electrocirugía</w:t>
            </w:r>
            <w:r>
              <w:rPr>
                <w:noProof/>
                <w:webHidden/>
              </w:rPr>
              <w:tab/>
            </w:r>
            <w:r>
              <w:rPr>
                <w:noProof/>
                <w:webHidden/>
              </w:rPr>
              <w:fldChar w:fldCharType="begin"/>
            </w:r>
            <w:r>
              <w:rPr>
                <w:noProof/>
                <w:webHidden/>
              </w:rPr>
              <w:instrText xml:space="preserve"> PAGEREF _Toc514505421 \h </w:instrText>
            </w:r>
            <w:r>
              <w:rPr>
                <w:noProof/>
                <w:webHidden/>
              </w:rPr>
            </w:r>
            <w:r>
              <w:rPr>
                <w:noProof/>
                <w:webHidden/>
              </w:rPr>
              <w:fldChar w:fldCharType="separate"/>
            </w:r>
            <w:r>
              <w:rPr>
                <w:noProof/>
                <w:webHidden/>
              </w:rPr>
              <w:t>5</w:t>
            </w:r>
            <w:r>
              <w:rPr>
                <w:noProof/>
                <w:webHidden/>
              </w:rPr>
              <w:fldChar w:fldCharType="end"/>
            </w:r>
          </w:hyperlink>
        </w:p>
        <w:p w:rsidR="00E51A11" w:rsidRDefault="00E51A11">
          <w:pPr>
            <w:pStyle w:val="TDC3"/>
            <w:tabs>
              <w:tab w:val="left" w:pos="1540"/>
              <w:tab w:val="right" w:leader="dot" w:pos="9350"/>
            </w:tabs>
            <w:rPr>
              <w:rFonts w:asciiTheme="minorHAnsi" w:eastAsiaTheme="minorEastAsia" w:hAnsiTheme="minorHAnsi"/>
              <w:noProof/>
              <w:sz w:val="22"/>
              <w:lang w:eastAsia="es-CO"/>
            </w:rPr>
          </w:pPr>
          <w:hyperlink w:anchor="_Toc514505422" w:history="1">
            <w:r w:rsidRPr="008D6BC7">
              <w:rPr>
                <w:rStyle w:val="Hipervnculo"/>
                <w:noProof/>
              </w:rPr>
              <w:t>2.1.1</w:t>
            </w:r>
            <w:r>
              <w:rPr>
                <w:rFonts w:asciiTheme="minorHAnsi" w:eastAsiaTheme="minorEastAsia" w:hAnsiTheme="minorHAnsi"/>
                <w:noProof/>
                <w:sz w:val="22"/>
                <w:lang w:eastAsia="es-CO"/>
              </w:rPr>
              <w:tab/>
            </w:r>
            <w:r w:rsidRPr="008D6BC7">
              <w:rPr>
                <w:rStyle w:val="Hipervnculo"/>
                <w:noProof/>
              </w:rPr>
              <w:t>Efectos de la Corriente Eléctrica sobre los Tejidos</w:t>
            </w:r>
            <w:r>
              <w:rPr>
                <w:noProof/>
                <w:webHidden/>
              </w:rPr>
              <w:tab/>
            </w:r>
            <w:r>
              <w:rPr>
                <w:noProof/>
                <w:webHidden/>
              </w:rPr>
              <w:fldChar w:fldCharType="begin"/>
            </w:r>
            <w:r>
              <w:rPr>
                <w:noProof/>
                <w:webHidden/>
              </w:rPr>
              <w:instrText xml:space="preserve"> PAGEREF _Toc514505422 \h </w:instrText>
            </w:r>
            <w:r>
              <w:rPr>
                <w:noProof/>
                <w:webHidden/>
              </w:rPr>
            </w:r>
            <w:r>
              <w:rPr>
                <w:noProof/>
                <w:webHidden/>
              </w:rPr>
              <w:fldChar w:fldCharType="separate"/>
            </w:r>
            <w:r>
              <w:rPr>
                <w:noProof/>
                <w:webHidden/>
              </w:rPr>
              <w:t>6</w:t>
            </w:r>
            <w:r>
              <w:rPr>
                <w:noProof/>
                <w:webHidden/>
              </w:rPr>
              <w:fldChar w:fldCharType="end"/>
            </w:r>
          </w:hyperlink>
        </w:p>
        <w:p w:rsidR="00E51A11" w:rsidRDefault="00E51A11">
          <w:pPr>
            <w:pStyle w:val="TDC3"/>
            <w:tabs>
              <w:tab w:val="left" w:pos="1540"/>
              <w:tab w:val="right" w:leader="dot" w:pos="9350"/>
            </w:tabs>
            <w:rPr>
              <w:rFonts w:asciiTheme="minorHAnsi" w:eastAsiaTheme="minorEastAsia" w:hAnsiTheme="minorHAnsi"/>
              <w:noProof/>
              <w:sz w:val="22"/>
              <w:lang w:eastAsia="es-CO"/>
            </w:rPr>
          </w:pPr>
          <w:hyperlink w:anchor="_Toc514505423" w:history="1">
            <w:r w:rsidRPr="008D6BC7">
              <w:rPr>
                <w:rStyle w:val="Hipervnculo"/>
                <w:noProof/>
              </w:rPr>
              <w:t>2.1.2</w:t>
            </w:r>
            <w:r>
              <w:rPr>
                <w:rFonts w:asciiTheme="minorHAnsi" w:eastAsiaTheme="minorEastAsia" w:hAnsiTheme="minorHAnsi"/>
                <w:noProof/>
                <w:sz w:val="22"/>
                <w:lang w:eastAsia="es-CO"/>
              </w:rPr>
              <w:tab/>
            </w:r>
            <w:r w:rsidRPr="008D6BC7">
              <w:rPr>
                <w:rStyle w:val="Hipervnculo"/>
                <w:noProof/>
              </w:rPr>
              <w:t>Bioimpedancia</w:t>
            </w:r>
            <w:r>
              <w:rPr>
                <w:noProof/>
                <w:webHidden/>
              </w:rPr>
              <w:tab/>
            </w:r>
            <w:r>
              <w:rPr>
                <w:noProof/>
                <w:webHidden/>
              </w:rPr>
              <w:fldChar w:fldCharType="begin"/>
            </w:r>
            <w:r>
              <w:rPr>
                <w:noProof/>
                <w:webHidden/>
              </w:rPr>
              <w:instrText xml:space="preserve"> PAGEREF _Toc514505423 \h </w:instrText>
            </w:r>
            <w:r>
              <w:rPr>
                <w:noProof/>
                <w:webHidden/>
              </w:rPr>
            </w:r>
            <w:r>
              <w:rPr>
                <w:noProof/>
                <w:webHidden/>
              </w:rPr>
              <w:fldChar w:fldCharType="separate"/>
            </w:r>
            <w:r>
              <w:rPr>
                <w:noProof/>
                <w:webHidden/>
              </w:rPr>
              <w:t>7</w:t>
            </w:r>
            <w:r>
              <w:rPr>
                <w:noProof/>
                <w:webHidden/>
              </w:rPr>
              <w:fldChar w:fldCharType="end"/>
            </w:r>
          </w:hyperlink>
        </w:p>
        <w:p w:rsidR="00E51A11" w:rsidRDefault="00E51A11">
          <w:pPr>
            <w:pStyle w:val="TDC2"/>
            <w:tabs>
              <w:tab w:val="left" w:pos="1100"/>
              <w:tab w:val="right" w:leader="dot" w:pos="9350"/>
            </w:tabs>
            <w:rPr>
              <w:rFonts w:asciiTheme="minorHAnsi" w:eastAsiaTheme="minorEastAsia" w:hAnsiTheme="minorHAnsi"/>
              <w:noProof/>
              <w:sz w:val="22"/>
              <w:lang w:eastAsia="es-CO"/>
            </w:rPr>
          </w:pPr>
          <w:hyperlink w:anchor="_Toc514505424" w:history="1">
            <w:r w:rsidRPr="008D6BC7">
              <w:rPr>
                <w:rStyle w:val="Hipervnculo"/>
                <w:noProof/>
              </w:rPr>
              <w:t>2.2</w:t>
            </w:r>
            <w:r>
              <w:rPr>
                <w:rFonts w:asciiTheme="minorHAnsi" w:eastAsiaTheme="minorEastAsia" w:hAnsiTheme="minorHAnsi"/>
                <w:noProof/>
                <w:sz w:val="22"/>
                <w:lang w:eastAsia="es-CO"/>
              </w:rPr>
              <w:tab/>
            </w:r>
            <w:r w:rsidRPr="008D6BC7">
              <w:rPr>
                <w:rStyle w:val="Hipervnculo"/>
                <w:noProof/>
              </w:rPr>
              <w:t>El Electrobisturí</w:t>
            </w:r>
            <w:r>
              <w:rPr>
                <w:noProof/>
                <w:webHidden/>
              </w:rPr>
              <w:tab/>
            </w:r>
            <w:r>
              <w:rPr>
                <w:noProof/>
                <w:webHidden/>
              </w:rPr>
              <w:fldChar w:fldCharType="begin"/>
            </w:r>
            <w:r>
              <w:rPr>
                <w:noProof/>
                <w:webHidden/>
              </w:rPr>
              <w:instrText xml:space="preserve"> PAGEREF _Toc514505424 \h </w:instrText>
            </w:r>
            <w:r>
              <w:rPr>
                <w:noProof/>
                <w:webHidden/>
              </w:rPr>
            </w:r>
            <w:r>
              <w:rPr>
                <w:noProof/>
                <w:webHidden/>
              </w:rPr>
              <w:fldChar w:fldCharType="separate"/>
            </w:r>
            <w:r>
              <w:rPr>
                <w:noProof/>
                <w:webHidden/>
              </w:rPr>
              <w:t>8</w:t>
            </w:r>
            <w:r>
              <w:rPr>
                <w:noProof/>
                <w:webHidden/>
              </w:rPr>
              <w:fldChar w:fldCharType="end"/>
            </w:r>
          </w:hyperlink>
        </w:p>
        <w:p w:rsidR="00E51A11" w:rsidRDefault="00E51A11">
          <w:pPr>
            <w:pStyle w:val="TDC3"/>
            <w:tabs>
              <w:tab w:val="left" w:pos="1540"/>
              <w:tab w:val="right" w:leader="dot" w:pos="9350"/>
            </w:tabs>
            <w:rPr>
              <w:rFonts w:asciiTheme="minorHAnsi" w:eastAsiaTheme="minorEastAsia" w:hAnsiTheme="minorHAnsi"/>
              <w:noProof/>
              <w:sz w:val="22"/>
              <w:lang w:eastAsia="es-CO"/>
            </w:rPr>
          </w:pPr>
          <w:hyperlink w:anchor="_Toc514505425" w:history="1">
            <w:r w:rsidRPr="008D6BC7">
              <w:rPr>
                <w:rStyle w:val="Hipervnculo"/>
                <w:noProof/>
              </w:rPr>
              <w:t>2.2.1</w:t>
            </w:r>
            <w:r>
              <w:rPr>
                <w:rFonts w:asciiTheme="minorHAnsi" w:eastAsiaTheme="minorEastAsia" w:hAnsiTheme="minorHAnsi"/>
                <w:noProof/>
                <w:sz w:val="22"/>
                <w:lang w:eastAsia="es-CO"/>
              </w:rPr>
              <w:tab/>
            </w:r>
            <w:r w:rsidRPr="008D6BC7">
              <w:rPr>
                <w:rStyle w:val="Hipervnculo"/>
                <w:noProof/>
              </w:rPr>
              <w:t>Funcionamiento Básico de un Electrobisturí</w:t>
            </w:r>
            <w:r>
              <w:rPr>
                <w:noProof/>
                <w:webHidden/>
              </w:rPr>
              <w:tab/>
            </w:r>
            <w:r>
              <w:rPr>
                <w:noProof/>
                <w:webHidden/>
              </w:rPr>
              <w:fldChar w:fldCharType="begin"/>
            </w:r>
            <w:r>
              <w:rPr>
                <w:noProof/>
                <w:webHidden/>
              </w:rPr>
              <w:instrText xml:space="preserve"> PAGEREF _Toc514505425 \h </w:instrText>
            </w:r>
            <w:r>
              <w:rPr>
                <w:noProof/>
                <w:webHidden/>
              </w:rPr>
            </w:r>
            <w:r>
              <w:rPr>
                <w:noProof/>
                <w:webHidden/>
              </w:rPr>
              <w:fldChar w:fldCharType="separate"/>
            </w:r>
            <w:r>
              <w:rPr>
                <w:noProof/>
                <w:webHidden/>
              </w:rPr>
              <w:t>10</w:t>
            </w:r>
            <w:r>
              <w:rPr>
                <w:noProof/>
                <w:webHidden/>
              </w:rPr>
              <w:fldChar w:fldCharType="end"/>
            </w:r>
          </w:hyperlink>
        </w:p>
        <w:p w:rsidR="00E51A11" w:rsidRDefault="00E51A11">
          <w:pPr>
            <w:pStyle w:val="TDC3"/>
            <w:tabs>
              <w:tab w:val="left" w:pos="1540"/>
              <w:tab w:val="right" w:leader="dot" w:pos="9350"/>
            </w:tabs>
            <w:rPr>
              <w:rFonts w:asciiTheme="minorHAnsi" w:eastAsiaTheme="minorEastAsia" w:hAnsiTheme="minorHAnsi"/>
              <w:noProof/>
              <w:sz w:val="22"/>
              <w:lang w:eastAsia="es-CO"/>
            </w:rPr>
          </w:pPr>
          <w:hyperlink w:anchor="_Toc514505426" w:history="1">
            <w:r w:rsidRPr="008D6BC7">
              <w:rPr>
                <w:rStyle w:val="Hipervnculo"/>
                <w:noProof/>
              </w:rPr>
              <w:t>2.2.2</w:t>
            </w:r>
            <w:r>
              <w:rPr>
                <w:rFonts w:asciiTheme="minorHAnsi" w:eastAsiaTheme="minorEastAsia" w:hAnsiTheme="minorHAnsi"/>
                <w:noProof/>
                <w:sz w:val="22"/>
                <w:lang w:eastAsia="es-CO"/>
              </w:rPr>
              <w:tab/>
            </w:r>
            <w:r w:rsidRPr="008D6BC7">
              <w:rPr>
                <w:rStyle w:val="Hipervnculo"/>
                <w:noProof/>
              </w:rPr>
              <w:t>Modos de Trabajo</w:t>
            </w:r>
            <w:r>
              <w:rPr>
                <w:noProof/>
                <w:webHidden/>
              </w:rPr>
              <w:tab/>
            </w:r>
            <w:r>
              <w:rPr>
                <w:noProof/>
                <w:webHidden/>
              </w:rPr>
              <w:fldChar w:fldCharType="begin"/>
            </w:r>
            <w:r>
              <w:rPr>
                <w:noProof/>
                <w:webHidden/>
              </w:rPr>
              <w:instrText xml:space="preserve"> PAGEREF _Toc514505426 \h </w:instrText>
            </w:r>
            <w:r>
              <w:rPr>
                <w:noProof/>
                <w:webHidden/>
              </w:rPr>
            </w:r>
            <w:r>
              <w:rPr>
                <w:noProof/>
                <w:webHidden/>
              </w:rPr>
              <w:fldChar w:fldCharType="separate"/>
            </w:r>
            <w:r>
              <w:rPr>
                <w:noProof/>
                <w:webHidden/>
              </w:rPr>
              <w:t>10</w:t>
            </w:r>
            <w:r>
              <w:rPr>
                <w:noProof/>
                <w:webHidden/>
              </w:rPr>
              <w:fldChar w:fldCharType="end"/>
            </w:r>
          </w:hyperlink>
        </w:p>
        <w:p w:rsidR="00E51A11" w:rsidRDefault="00E51A11">
          <w:pPr>
            <w:pStyle w:val="TDC3"/>
            <w:tabs>
              <w:tab w:val="left" w:pos="1540"/>
              <w:tab w:val="right" w:leader="dot" w:pos="9350"/>
            </w:tabs>
            <w:rPr>
              <w:rFonts w:asciiTheme="minorHAnsi" w:eastAsiaTheme="minorEastAsia" w:hAnsiTheme="minorHAnsi"/>
              <w:noProof/>
              <w:sz w:val="22"/>
              <w:lang w:eastAsia="es-CO"/>
            </w:rPr>
          </w:pPr>
          <w:hyperlink w:anchor="_Toc514505427" w:history="1">
            <w:r w:rsidRPr="008D6BC7">
              <w:rPr>
                <w:rStyle w:val="Hipervnculo"/>
                <w:noProof/>
              </w:rPr>
              <w:t>2.2.3</w:t>
            </w:r>
            <w:r>
              <w:rPr>
                <w:rFonts w:asciiTheme="minorHAnsi" w:eastAsiaTheme="minorEastAsia" w:hAnsiTheme="minorHAnsi"/>
                <w:noProof/>
                <w:sz w:val="22"/>
                <w:lang w:eastAsia="es-CO"/>
              </w:rPr>
              <w:tab/>
            </w:r>
            <w:r w:rsidRPr="008D6BC7">
              <w:rPr>
                <w:rStyle w:val="Hipervnculo"/>
                <w:noProof/>
              </w:rPr>
              <w:t>Aplicaciones</w:t>
            </w:r>
            <w:r>
              <w:rPr>
                <w:noProof/>
                <w:webHidden/>
              </w:rPr>
              <w:tab/>
            </w:r>
            <w:r>
              <w:rPr>
                <w:noProof/>
                <w:webHidden/>
              </w:rPr>
              <w:fldChar w:fldCharType="begin"/>
            </w:r>
            <w:r>
              <w:rPr>
                <w:noProof/>
                <w:webHidden/>
              </w:rPr>
              <w:instrText xml:space="preserve"> PAGEREF _Toc514505427 \h </w:instrText>
            </w:r>
            <w:r>
              <w:rPr>
                <w:noProof/>
                <w:webHidden/>
              </w:rPr>
            </w:r>
            <w:r>
              <w:rPr>
                <w:noProof/>
                <w:webHidden/>
              </w:rPr>
              <w:fldChar w:fldCharType="separate"/>
            </w:r>
            <w:r>
              <w:rPr>
                <w:noProof/>
                <w:webHidden/>
              </w:rPr>
              <w:t>12</w:t>
            </w:r>
            <w:r>
              <w:rPr>
                <w:noProof/>
                <w:webHidden/>
              </w:rPr>
              <w:fldChar w:fldCharType="end"/>
            </w:r>
          </w:hyperlink>
        </w:p>
        <w:p w:rsidR="00E51A11" w:rsidRDefault="00E51A11">
          <w:pPr>
            <w:pStyle w:val="TDC2"/>
            <w:tabs>
              <w:tab w:val="left" w:pos="1100"/>
              <w:tab w:val="right" w:leader="dot" w:pos="9350"/>
            </w:tabs>
            <w:rPr>
              <w:rFonts w:asciiTheme="minorHAnsi" w:eastAsiaTheme="minorEastAsia" w:hAnsiTheme="minorHAnsi"/>
              <w:noProof/>
              <w:sz w:val="22"/>
              <w:lang w:eastAsia="es-CO"/>
            </w:rPr>
          </w:pPr>
          <w:hyperlink w:anchor="_Toc514505428" w:history="1">
            <w:r w:rsidRPr="008D6BC7">
              <w:rPr>
                <w:rStyle w:val="Hipervnculo"/>
                <w:noProof/>
              </w:rPr>
              <w:t>2.3</w:t>
            </w:r>
            <w:r>
              <w:rPr>
                <w:rFonts w:asciiTheme="minorHAnsi" w:eastAsiaTheme="minorEastAsia" w:hAnsiTheme="minorHAnsi"/>
                <w:noProof/>
                <w:sz w:val="22"/>
                <w:lang w:eastAsia="es-CO"/>
              </w:rPr>
              <w:tab/>
            </w:r>
            <w:r w:rsidRPr="008D6BC7">
              <w:rPr>
                <w:rStyle w:val="Hipervnculo"/>
                <w:noProof/>
              </w:rPr>
              <w:t>Seguridad Eléctrica de los Procedimientos Electro quirúrgicos</w:t>
            </w:r>
            <w:r>
              <w:rPr>
                <w:noProof/>
                <w:webHidden/>
              </w:rPr>
              <w:tab/>
            </w:r>
            <w:r>
              <w:rPr>
                <w:noProof/>
                <w:webHidden/>
              </w:rPr>
              <w:fldChar w:fldCharType="begin"/>
            </w:r>
            <w:r>
              <w:rPr>
                <w:noProof/>
                <w:webHidden/>
              </w:rPr>
              <w:instrText xml:space="preserve"> PAGEREF _Toc514505428 \h </w:instrText>
            </w:r>
            <w:r>
              <w:rPr>
                <w:noProof/>
                <w:webHidden/>
              </w:rPr>
            </w:r>
            <w:r>
              <w:rPr>
                <w:noProof/>
                <w:webHidden/>
              </w:rPr>
              <w:fldChar w:fldCharType="separate"/>
            </w:r>
            <w:r>
              <w:rPr>
                <w:noProof/>
                <w:webHidden/>
              </w:rPr>
              <w:t>14</w:t>
            </w:r>
            <w:r>
              <w:rPr>
                <w:noProof/>
                <w:webHidden/>
              </w:rPr>
              <w:fldChar w:fldCharType="end"/>
            </w:r>
          </w:hyperlink>
        </w:p>
        <w:p w:rsidR="00E51A11" w:rsidRDefault="00E51A11">
          <w:pPr>
            <w:pStyle w:val="TDC3"/>
            <w:tabs>
              <w:tab w:val="left" w:pos="1540"/>
              <w:tab w:val="right" w:leader="dot" w:pos="9350"/>
            </w:tabs>
            <w:rPr>
              <w:rFonts w:asciiTheme="minorHAnsi" w:eastAsiaTheme="minorEastAsia" w:hAnsiTheme="minorHAnsi"/>
              <w:noProof/>
              <w:sz w:val="22"/>
              <w:lang w:eastAsia="es-CO"/>
            </w:rPr>
          </w:pPr>
          <w:hyperlink w:anchor="_Toc514505429" w:history="1">
            <w:r w:rsidRPr="008D6BC7">
              <w:rPr>
                <w:rStyle w:val="Hipervnculo"/>
                <w:noProof/>
              </w:rPr>
              <w:t>2.3.1</w:t>
            </w:r>
            <w:r>
              <w:rPr>
                <w:rFonts w:asciiTheme="minorHAnsi" w:eastAsiaTheme="minorEastAsia" w:hAnsiTheme="minorHAnsi"/>
                <w:noProof/>
                <w:sz w:val="22"/>
                <w:lang w:eastAsia="es-CO"/>
              </w:rPr>
              <w:tab/>
            </w:r>
            <w:r w:rsidRPr="008D6BC7">
              <w:rPr>
                <w:rStyle w:val="Hipervnculo"/>
                <w:noProof/>
              </w:rPr>
              <w:t>Clasificación de riesgo de los dispositivos médicos</w:t>
            </w:r>
            <w:r>
              <w:rPr>
                <w:noProof/>
                <w:webHidden/>
              </w:rPr>
              <w:tab/>
            </w:r>
            <w:r>
              <w:rPr>
                <w:noProof/>
                <w:webHidden/>
              </w:rPr>
              <w:fldChar w:fldCharType="begin"/>
            </w:r>
            <w:r>
              <w:rPr>
                <w:noProof/>
                <w:webHidden/>
              </w:rPr>
              <w:instrText xml:space="preserve"> PAGEREF _Toc514505429 \h </w:instrText>
            </w:r>
            <w:r>
              <w:rPr>
                <w:noProof/>
                <w:webHidden/>
              </w:rPr>
            </w:r>
            <w:r>
              <w:rPr>
                <w:noProof/>
                <w:webHidden/>
              </w:rPr>
              <w:fldChar w:fldCharType="separate"/>
            </w:r>
            <w:r>
              <w:rPr>
                <w:noProof/>
                <w:webHidden/>
              </w:rPr>
              <w:t>14</w:t>
            </w:r>
            <w:r>
              <w:rPr>
                <w:noProof/>
                <w:webHidden/>
              </w:rPr>
              <w:fldChar w:fldCharType="end"/>
            </w:r>
          </w:hyperlink>
        </w:p>
        <w:p w:rsidR="00E51A11" w:rsidRDefault="00E51A11">
          <w:pPr>
            <w:pStyle w:val="TDC3"/>
            <w:tabs>
              <w:tab w:val="left" w:pos="1540"/>
              <w:tab w:val="right" w:leader="dot" w:pos="9350"/>
            </w:tabs>
            <w:rPr>
              <w:rFonts w:asciiTheme="minorHAnsi" w:eastAsiaTheme="minorEastAsia" w:hAnsiTheme="minorHAnsi"/>
              <w:noProof/>
              <w:sz w:val="22"/>
              <w:lang w:eastAsia="es-CO"/>
            </w:rPr>
          </w:pPr>
          <w:hyperlink w:anchor="_Toc514505430" w:history="1">
            <w:r w:rsidRPr="008D6BC7">
              <w:rPr>
                <w:rStyle w:val="Hipervnculo"/>
                <w:noProof/>
              </w:rPr>
              <w:t>2.3.2</w:t>
            </w:r>
            <w:r>
              <w:rPr>
                <w:rFonts w:asciiTheme="minorHAnsi" w:eastAsiaTheme="minorEastAsia" w:hAnsiTheme="minorHAnsi"/>
                <w:noProof/>
                <w:sz w:val="22"/>
                <w:lang w:eastAsia="es-CO"/>
              </w:rPr>
              <w:tab/>
            </w:r>
            <w:r w:rsidRPr="008D6BC7">
              <w:rPr>
                <w:rStyle w:val="Hipervnculo"/>
                <w:noProof/>
              </w:rPr>
              <w:t>Normatividad</w:t>
            </w:r>
            <w:r>
              <w:rPr>
                <w:noProof/>
                <w:webHidden/>
              </w:rPr>
              <w:tab/>
            </w:r>
            <w:r>
              <w:rPr>
                <w:noProof/>
                <w:webHidden/>
              </w:rPr>
              <w:fldChar w:fldCharType="begin"/>
            </w:r>
            <w:r>
              <w:rPr>
                <w:noProof/>
                <w:webHidden/>
              </w:rPr>
              <w:instrText xml:space="preserve"> PAGEREF _Toc514505430 \h </w:instrText>
            </w:r>
            <w:r>
              <w:rPr>
                <w:noProof/>
                <w:webHidden/>
              </w:rPr>
            </w:r>
            <w:r>
              <w:rPr>
                <w:noProof/>
                <w:webHidden/>
              </w:rPr>
              <w:fldChar w:fldCharType="separate"/>
            </w:r>
            <w:r>
              <w:rPr>
                <w:noProof/>
                <w:webHidden/>
              </w:rPr>
              <w:t>15</w:t>
            </w:r>
            <w:r>
              <w:rPr>
                <w:noProof/>
                <w:webHidden/>
              </w:rPr>
              <w:fldChar w:fldCharType="end"/>
            </w:r>
          </w:hyperlink>
        </w:p>
        <w:p w:rsidR="00E51A11" w:rsidRDefault="00E51A11">
          <w:pPr>
            <w:pStyle w:val="TDC3"/>
            <w:tabs>
              <w:tab w:val="left" w:pos="1540"/>
              <w:tab w:val="right" w:leader="dot" w:pos="9350"/>
            </w:tabs>
            <w:rPr>
              <w:rFonts w:asciiTheme="minorHAnsi" w:eastAsiaTheme="minorEastAsia" w:hAnsiTheme="minorHAnsi"/>
              <w:noProof/>
              <w:sz w:val="22"/>
              <w:lang w:eastAsia="es-CO"/>
            </w:rPr>
          </w:pPr>
          <w:hyperlink w:anchor="_Toc514505431" w:history="1">
            <w:r w:rsidRPr="008D6BC7">
              <w:rPr>
                <w:rStyle w:val="Hipervnculo"/>
                <w:noProof/>
                <w:specVanish/>
              </w:rPr>
              <w:t>2.3.3</w:t>
            </w:r>
            <w:r>
              <w:rPr>
                <w:rFonts w:asciiTheme="minorHAnsi" w:eastAsiaTheme="minorEastAsia" w:hAnsiTheme="minorHAnsi"/>
                <w:noProof/>
                <w:sz w:val="22"/>
                <w:lang w:eastAsia="es-CO"/>
              </w:rPr>
              <w:tab/>
            </w:r>
            <w:r w:rsidRPr="008D6BC7">
              <w:rPr>
                <w:rStyle w:val="Hipervnculo"/>
                <w:noProof/>
              </w:rPr>
              <w:t>Recomendaciones de uso de equipos electroquirugicos.</w:t>
            </w:r>
            <w:r>
              <w:rPr>
                <w:noProof/>
                <w:webHidden/>
              </w:rPr>
              <w:tab/>
            </w:r>
            <w:r>
              <w:rPr>
                <w:noProof/>
                <w:webHidden/>
              </w:rPr>
              <w:fldChar w:fldCharType="begin"/>
            </w:r>
            <w:r>
              <w:rPr>
                <w:noProof/>
                <w:webHidden/>
              </w:rPr>
              <w:instrText xml:space="preserve"> PAGEREF _Toc514505431 \h </w:instrText>
            </w:r>
            <w:r>
              <w:rPr>
                <w:noProof/>
                <w:webHidden/>
              </w:rPr>
            </w:r>
            <w:r>
              <w:rPr>
                <w:noProof/>
                <w:webHidden/>
              </w:rPr>
              <w:fldChar w:fldCharType="separate"/>
            </w:r>
            <w:r>
              <w:rPr>
                <w:noProof/>
                <w:webHidden/>
              </w:rPr>
              <w:t>19</w:t>
            </w:r>
            <w:r>
              <w:rPr>
                <w:noProof/>
                <w:webHidden/>
              </w:rPr>
              <w:fldChar w:fldCharType="end"/>
            </w:r>
          </w:hyperlink>
        </w:p>
        <w:p w:rsidR="00E51A11" w:rsidRDefault="00E51A11">
          <w:pPr>
            <w:pStyle w:val="TDC1"/>
            <w:tabs>
              <w:tab w:val="left" w:pos="660"/>
              <w:tab w:val="right" w:leader="dot" w:pos="9350"/>
            </w:tabs>
            <w:rPr>
              <w:rFonts w:asciiTheme="minorHAnsi" w:eastAsiaTheme="minorEastAsia" w:hAnsiTheme="minorHAnsi"/>
              <w:noProof/>
              <w:sz w:val="22"/>
              <w:lang w:eastAsia="es-CO"/>
            </w:rPr>
          </w:pPr>
          <w:hyperlink w:anchor="_Toc514505432" w:history="1">
            <w:r w:rsidRPr="008D6BC7">
              <w:rPr>
                <w:rStyle w:val="Hipervnculo"/>
                <w:noProof/>
              </w:rPr>
              <w:t>3</w:t>
            </w:r>
            <w:r>
              <w:rPr>
                <w:rFonts w:asciiTheme="minorHAnsi" w:eastAsiaTheme="minorEastAsia" w:hAnsiTheme="minorHAnsi"/>
                <w:noProof/>
                <w:sz w:val="22"/>
                <w:lang w:eastAsia="es-CO"/>
              </w:rPr>
              <w:tab/>
            </w:r>
            <w:r w:rsidRPr="008D6BC7">
              <w:rPr>
                <w:rStyle w:val="Hipervnculo"/>
                <w:noProof/>
              </w:rPr>
              <w:t>Diseño de la unidad Electroquirúrgica</w:t>
            </w:r>
            <w:r>
              <w:rPr>
                <w:noProof/>
                <w:webHidden/>
              </w:rPr>
              <w:tab/>
            </w:r>
            <w:r>
              <w:rPr>
                <w:noProof/>
                <w:webHidden/>
              </w:rPr>
              <w:fldChar w:fldCharType="begin"/>
            </w:r>
            <w:r>
              <w:rPr>
                <w:noProof/>
                <w:webHidden/>
              </w:rPr>
              <w:instrText xml:space="preserve"> PAGEREF _Toc514505432 \h </w:instrText>
            </w:r>
            <w:r>
              <w:rPr>
                <w:noProof/>
                <w:webHidden/>
              </w:rPr>
            </w:r>
            <w:r>
              <w:rPr>
                <w:noProof/>
                <w:webHidden/>
              </w:rPr>
              <w:fldChar w:fldCharType="separate"/>
            </w:r>
            <w:r>
              <w:rPr>
                <w:noProof/>
                <w:webHidden/>
              </w:rPr>
              <w:t>20</w:t>
            </w:r>
            <w:r>
              <w:rPr>
                <w:noProof/>
                <w:webHidden/>
              </w:rPr>
              <w:fldChar w:fldCharType="end"/>
            </w:r>
          </w:hyperlink>
        </w:p>
        <w:p w:rsidR="00E51A11" w:rsidRDefault="00E51A11">
          <w:pPr>
            <w:pStyle w:val="TDC2"/>
            <w:tabs>
              <w:tab w:val="left" w:pos="1100"/>
              <w:tab w:val="right" w:leader="dot" w:pos="9350"/>
            </w:tabs>
            <w:rPr>
              <w:rFonts w:asciiTheme="minorHAnsi" w:eastAsiaTheme="minorEastAsia" w:hAnsiTheme="minorHAnsi"/>
              <w:noProof/>
              <w:sz w:val="22"/>
              <w:lang w:eastAsia="es-CO"/>
            </w:rPr>
          </w:pPr>
          <w:hyperlink w:anchor="_Toc514505433" w:history="1">
            <w:r w:rsidRPr="008D6BC7">
              <w:rPr>
                <w:rStyle w:val="Hipervnculo"/>
                <w:noProof/>
              </w:rPr>
              <w:t>3.1</w:t>
            </w:r>
            <w:r>
              <w:rPr>
                <w:rFonts w:asciiTheme="minorHAnsi" w:eastAsiaTheme="minorEastAsia" w:hAnsiTheme="minorHAnsi"/>
                <w:noProof/>
                <w:sz w:val="22"/>
                <w:lang w:eastAsia="es-CO"/>
              </w:rPr>
              <w:tab/>
            </w:r>
            <w:r w:rsidRPr="008D6BC7">
              <w:rPr>
                <w:rStyle w:val="Hipervnculo"/>
                <w:noProof/>
              </w:rPr>
              <w:t>Criterio de Diseño</w:t>
            </w:r>
            <w:r>
              <w:rPr>
                <w:noProof/>
                <w:webHidden/>
              </w:rPr>
              <w:tab/>
            </w:r>
            <w:r>
              <w:rPr>
                <w:noProof/>
                <w:webHidden/>
              </w:rPr>
              <w:fldChar w:fldCharType="begin"/>
            </w:r>
            <w:r>
              <w:rPr>
                <w:noProof/>
                <w:webHidden/>
              </w:rPr>
              <w:instrText xml:space="preserve"> PAGEREF _Toc514505433 \h </w:instrText>
            </w:r>
            <w:r>
              <w:rPr>
                <w:noProof/>
                <w:webHidden/>
              </w:rPr>
            </w:r>
            <w:r>
              <w:rPr>
                <w:noProof/>
                <w:webHidden/>
              </w:rPr>
              <w:fldChar w:fldCharType="separate"/>
            </w:r>
            <w:r>
              <w:rPr>
                <w:noProof/>
                <w:webHidden/>
              </w:rPr>
              <w:t>20</w:t>
            </w:r>
            <w:r>
              <w:rPr>
                <w:noProof/>
                <w:webHidden/>
              </w:rPr>
              <w:fldChar w:fldCharType="end"/>
            </w:r>
          </w:hyperlink>
        </w:p>
        <w:p w:rsidR="00E51A11" w:rsidRDefault="00E51A11">
          <w:pPr>
            <w:pStyle w:val="TDC2"/>
            <w:tabs>
              <w:tab w:val="left" w:pos="1100"/>
              <w:tab w:val="right" w:leader="dot" w:pos="9350"/>
            </w:tabs>
            <w:rPr>
              <w:rFonts w:asciiTheme="minorHAnsi" w:eastAsiaTheme="minorEastAsia" w:hAnsiTheme="minorHAnsi"/>
              <w:noProof/>
              <w:sz w:val="22"/>
              <w:lang w:eastAsia="es-CO"/>
            </w:rPr>
          </w:pPr>
          <w:hyperlink w:anchor="_Toc514505434" w:history="1">
            <w:r w:rsidRPr="008D6BC7">
              <w:rPr>
                <w:rStyle w:val="Hipervnculo"/>
                <w:noProof/>
              </w:rPr>
              <w:t>3.2</w:t>
            </w:r>
            <w:r>
              <w:rPr>
                <w:rFonts w:asciiTheme="minorHAnsi" w:eastAsiaTheme="minorEastAsia" w:hAnsiTheme="minorHAnsi"/>
                <w:noProof/>
                <w:sz w:val="22"/>
                <w:lang w:eastAsia="es-CO"/>
              </w:rPr>
              <w:tab/>
            </w:r>
            <w:r w:rsidRPr="008D6BC7">
              <w:rPr>
                <w:rStyle w:val="Hipervnculo"/>
                <w:noProof/>
              </w:rPr>
              <w:t>Diagrama de Bloques</w:t>
            </w:r>
            <w:r>
              <w:rPr>
                <w:noProof/>
                <w:webHidden/>
              </w:rPr>
              <w:tab/>
            </w:r>
            <w:r>
              <w:rPr>
                <w:noProof/>
                <w:webHidden/>
              </w:rPr>
              <w:fldChar w:fldCharType="begin"/>
            </w:r>
            <w:r>
              <w:rPr>
                <w:noProof/>
                <w:webHidden/>
              </w:rPr>
              <w:instrText xml:space="preserve"> PAGEREF _Toc514505434 \h </w:instrText>
            </w:r>
            <w:r>
              <w:rPr>
                <w:noProof/>
                <w:webHidden/>
              </w:rPr>
            </w:r>
            <w:r>
              <w:rPr>
                <w:noProof/>
                <w:webHidden/>
              </w:rPr>
              <w:fldChar w:fldCharType="separate"/>
            </w:r>
            <w:r>
              <w:rPr>
                <w:noProof/>
                <w:webHidden/>
              </w:rPr>
              <w:t>21</w:t>
            </w:r>
            <w:r>
              <w:rPr>
                <w:noProof/>
                <w:webHidden/>
              </w:rPr>
              <w:fldChar w:fldCharType="end"/>
            </w:r>
          </w:hyperlink>
        </w:p>
        <w:p w:rsidR="00E51A11" w:rsidRDefault="00E51A11">
          <w:pPr>
            <w:pStyle w:val="TDC2"/>
            <w:tabs>
              <w:tab w:val="left" w:pos="1100"/>
              <w:tab w:val="right" w:leader="dot" w:pos="9350"/>
            </w:tabs>
            <w:rPr>
              <w:rFonts w:asciiTheme="minorHAnsi" w:eastAsiaTheme="minorEastAsia" w:hAnsiTheme="minorHAnsi"/>
              <w:noProof/>
              <w:sz w:val="22"/>
              <w:lang w:eastAsia="es-CO"/>
            </w:rPr>
          </w:pPr>
          <w:hyperlink w:anchor="_Toc514505435" w:history="1">
            <w:r w:rsidRPr="008D6BC7">
              <w:rPr>
                <w:rStyle w:val="Hipervnculo"/>
                <w:noProof/>
              </w:rPr>
              <w:t>3.3</w:t>
            </w:r>
            <w:r>
              <w:rPr>
                <w:rFonts w:asciiTheme="minorHAnsi" w:eastAsiaTheme="minorEastAsia" w:hAnsiTheme="minorHAnsi"/>
                <w:noProof/>
                <w:sz w:val="22"/>
                <w:lang w:eastAsia="es-CO"/>
              </w:rPr>
              <w:tab/>
            </w:r>
            <w:r w:rsidRPr="008D6BC7">
              <w:rPr>
                <w:rStyle w:val="Hipervnculo"/>
                <w:noProof/>
              </w:rPr>
              <w:t>Diseño de Módulos Principales</w:t>
            </w:r>
            <w:r>
              <w:rPr>
                <w:noProof/>
                <w:webHidden/>
              </w:rPr>
              <w:tab/>
            </w:r>
            <w:r>
              <w:rPr>
                <w:noProof/>
                <w:webHidden/>
              </w:rPr>
              <w:fldChar w:fldCharType="begin"/>
            </w:r>
            <w:r>
              <w:rPr>
                <w:noProof/>
                <w:webHidden/>
              </w:rPr>
              <w:instrText xml:space="preserve"> PAGEREF _Toc514505435 \h </w:instrText>
            </w:r>
            <w:r>
              <w:rPr>
                <w:noProof/>
                <w:webHidden/>
              </w:rPr>
            </w:r>
            <w:r>
              <w:rPr>
                <w:noProof/>
                <w:webHidden/>
              </w:rPr>
              <w:fldChar w:fldCharType="separate"/>
            </w:r>
            <w:r>
              <w:rPr>
                <w:noProof/>
                <w:webHidden/>
              </w:rPr>
              <w:t>22</w:t>
            </w:r>
            <w:r>
              <w:rPr>
                <w:noProof/>
                <w:webHidden/>
              </w:rPr>
              <w:fldChar w:fldCharType="end"/>
            </w:r>
          </w:hyperlink>
        </w:p>
        <w:p w:rsidR="00E51A11" w:rsidRDefault="00E51A11">
          <w:pPr>
            <w:pStyle w:val="TDC3"/>
            <w:tabs>
              <w:tab w:val="left" w:pos="1540"/>
              <w:tab w:val="right" w:leader="dot" w:pos="9350"/>
            </w:tabs>
            <w:rPr>
              <w:rFonts w:asciiTheme="minorHAnsi" w:eastAsiaTheme="minorEastAsia" w:hAnsiTheme="minorHAnsi"/>
              <w:noProof/>
              <w:sz w:val="22"/>
              <w:lang w:eastAsia="es-CO"/>
            </w:rPr>
          </w:pPr>
          <w:hyperlink w:anchor="_Toc514505436" w:history="1">
            <w:r w:rsidRPr="008D6BC7">
              <w:rPr>
                <w:rStyle w:val="Hipervnculo"/>
                <w:noProof/>
                <w:lang w:eastAsia="es-CO"/>
              </w:rPr>
              <w:t>3.3.1</w:t>
            </w:r>
            <w:r>
              <w:rPr>
                <w:rFonts w:asciiTheme="minorHAnsi" w:eastAsiaTheme="minorEastAsia" w:hAnsiTheme="minorHAnsi"/>
                <w:noProof/>
                <w:sz w:val="22"/>
                <w:lang w:eastAsia="es-CO"/>
              </w:rPr>
              <w:tab/>
            </w:r>
            <w:r w:rsidRPr="008D6BC7">
              <w:rPr>
                <w:rStyle w:val="Hipervnculo"/>
                <w:noProof/>
              </w:rPr>
              <w:t>Control lógico principal</w:t>
            </w:r>
            <w:r>
              <w:rPr>
                <w:noProof/>
                <w:webHidden/>
              </w:rPr>
              <w:tab/>
            </w:r>
            <w:r>
              <w:rPr>
                <w:noProof/>
                <w:webHidden/>
              </w:rPr>
              <w:fldChar w:fldCharType="begin"/>
            </w:r>
            <w:r>
              <w:rPr>
                <w:noProof/>
                <w:webHidden/>
              </w:rPr>
              <w:instrText xml:space="preserve"> PAGEREF _Toc514505436 \h </w:instrText>
            </w:r>
            <w:r>
              <w:rPr>
                <w:noProof/>
                <w:webHidden/>
              </w:rPr>
            </w:r>
            <w:r>
              <w:rPr>
                <w:noProof/>
                <w:webHidden/>
              </w:rPr>
              <w:fldChar w:fldCharType="separate"/>
            </w:r>
            <w:r>
              <w:rPr>
                <w:noProof/>
                <w:webHidden/>
              </w:rPr>
              <w:t>27</w:t>
            </w:r>
            <w:r>
              <w:rPr>
                <w:noProof/>
                <w:webHidden/>
              </w:rPr>
              <w:fldChar w:fldCharType="end"/>
            </w:r>
          </w:hyperlink>
        </w:p>
        <w:p w:rsidR="00E51A11" w:rsidRDefault="00E51A11">
          <w:pPr>
            <w:pStyle w:val="TDC3"/>
            <w:tabs>
              <w:tab w:val="left" w:pos="1540"/>
              <w:tab w:val="right" w:leader="dot" w:pos="9350"/>
            </w:tabs>
            <w:rPr>
              <w:rFonts w:asciiTheme="minorHAnsi" w:eastAsiaTheme="minorEastAsia" w:hAnsiTheme="minorHAnsi"/>
              <w:noProof/>
              <w:sz w:val="22"/>
              <w:lang w:eastAsia="es-CO"/>
            </w:rPr>
          </w:pPr>
          <w:hyperlink w:anchor="_Toc514505437" w:history="1">
            <w:r w:rsidRPr="008D6BC7">
              <w:rPr>
                <w:rStyle w:val="Hipervnculo"/>
                <w:noProof/>
              </w:rPr>
              <w:t>3.3.2</w:t>
            </w:r>
            <w:r>
              <w:rPr>
                <w:rFonts w:asciiTheme="minorHAnsi" w:eastAsiaTheme="minorEastAsia" w:hAnsiTheme="minorHAnsi"/>
                <w:noProof/>
                <w:sz w:val="22"/>
                <w:lang w:eastAsia="es-CO"/>
              </w:rPr>
              <w:tab/>
            </w:r>
            <w:r w:rsidRPr="008D6BC7">
              <w:rPr>
                <w:rStyle w:val="Hipervnculo"/>
                <w:noProof/>
              </w:rPr>
              <w:t>Bioimpedanciometro.</w:t>
            </w:r>
            <w:r>
              <w:rPr>
                <w:noProof/>
                <w:webHidden/>
              </w:rPr>
              <w:tab/>
            </w:r>
            <w:r>
              <w:rPr>
                <w:noProof/>
                <w:webHidden/>
              </w:rPr>
              <w:fldChar w:fldCharType="begin"/>
            </w:r>
            <w:r>
              <w:rPr>
                <w:noProof/>
                <w:webHidden/>
              </w:rPr>
              <w:instrText xml:space="preserve"> PAGEREF _Toc514505437 \h </w:instrText>
            </w:r>
            <w:r>
              <w:rPr>
                <w:noProof/>
                <w:webHidden/>
              </w:rPr>
            </w:r>
            <w:r>
              <w:rPr>
                <w:noProof/>
                <w:webHidden/>
              </w:rPr>
              <w:fldChar w:fldCharType="separate"/>
            </w:r>
            <w:r>
              <w:rPr>
                <w:noProof/>
                <w:webHidden/>
              </w:rPr>
              <w:t>28</w:t>
            </w:r>
            <w:r>
              <w:rPr>
                <w:noProof/>
                <w:webHidden/>
              </w:rPr>
              <w:fldChar w:fldCharType="end"/>
            </w:r>
          </w:hyperlink>
        </w:p>
        <w:p w:rsidR="00E51A11" w:rsidRDefault="00E51A11">
          <w:pPr>
            <w:pStyle w:val="TDC3"/>
            <w:tabs>
              <w:tab w:val="left" w:pos="1540"/>
              <w:tab w:val="right" w:leader="dot" w:pos="9350"/>
            </w:tabs>
            <w:rPr>
              <w:rFonts w:asciiTheme="minorHAnsi" w:eastAsiaTheme="minorEastAsia" w:hAnsiTheme="minorHAnsi"/>
              <w:noProof/>
              <w:sz w:val="22"/>
              <w:lang w:eastAsia="es-CO"/>
            </w:rPr>
          </w:pPr>
          <w:hyperlink w:anchor="_Toc514505438" w:history="1">
            <w:r w:rsidRPr="008D6BC7">
              <w:rPr>
                <w:rStyle w:val="Hipervnculo"/>
                <w:noProof/>
              </w:rPr>
              <w:t>3.3.3</w:t>
            </w:r>
            <w:r>
              <w:rPr>
                <w:rFonts w:asciiTheme="minorHAnsi" w:eastAsiaTheme="minorEastAsia" w:hAnsiTheme="minorHAnsi"/>
                <w:noProof/>
                <w:sz w:val="22"/>
                <w:lang w:eastAsia="es-CO"/>
              </w:rPr>
              <w:tab/>
            </w:r>
            <w:r w:rsidRPr="008D6BC7">
              <w:rPr>
                <w:rStyle w:val="Hipervnculo"/>
                <w:noProof/>
              </w:rPr>
              <w:t>Gestor de Salidas (Administrador de puertos de salida)</w:t>
            </w:r>
            <w:r>
              <w:rPr>
                <w:noProof/>
                <w:webHidden/>
              </w:rPr>
              <w:tab/>
            </w:r>
            <w:r>
              <w:rPr>
                <w:noProof/>
                <w:webHidden/>
              </w:rPr>
              <w:fldChar w:fldCharType="begin"/>
            </w:r>
            <w:r>
              <w:rPr>
                <w:noProof/>
                <w:webHidden/>
              </w:rPr>
              <w:instrText xml:space="preserve"> PAGEREF _Toc514505438 \h </w:instrText>
            </w:r>
            <w:r>
              <w:rPr>
                <w:noProof/>
                <w:webHidden/>
              </w:rPr>
            </w:r>
            <w:r>
              <w:rPr>
                <w:noProof/>
                <w:webHidden/>
              </w:rPr>
              <w:fldChar w:fldCharType="separate"/>
            </w:r>
            <w:r>
              <w:rPr>
                <w:noProof/>
                <w:webHidden/>
              </w:rPr>
              <w:t>36</w:t>
            </w:r>
            <w:r>
              <w:rPr>
                <w:noProof/>
                <w:webHidden/>
              </w:rPr>
              <w:fldChar w:fldCharType="end"/>
            </w:r>
          </w:hyperlink>
        </w:p>
        <w:p w:rsidR="00E51A11" w:rsidRDefault="00E51A11">
          <w:pPr>
            <w:pStyle w:val="TDC3"/>
            <w:tabs>
              <w:tab w:val="left" w:pos="1540"/>
              <w:tab w:val="right" w:leader="dot" w:pos="9350"/>
            </w:tabs>
            <w:rPr>
              <w:rFonts w:asciiTheme="minorHAnsi" w:eastAsiaTheme="minorEastAsia" w:hAnsiTheme="minorHAnsi"/>
              <w:noProof/>
              <w:sz w:val="22"/>
              <w:lang w:eastAsia="es-CO"/>
            </w:rPr>
          </w:pPr>
          <w:hyperlink w:anchor="_Toc514505439" w:history="1">
            <w:r w:rsidRPr="008D6BC7">
              <w:rPr>
                <w:rStyle w:val="Hipervnculo"/>
                <w:noProof/>
              </w:rPr>
              <w:t>3.3.4</w:t>
            </w:r>
            <w:r>
              <w:rPr>
                <w:rFonts w:asciiTheme="minorHAnsi" w:eastAsiaTheme="minorEastAsia" w:hAnsiTheme="minorHAnsi"/>
                <w:noProof/>
                <w:sz w:val="22"/>
                <w:lang w:eastAsia="es-CO"/>
              </w:rPr>
              <w:tab/>
            </w:r>
            <w:r w:rsidRPr="008D6BC7">
              <w:rPr>
                <w:rStyle w:val="Hipervnculo"/>
                <w:noProof/>
              </w:rPr>
              <w:t>Amplificador de Potencia</w:t>
            </w:r>
            <w:r>
              <w:rPr>
                <w:noProof/>
                <w:webHidden/>
              </w:rPr>
              <w:tab/>
            </w:r>
            <w:r>
              <w:rPr>
                <w:noProof/>
                <w:webHidden/>
              </w:rPr>
              <w:fldChar w:fldCharType="begin"/>
            </w:r>
            <w:r>
              <w:rPr>
                <w:noProof/>
                <w:webHidden/>
              </w:rPr>
              <w:instrText xml:space="preserve"> PAGEREF _Toc514505439 \h </w:instrText>
            </w:r>
            <w:r>
              <w:rPr>
                <w:noProof/>
                <w:webHidden/>
              </w:rPr>
            </w:r>
            <w:r>
              <w:rPr>
                <w:noProof/>
                <w:webHidden/>
              </w:rPr>
              <w:fldChar w:fldCharType="separate"/>
            </w:r>
            <w:r>
              <w:rPr>
                <w:noProof/>
                <w:webHidden/>
              </w:rPr>
              <w:t>38</w:t>
            </w:r>
            <w:r>
              <w:rPr>
                <w:noProof/>
                <w:webHidden/>
              </w:rPr>
              <w:fldChar w:fldCharType="end"/>
            </w:r>
          </w:hyperlink>
        </w:p>
        <w:p w:rsidR="00E51A11" w:rsidRDefault="00E51A11">
          <w:pPr>
            <w:pStyle w:val="TDC3"/>
            <w:tabs>
              <w:tab w:val="left" w:pos="1540"/>
              <w:tab w:val="right" w:leader="dot" w:pos="9350"/>
            </w:tabs>
            <w:rPr>
              <w:rFonts w:asciiTheme="minorHAnsi" w:eastAsiaTheme="minorEastAsia" w:hAnsiTheme="minorHAnsi"/>
              <w:noProof/>
              <w:sz w:val="22"/>
              <w:lang w:eastAsia="es-CO"/>
            </w:rPr>
          </w:pPr>
          <w:hyperlink w:anchor="_Toc514505440" w:history="1">
            <w:r w:rsidRPr="008D6BC7">
              <w:rPr>
                <w:rStyle w:val="Hipervnculo"/>
                <w:noProof/>
              </w:rPr>
              <w:t>3.3.5</w:t>
            </w:r>
            <w:r>
              <w:rPr>
                <w:rFonts w:asciiTheme="minorHAnsi" w:eastAsiaTheme="minorEastAsia" w:hAnsiTheme="minorHAnsi"/>
                <w:noProof/>
                <w:sz w:val="22"/>
                <w:lang w:eastAsia="es-CO"/>
              </w:rPr>
              <w:tab/>
            </w:r>
            <w:r w:rsidRPr="008D6BC7">
              <w:rPr>
                <w:rStyle w:val="Hipervnculo"/>
                <w:noProof/>
              </w:rPr>
              <w:t>Generador de Ondas</w:t>
            </w:r>
            <w:r>
              <w:rPr>
                <w:noProof/>
                <w:webHidden/>
              </w:rPr>
              <w:tab/>
            </w:r>
            <w:r>
              <w:rPr>
                <w:noProof/>
                <w:webHidden/>
              </w:rPr>
              <w:fldChar w:fldCharType="begin"/>
            </w:r>
            <w:r>
              <w:rPr>
                <w:noProof/>
                <w:webHidden/>
              </w:rPr>
              <w:instrText xml:space="preserve"> PAGEREF _Toc514505440 \h </w:instrText>
            </w:r>
            <w:r>
              <w:rPr>
                <w:noProof/>
                <w:webHidden/>
              </w:rPr>
            </w:r>
            <w:r>
              <w:rPr>
                <w:noProof/>
                <w:webHidden/>
              </w:rPr>
              <w:fldChar w:fldCharType="separate"/>
            </w:r>
            <w:r>
              <w:rPr>
                <w:noProof/>
                <w:webHidden/>
              </w:rPr>
              <w:t>43</w:t>
            </w:r>
            <w:r>
              <w:rPr>
                <w:noProof/>
                <w:webHidden/>
              </w:rPr>
              <w:fldChar w:fldCharType="end"/>
            </w:r>
          </w:hyperlink>
        </w:p>
        <w:p w:rsidR="00E51A11" w:rsidRDefault="00E51A11">
          <w:pPr>
            <w:pStyle w:val="TDC3"/>
            <w:tabs>
              <w:tab w:val="left" w:pos="1540"/>
              <w:tab w:val="right" w:leader="dot" w:pos="9350"/>
            </w:tabs>
            <w:rPr>
              <w:rFonts w:asciiTheme="minorHAnsi" w:eastAsiaTheme="minorEastAsia" w:hAnsiTheme="minorHAnsi"/>
              <w:noProof/>
              <w:sz w:val="22"/>
              <w:lang w:eastAsia="es-CO"/>
            </w:rPr>
          </w:pPr>
          <w:hyperlink w:anchor="_Toc514505441" w:history="1">
            <w:r w:rsidRPr="008D6BC7">
              <w:rPr>
                <w:rStyle w:val="Hipervnculo"/>
                <w:noProof/>
              </w:rPr>
              <w:t>3.3.6</w:t>
            </w:r>
            <w:r>
              <w:rPr>
                <w:rFonts w:asciiTheme="minorHAnsi" w:eastAsiaTheme="minorEastAsia" w:hAnsiTheme="minorHAnsi"/>
                <w:noProof/>
                <w:sz w:val="22"/>
                <w:lang w:eastAsia="es-CO"/>
              </w:rPr>
              <w:tab/>
            </w:r>
            <w:r w:rsidRPr="008D6BC7">
              <w:rPr>
                <w:rStyle w:val="Hipervnculo"/>
                <w:noProof/>
              </w:rPr>
              <w:t>Control de Potencia</w:t>
            </w:r>
            <w:r>
              <w:rPr>
                <w:noProof/>
                <w:webHidden/>
              </w:rPr>
              <w:tab/>
            </w:r>
            <w:r>
              <w:rPr>
                <w:noProof/>
                <w:webHidden/>
              </w:rPr>
              <w:fldChar w:fldCharType="begin"/>
            </w:r>
            <w:r>
              <w:rPr>
                <w:noProof/>
                <w:webHidden/>
              </w:rPr>
              <w:instrText xml:space="preserve"> PAGEREF _Toc514505441 \h </w:instrText>
            </w:r>
            <w:r>
              <w:rPr>
                <w:noProof/>
                <w:webHidden/>
              </w:rPr>
            </w:r>
            <w:r>
              <w:rPr>
                <w:noProof/>
                <w:webHidden/>
              </w:rPr>
              <w:fldChar w:fldCharType="separate"/>
            </w:r>
            <w:r>
              <w:rPr>
                <w:noProof/>
                <w:webHidden/>
              </w:rPr>
              <w:t>63</w:t>
            </w:r>
            <w:r>
              <w:rPr>
                <w:noProof/>
                <w:webHidden/>
              </w:rPr>
              <w:fldChar w:fldCharType="end"/>
            </w:r>
          </w:hyperlink>
        </w:p>
        <w:p w:rsidR="00E51A11" w:rsidRDefault="00E51A11">
          <w:pPr>
            <w:pStyle w:val="TDC3"/>
            <w:tabs>
              <w:tab w:val="left" w:pos="1540"/>
              <w:tab w:val="right" w:leader="dot" w:pos="9350"/>
            </w:tabs>
            <w:rPr>
              <w:rFonts w:asciiTheme="minorHAnsi" w:eastAsiaTheme="minorEastAsia" w:hAnsiTheme="minorHAnsi"/>
              <w:noProof/>
              <w:sz w:val="22"/>
              <w:lang w:eastAsia="es-CO"/>
            </w:rPr>
          </w:pPr>
          <w:hyperlink w:anchor="_Toc514505442" w:history="1">
            <w:r w:rsidRPr="008D6BC7">
              <w:rPr>
                <w:rStyle w:val="Hipervnculo"/>
                <w:noProof/>
              </w:rPr>
              <w:t>3.3.7</w:t>
            </w:r>
            <w:r>
              <w:rPr>
                <w:rFonts w:asciiTheme="minorHAnsi" w:eastAsiaTheme="minorEastAsia" w:hAnsiTheme="minorHAnsi"/>
                <w:noProof/>
                <w:sz w:val="22"/>
                <w:lang w:eastAsia="es-CO"/>
              </w:rPr>
              <w:tab/>
            </w:r>
            <w:r w:rsidRPr="008D6BC7">
              <w:rPr>
                <w:rStyle w:val="Hipervnculo"/>
                <w:noProof/>
              </w:rPr>
              <w:t>Alimentación</w:t>
            </w:r>
            <w:r>
              <w:rPr>
                <w:noProof/>
                <w:webHidden/>
              </w:rPr>
              <w:tab/>
            </w:r>
            <w:r>
              <w:rPr>
                <w:noProof/>
                <w:webHidden/>
              </w:rPr>
              <w:fldChar w:fldCharType="begin"/>
            </w:r>
            <w:r>
              <w:rPr>
                <w:noProof/>
                <w:webHidden/>
              </w:rPr>
              <w:instrText xml:space="preserve"> PAGEREF _Toc514505442 \h </w:instrText>
            </w:r>
            <w:r>
              <w:rPr>
                <w:noProof/>
                <w:webHidden/>
              </w:rPr>
            </w:r>
            <w:r>
              <w:rPr>
                <w:noProof/>
                <w:webHidden/>
              </w:rPr>
              <w:fldChar w:fldCharType="separate"/>
            </w:r>
            <w:r>
              <w:rPr>
                <w:noProof/>
                <w:webHidden/>
              </w:rPr>
              <w:t>68</w:t>
            </w:r>
            <w:r>
              <w:rPr>
                <w:noProof/>
                <w:webHidden/>
              </w:rPr>
              <w:fldChar w:fldCharType="end"/>
            </w:r>
          </w:hyperlink>
        </w:p>
        <w:p w:rsidR="00E51A11" w:rsidRDefault="00E51A11">
          <w:pPr>
            <w:pStyle w:val="TDC2"/>
            <w:tabs>
              <w:tab w:val="left" w:pos="1100"/>
              <w:tab w:val="right" w:leader="dot" w:pos="9350"/>
            </w:tabs>
            <w:rPr>
              <w:rFonts w:asciiTheme="minorHAnsi" w:eastAsiaTheme="minorEastAsia" w:hAnsiTheme="minorHAnsi"/>
              <w:noProof/>
              <w:sz w:val="22"/>
              <w:lang w:eastAsia="es-CO"/>
            </w:rPr>
          </w:pPr>
          <w:hyperlink w:anchor="_Toc514505443" w:history="1">
            <w:r w:rsidRPr="008D6BC7">
              <w:rPr>
                <w:rStyle w:val="Hipervnculo"/>
                <w:noProof/>
              </w:rPr>
              <w:t>3.4</w:t>
            </w:r>
            <w:r>
              <w:rPr>
                <w:rFonts w:asciiTheme="minorHAnsi" w:eastAsiaTheme="minorEastAsia" w:hAnsiTheme="minorHAnsi"/>
                <w:noProof/>
                <w:sz w:val="22"/>
                <w:lang w:eastAsia="es-CO"/>
              </w:rPr>
              <w:tab/>
            </w:r>
            <w:r w:rsidRPr="008D6BC7">
              <w:rPr>
                <w:rStyle w:val="Hipervnculo"/>
                <w:noProof/>
              </w:rPr>
              <w:t>Funcionamiento del electrobisturí</w:t>
            </w:r>
            <w:r>
              <w:rPr>
                <w:noProof/>
                <w:webHidden/>
              </w:rPr>
              <w:tab/>
            </w:r>
            <w:r>
              <w:rPr>
                <w:noProof/>
                <w:webHidden/>
              </w:rPr>
              <w:fldChar w:fldCharType="begin"/>
            </w:r>
            <w:r>
              <w:rPr>
                <w:noProof/>
                <w:webHidden/>
              </w:rPr>
              <w:instrText xml:space="preserve"> PAGEREF _Toc514505443 \h </w:instrText>
            </w:r>
            <w:r>
              <w:rPr>
                <w:noProof/>
                <w:webHidden/>
              </w:rPr>
            </w:r>
            <w:r>
              <w:rPr>
                <w:noProof/>
                <w:webHidden/>
              </w:rPr>
              <w:fldChar w:fldCharType="separate"/>
            </w:r>
            <w:r>
              <w:rPr>
                <w:noProof/>
                <w:webHidden/>
              </w:rPr>
              <w:t>69</w:t>
            </w:r>
            <w:r>
              <w:rPr>
                <w:noProof/>
                <w:webHidden/>
              </w:rPr>
              <w:fldChar w:fldCharType="end"/>
            </w:r>
          </w:hyperlink>
        </w:p>
        <w:p w:rsidR="00E51A11" w:rsidRDefault="00E51A11">
          <w:pPr>
            <w:pStyle w:val="TDC2"/>
            <w:tabs>
              <w:tab w:val="left" w:pos="1100"/>
              <w:tab w:val="right" w:leader="dot" w:pos="9350"/>
            </w:tabs>
            <w:rPr>
              <w:rFonts w:asciiTheme="minorHAnsi" w:eastAsiaTheme="minorEastAsia" w:hAnsiTheme="minorHAnsi"/>
              <w:noProof/>
              <w:sz w:val="22"/>
              <w:lang w:eastAsia="es-CO"/>
            </w:rPr>
          </w:pPr>
          <w:hyperlink w:anchor="_Toc514505444" w:history="1">
            <w:r w:rsidRPr="008D6BC7">
              <w:rPr>
                <w:rStyle w:val="Hipervnculo"/>
                <w:noProof/>
              </w:rPr>
              <w:t>3.5</w:t>
            </w:r>
            <w:r>
              <w:rPr>
                <w:rFonts w:asciiTheme="minorHAnsi" w:eastAsiaTheme="minorEastAsia" w:hAnsiTheme="minorHAnsi"/>
                <w:noProof/>
                <w:sz w:val="22"/>
                <w:lang w:eastAsia="es-CO"/>
              </w:rPr>
              <w:tab/>
            </w:r>
            <w:r w:rsidRPr="008D6BC7">
              <w:rPr>
                <w:rStyle w:val="Hipervnculo"/>
                <w:noProof/>
              </w:rPr>
              <w:t>Diseño industrial del equipo.</w:t>
            </w:r>
            <w:r>
              <w:rPr>
                <w:noProof/>
                <w:webHidden/>
              </w:rPr>
              <w:tab/>
            </w:r>
            <w:r>
              <w:rPr>
                <w:noProof/>
                <w:webHidden/>
              </w:rPr>
              <w:fldChar w:fldCharType="begin"/>
            </w:r>
            <w:r>
              <w:rPr>
                <w:noProof/>
                <w:webHidden/>
              </w:rPr>
              <w:instrText xml:space="preserve"> PAGEREF _Toc514505444 \h </w:instrText>
            </w:r>
            <w:r>
              <w:rPr>
                <w:noProof/>
                <w:webHidden/>
              </w:rPr>
            </w:r>
            <w:r>
              <w:rPr>
                <w:noProof/>
                <w:webHidden/>
              </w:rPr>
              <w:fldChar w:fldCharType="separate"/>
            </w:r>
            <w:r>
              <w:rPr>
                <w:noProof/>
                <w:webHidden/>
              </w:rPr>
              <w:t>71</w:t>
            </w:r>
            <w:r>
              <w:rPr>
                <w:noProof/>
                <w:webHidden/>
              </w:rPr>
              <w:fldChar w:fldCharType="end"/>
            </w:r>
          </w:hyperlink>
        </w:p>
        <w:p w:rsidR="00E51A11" w:rsidRDefault="00E51A11">
          <w:pPr>
            <w:pStyle w:val="TDC3"/>
            <w:tabs>
              <w:tab w:val="left" w:pos="1540"/>
              <w:tab w:val="right" w:leader="dot" w:pos="9350"/>
            </w:tabs>
            <w:rPr>
              <w:rFonts w:asciiTheme="minorHAnsi" w:eastAsiaTheme="minorEastAsia" w:hAnsiTheme="minorHAnsi"/>
              <w:noProof/>
              <w:sz w:val="22"/>
              <w:lang w:eastAsia="es-CO"/>
            </w:rPr>
          </w:pPr>
          <w:hyperlink w:anchor="_Toc514505445" w:history="1">
            <w:r w:rsidRPr="008D6BC7">
              <w:rPr>
                <w:rStyle w:val="Hipervnculo"/>
                <w:noProof/>
              </w:rPr>
              <w:t>3.5.1</w:t>
            </w:r>
            <w:r>
              <w:rPr>
                <w:rFonts w:asciiTheme="minorHAnsi" w:eastAsiaTheme="minorEastAsia" w:hAnsiTheme="minorHAnsi"/>
                <w:noProof/>
                <w:sz w:val="22"/>
                <w:lang w:eastAsia="es-CO"/>
              </w:rPr>
              <w:tab/>
            </w:r>
            <w:r w:rsidRPr="008D6BC7">
              <w:rPr>
                <w:rStyle w:val="Hipervnculo"/>
                <w:noProof/>
              </w:rPr>
              <w:t>Diseño de interfaz del usuario</w:t>
            </w:r>
            <w:r>
              <w:rPr>
                <w:noProof/>
                <w:webHidden/>
              </w:rPr>
              <w:tab/>
            </w:r>
            <w:r>
              <w:rPr>
                <w:noProof/>
                <w:webHidden/>
              </w:rPr>
              <w:fldChar w:fldCharType="begin"/>
            </w:r>
            <w:r>
              <w:rPr>
                <w:noProof/>
                <w:webHidden/>
              </w:rPr>
              <w:instrText xml:space="preserve"> PAGEREF _Toc514505445 \h </w:instrText>
            </w:r>
            <w:r>
              <w:rPr>
                <w:noProof/>
                <w:webHidden/>
              </w:rPr>
            </w:r>
            <w:r>
              <w:rPr>
                <w:noProof/>
                <w:webHidden/>
              </w:rPr>
              <w:fldChar w:fldCharType="separate"/>
            </w:r>
            <w:r>
              <w:rPr>
                <w:noProof/>
                <w:webHidden/>
              </w:rPr>
              <w:t>72</w:t>
            </w:r>
            <w:r>
              <w:rPr>
                <w:noProof/>
                <w:webHidden/>
              </w:rPr>
              <w:fldChar w:fldCharType="end"/>
            </w:r>
          </w:hyperlink>
        </w:p>
        <w:p w:rsidR="00E51A11" w:rsidRDefault="00E51A11">
          <w:pPr>
            <w:pStyle w:val="TDC3"/>
            <w:tabs>
              <w:tab w:val="left" w:pos="1540"/>
              <w:tab w:val="right" w:leader="dot" w:pos="9350"/>
            </w:tabs>
            <w:rPr>
              <w:rFonts w:asciiTheme="minorHAnsi" w:eastAsiaTheme="minorEastAsia" w:hAnsiTheme="minorHAnsi"/>
              <w:noProof/>
              <w:sz w:val="22"/>
              <w:lang w:eastAsia="es-CO"/>
            </w:rPr>
          </w:pPr>
          <w:hyperlink w:anchor="_Toc514505446" w:history="1">
            <w:r w:rsidRPr="008D6BC7">
              <w:rPr>
                <w:rStyle w:val="Hipervnculo"/>
                <w:noProof/>
              </w:rPr>
              <w:t>3.5.2</w:t>
            </w:r>
            <w:r>
              <w:rPr>
                <w:rFonts w:asciiTheme="minorHAnsi" w:eastAsiaTheme="minorEastAsia" w:hAnsiTheme="minorHAnsi"/>
                <w:noProof/>
                <w:sz w:val="22"/>
                <w:lang w:eastAsia="es-CO"/>
              </w:rPr>
              <w:tab/>
            </w:r>
            <w:r w:rsidRPr="008D6BC7">
              <w:rPr>
                <w:rStyle w:val="Hipervnculo"/>
                <w:noProof/>
              </w:rPr>
              <w:t>Diseño de Carcasa</w:t>
            </w:r>
            <w:r>
              <w:rPr>
                <w:noProof/>
                <w:webHidden/>
              </w:rPr>
              <w:tab/>
            </w:r>
            <w:r>
              <w:rPr>
                <w:noProof/>
                <w:webHidden/>
              </w:rPr>
              <w:fldChar w:fldCharType="begin"/>
            </w:r>
            <w:r>
              <w:rPr>
                <w:noProof/>
                <w:webHidden/>
              </w:rPr>
              <w:instrText xml:space="preserve"> PAGEREF _Toc514505446 \h </w:instrText>
            </w:r>
            <w:r>
              <w:rPr>
                <w:noProof/>
                <w:webHidden/>
              </w:rPr>
            </w:r>
            <w:r>
              <w:rPr>
                <w:noProof/>
                <w:webHidden/>
              </w:rPr>
              <w:fldChar w:fldCharType="separate"/>
            </w:r>
            <w:r>
              <w:rPr>
                <w:noProof/>
                <w:webHidden/>
              </w:rPr>
              <w:t>74</w:t>
            </w:r>
            <w:r>
              <w:rPr>
                <w:noProof/>
                <w:webHidden/>
              </w:rPr>
              <w:fldChar w:fldCharType="end"/>
            </w:r>
          </w:hyperlink>
        </w:p>
        <w:p w:rsidR="00E51A11" w:rsidRDefault="00E51A11">
          <w:pPr>
            <w:pStyle w:val="TDC3"/>
            <w:tabs>
              <w:tab w:val="left" w:pos="1540"/>
              <w:tab w:val="right" w:leader="dot" w:pos="9350"/>
            </w:tabs>
            <w:rPr>
              <w:rFonts w:asciiTheme="minorHAnsi" w:eastAsiaTheme="minorEastAsia" w:hAnsiTheme="minorHAnsi"/>
              <w:noProof/>
              <w:sz w:val="22"/>
              <w:lang w:eastAsia="es-CO"/>
            </w:rPr>
          </w:pPr>
          <w:hyperlink w:anchor="_Toc514505447" w:history="1">
            <w:r w:rsidRPr="008D6BC7">
              <w:rPr>
                <w:rStyle w:val="Hipervnculo"/>
                <w:noProof/>
              </w:rPr>
              <w:t>3.5.3</w:t>
            </w:r>
            <w:r>
              <w:rPr>
                <w:rFonts w:asciiTheme="minorHAnsi" w:eastAsiaTheme="minorEastAsia" w:hAnsiTheme="minorHAnsi"/>
                <w:noProof/>
                <w:sz w:val="22"/>
                <w:lang w:eastAsia="es-CO"/>
              </w:rPr>
              <w:tab/>
            </w:r>
            <w:r w:rsidRPr="008D6BC7">
              <w:rPr>
                <w:rStyle w:val="Hipervnculo"/>
                <w:noProof/>
              </w:rPr>
              <w:t>Accesorios</w:t>
            </w:r>
            <w:r>
              <w:rPr>
                <w:noProof/>
                <w:webHidden/>
              </w:rPr>
              <w:tab/>
            </w:r>
            <w:r>
              <w:rPr>
                <w:noProof/>
                <w:webHidden/>
              </w:rPr>
              <w:fldChar w:fldCharType="begin"/>
            </w:r>
            <w:r>
              <w:rPr>
                <w:noProof/>
                <w:webHidden/>
              </w:rPr>
              <w:instrText xml:space="preserve"> PAGEREF _Toc514505447 \h </w:instrText>
            </w:r>
            <w:r>
              <w:rPr>
                <w:noProof/>
                <w:webHidden/>
              </w:rPr>
            </w:r>
            <w:r>
              <w:rPr>
                <w:noProof/>
                <w:webHidden/>
              </w:rPr>
              <w:fldChar w:fldCharType="separate"/>
            </w:r>
            <w:r>
              <w:rPr>
                <w:noProof/>
                <w:webHidden/>
              </w:rPr>
              <w:t>76</w:t>
            </w:r>
            <w:r>
              <w:rPr>
                <w:noProof/>
                <w:webHidden/>
              </w:rPr>
              <w:fldChar w:fldCharType="end"/>
            </w:r>
          </w:hyperlink>
        </w:p>
        <w:p w:rsidR="00E51A11" w:rsidRDefault="00E51A11">
          <w:pPr>
            <w:pStyle w:val="TDC1"/>
            <w:tabs>
              <w:tab w:val="left" w:pos="660"/>
              <w:tab w:val="right" w:leader="dot" w:pos="9350"/>
            </w:tabs>
            <w:rPr>
              <w:rFonts w:asciiTheme="minorHAnsi" w:eastAsiaTheme="minorEastAsia" w:hAnsiTheme="minorHAnsi"/>
              <w:noProof/>
              <w:sz w:val="22"/>
              <w:lang w:eastAsia="es-CO"/>
            </w:rPr>
          </w:pPr>
          <w:hyperlink w:anchor="_Toc514505448" w:history="1">
            <w:r w:rsidRPr="008D6BC7">
              <w:rPr>
                <w:rStyle w:val="Hipervnculo"/>
                <w:noProof/>
              </w:rPr>
              <w:t>4</w:t>
            </w:r>
            <w:r>
              <w:rPr>
                <w:rFonts w:asciiTheme="minorHAnsi" w:eastAsiaTheme="minorEastAsia" w:hAnsiTheme="minorHAnsi"/>
                <w:noProof/>
                <w:sz w:val="22"/>
                <w:lang w:eastAsia="es-CO"/>
              </w:rPr>
              <w:tab/>
            </w:r>
            <w:r w:rsidRPr="008D6BC7">
              <w:rPr>
                <w:rStyle w:val="Hipervnculo"/>
                <w:noProof/>
              </w:rPr>
              <w:t>Pruebas y Validación de la Unidad Electro quirúrgica</w:t>
            </w:r>
            <w:r>
              <w:rPr>
                <w:noProof/>
                <w:webHidden/>
              </w:rPr>
              <w:tab/>
            </w:r>
            <w:r>
              <w:rPr>
                <w:noProof/>
                <w:webHidden/>
              </w:rPr>
              <w:fldChar w:fldCharType="begin"/>
            </w:r>
            <w:r>
              <w:rPr>
                <w:noProof/>
                <w:webHidden/>
              </w:rPr>
              <w:instrText xml:space="preserve"> PAGEREF _Toc514505448 \h </w:instrText>
            </w:r>
            <w:r>
              <w:rPr>
                <w:noProof/>
                <w:webHidden/>
              </w:rPr>
            </w:r>
            <w:r>
              <w:rPr>
                <w:noProof/>
                <w:webHidden/>
              </w:rPr>
              <w:fldChar w:fldCharType="separate"/>
            </w:r>
            <w:r>
              <w:rPr>
                <w:noProof/>
                <w:webHidden/>
              </w:rPr>
              <w:t>77</w:t>
            </w:r>
            <w:r>
              <w:rPr>
                <w:noProof/>
                <w:webHidden/>
              </w:rPr>
              <w:fldChar w:fldCharType="end"/>
            </w:r>
          </w:hyperlink>
        </w:p>
        <w:p w:rsidR="00E51A11" w:rsidRDefault="00E51A11">
          <w:pPr>
            <w:pStyle w:val="TDC2"/>
            <w:tabs>
              <w:tab w:val="left" w:pos="1100"/>
              <w:tab w:val="right" w:leader="dot" w:pos="9350"/>
            </w:tabs>
            <w:rPr>
              <w:rFonts w:asciiTheme="minorHAnsi" w:eastAsiaTheme="minorEastAsia" w:hAnsiTheme="minorHAnsi"/>
              <w:noProof/>
              <w:sz w:val="22"/>
              <w:lang w:eastAsia="es-CO"/>
            </w:rPr>
          </w:pPr>
          <w:hyperlink w:anchor="_Toc514505449" w:history="1">
            <w:r w:rsidRPr="008D6BC7">
              <w:rPr>
                <w:rStyle w:val="Hipervnculo"/>
                <w:noProof/>
              </w:rPr>
              <w:t>4.1</w:t>
            </w:r>
            <w:r>
              <w:rPr>
                <w:rFonts w:asciiTheme="minorHAnsi" w:eastAsiaTheme="minorEastAsia" w:hAnsiTheme="minorHAnsi"/>
                <w:noProof/>
                <w:sz w:val="22"/>
                <w:lang w:eastAsia="es-CO"/>
              </w:rPr>
              <w:tab/>
            </w:r>
            <w:r w:rsidRPr="008D6BC7">
              <w:rPr>
                <w:rStyle w:val="Hipervnculo"/>
                <w:noProof/>
              </w:rPr>
              <w:t>Pruebas de control de Potencia</w:t>
            </w:r>
            <w:r>
              <w:rPr>
                <w:noProof/>
                <w:webHidden/>
              </w:rPr>
              <w:tab/>
            </w:r>
            <w:r>
              <w:rPr>
                <w:noProof/>
                <w:webHidden/>
              </w:rPr>
              <w:fldChar w:fldCharType="begin"/>
            </w:r>
            <w:r>
              <w:rPr>
                <w:noProof/>
                <w:webHidden/>
              </w:rPr>
              <w:instrText xml:space="preserve"> PAGEREF _Toc514505449 \h </w:instrText>
            </w:r>
            <w:r>
              <w:rPr>
                <w:noProof/>
                <w:webHidden/>
              </w:rPr>
            </w:r>
            <w:r>
              <w:rPr>
                <w:noProof/>
                <w:webHidden/>
              </w:rPr>
              <w:fldChar w:fldCharType="separate"/>
            </w:r>
            <w:r>
              <w:rPr>
                <w:noProof/>
                <w:webHidden/>
              </w:rPr>
              <w:t>78</w:t>
            </w:r>
            <w:r>
              <w:rPr>
                <w:noProof/>
                <w:webHidden/>
              </w:rPr>
              <w:fldChar w:fldCharType="end"/>
            </w:r>
          </w:hyperlink>
        </w:p>
        <w:p w:rsidR="00E51A11" w:rsidRDefault="00E51A11">
          <w:pPr>
            <w:pStyle w:val="TDC2"/>
            <w:tabs>
              <w:tab w:val="left" w:pos="1100"/>
              <w:tab w:val="right" w:leader="dot" w:pos="9350"/>
            </w:tabs>
            <w:rPr>
              <w:rFonts w:asciiTheme="minorHAnsi" w:eastAsiaTheme="minorEastAsia" w:hAnsiTheme="minorHAnsi"/>
              <w:noProof/>
              <w:sz w:val="22"/>
              <w:lang w:eastAsia="es-CO"/>
            </w:rPr>
          </w:pPr>
          <w:hyperlink w:anchor="_Toc514505450" w:history="1">
            <w:r w:rsidRPr="008D6BC7">
              <w:rPr>
                <w:rStyle w:val="Hipervnculo"/>
                <w:noProof/>
              </w:rPr>
              <w:t>4.2</w:t>
            </w:r>
            <w:r>
              <w:rPr>
                <w:rFonts w:asciiTheme="minorHAnsi" w:eastAsiaTheme="minorEastAsia" w:hAnsiTheme="minorHAnsi"/>
                <w:noProof/>
                <w:sz w:val="22"/>
                <w:lang w:eastAsia="es-CO"/>
              </w:rPr>
              <w:tab/>
            </w:r>
            <w:r w:rsidRPr="008D6BC7">
              <w:rPr>
                <w:rStyle w:val="Hipervnculo"/>
                <w:noProof/>
              </w:rPr>
              <w:t>Prueba de generador de señales</w:t>
            </w:r>
            <w:r>
              <w:rPr>
                <w:noProof/>
                <w:webHidden/>
              </w:rPr>
              <w:tab/>
            </w:r>
            <w:r>
              <w:rPr>
                <w:noProof/>
                <w:webHidden/>
              </w:rPr>
              <w:fldChar w:fldCharType="begin"/>
            </w:r>
            <w:r>
              <w:rPr>
                <w:noProof/>
                <w:webHidden/>
              </w:rPr>
              <w:instrText xml:space="preserve"> PAGEREF _Toc514505450 \h </w:instrText>
            </w:r>
            <w:r>
              <w:rPr>
                <w:noProof/>
                <w:webHidden/>
              </w:rPr>
            </w:r>
            <w:r>
              <w:rPr>
                <w:noProof/>
                <w:webHidden/>
              </w:rPr>
              <w:fldChar w:fldCharType="separate"/>
            </w:r>
            <w:r>
              <w:rPr>
                <w:noProof/>
                <w:webHidden/>
              </w:rPr>
              <w:t>83</w:t>
            </w:r>
            <w:r>
              <w:rPr>
                <w:noProof/>
                <w:webHidden/>
              </w:rPr>
              <w:fldChar w:fldCharType="end"/>
            </w:r>
          </w:hyperlink>
        </w:p>
        <w:p w:rsidR="00E51A11" w:rsidRDefault="00E51A11">
          <w:pPr>
            <w:pStyle w:val="TDC3"/>
            <w:tabs>
              <w:tab w:val="left" w:pos="1540"/>
              <w:tab w:val="right" w:leader="dot" w:pos="9350"/>
            </w:tabs>
            <w:rPr>
              <w:rFonts w:asciiTheme="minorHAnsi" w:eastAsiaTheme="minorEastAsia" w:hAnsiTheme="minorHAnsi"/>
              <w:noProof/>
              <w:sz w:val="22"/>
              <w:lang w:eastAsia="es-CO"/>
            </w:rPr>
          </w:pPr>
          <w:hyperlink w:anchor="_Toc514505451" w:history="1">
            <w:r w:rsidRPr="008D6BC7">
              <w:rPr>
                <w:rStyle w:val="Hipervnculo"/>
                <w:noProof/>
              </w:rPr>
              <w:t>4.2.1</w:t>
            </w:r>
            <w:r>
              <w:rPr>
                <w:rFonts w:asciiTheme="minorHAnsi" w:eastAsiaTheme="minorEastAsia" w:hAnsiTheme="minorHAnsi"/>
                <w:noProof/>
                <w:sz w:val="22"/>
                <w:lang w:eastAsia="es-CO"/>
              </w:rPr>
              <w:tab/>
            </w:r>
            <w:r w:rsidRPr="008D6BC7">
              <w:rPr>
                <w:rStyle w:val="Hipervnculo"/>
                <w:noProof/>
              </w:rPr>
              <w:t>FORMAS DE ONDA ELECTRICA</w:t>
            </w:r>
            <w:r>
              <w:rPr>
                <w:noProof/>
                <w:webHidden/>
              </w:rPr>
              <w:tab/>
            </w:r>
            <w:r>
              <w:rPr>
                <w:noProof/>
                <w:webHidden/>
              </w:rPr>
              <w:fldChar w:fldCharType="begin"/>
            </w:r>
            <w:r>
              <w:rPr>
                <w:noProof/>
                <w:webHidden/>
              </w:rPr>
              <w:instrText xml:space="preserve"> PAGEREF _Toc514505451 \h </w:instrText>
            </w:r>
            <w:r>
              <w:rPr>
                <w:noProof/>
                <w:webHidden/>
              </w:rPr>
            </w:r>
            <w:r>
              <w:rPr>
                <w:noProof/>
                <w:webHidden/>
              </w:rPr>
              <w:fldChar w:fldCharType="separate"/>
            </w:r>
            <w:r>
              <w:rPr>
                <w:noProof/>
                <w:webHidden/>
              </w:rPr>
              <w:t>84</w:t>
            </w:r>
            <w:r>
              <w:rPr>
                <w:noProof/>
                <w:webHidden/>
              </w:rPr>
              <w:fldChar w:fldCharType="end"/>
            </w:r>
          </w:hyperlink>
        </w:p>
        <w:p w:rsidR="00E51A11" w:rsidRDefault="00E51A11">
          <w:pPr>
            <w:pStyle w:val="TDC3"/>
            <w:tabs>
              <w:tab w:val="left" w:pos="1540"/>
              <w:tab w:val="right" w:leader="dot" w:pos="9350"/>
            </w:tabs>
            <w:rPr>
              <w:rFonts w:asciiTheme="minorHAnsi" w:eastAsiaTheme="minorEastAsia" w:hAnsiTheme="minorHAnsi"/>
              <w:noProof/>
              <w:sz w:val="22"/>
              <w:lang w:eastAsia="es-CO"/>
            </w:rPr>
          </w:pPr>
          <w:hyperlink w:anchor="_Toc514505452" w:history="1">
            <w:r w:rsidRPr="008D6BC7">
              <w:rPr>
                <w:rStyle w:val="Hipervnculo"/>
                <w:noProof/>
                <w:lang w:eastAsia="es-CO"/>
              </w:rPr>
              <w:t>4.2.2</w:t>
            </w:r>
            <w:r>
              <w:rPr>
                <w:rFonts w:asciiTheme="minorHAnsi" w:eastAsiaTheme="minorEastAsia" w:hAnsiTheme="minorHAnsi"/>
                <w:noProof/>
                <w:sz w:val="22"/>
                <w:lang w:eastAsia="es-CO"/>
              </w:rPr>
              <w:tab/>
            </w:r>
            <w:r w:rsidRPr="008D6BC7">
              <w:rPr>
                <w:rStyle w:val="Hipervnculo"/>
                <w:noProof/>
                <w:lang w:eastAsia="es-CO"/>
              </w:rPr>
              <w:t>Señal MinDO</w:t>
            </w:r>
            <w:r>
              <w:rPr>
                <w:noProof/>
                <w:webHidden/>
              </w:rPr>
              <w:tab/>
            </w:r>
            <w:r>
              <w:rPr>
                <w:noProof/>
                <w:webHidden/>
              </w:rPr>
              <w:fldChar w:fldCharType="begin"/>
            </w:r>
            <w:r>
              <w:rPr>
                <w:noProof/>
                <w:webHidden/>
              </w:rPr>
              <w:instrText xml:space="preserve"> PAGEREF _Toc514505452 \h </w:instrText>
            </w:r>
            <w:r>
              <w:rPr>
                <w:noProof/>
                <w:webHidden/>
              </w:rPr>
            </w:r>
            <w:r>
              <w:rPr>
                <w:noProof/>
                <w:webHidden/>
              </w:rPr>
              <w:fldChar w:fldCharType="separate"/>
            </w:r>
            <w:r>
              <w:rPr>
                <w:noProof/>
                <w:webHidden/>
              </w:rPr>
              <w:t>88</w:t>
            </w:r>
            <w:r>
              <w:rPr>
                <w:noProof/>
                <w:webHidden/>
              </w:rPr>
              <w:fldChar w:fldCharType="end"/>
            </w:r>
          </w:hyperlink>
        </w:p>
        <w:p w:rsidR="00E51A11" w:rsidRDefault="00E51A11">
          <w:pPr>
            <w:pStyle w:val="TDC2"/>
            <w:tabs>
              <w:tab w:val="left" w:pos="1100"/>
              <w:tab w:val="right" w:leader="dot" w:pos="9350"/>
            </w:tabs>
            <w:rPr>
              <w:rFonts w:asciiTheme="minorHAnsi" w:eastAsiaTheme="minorEastAsia" w:hAnsiTheme="minorHAnsi"/>
              <w:noProof/>
              <w:sz w:val="22"/>
              <w:lang w:eastAsia="es-CO"/>
            </w:rPr>
          </w:pPr>
          <w:hyperlink w:anchor="_Toc514505453" w:history="1">
            <w:r w:rsidRPr="008D6BC7">
              <w:rPr>
                <w:rStyle w:val="Hipervnculo"/>
                <w:noProof/>
              </w:rPr>
              <w:t>4.3</w:t>
            </w:r>
            <w:r>
              <w:rPr>
                <w:rFonts w:asciiTheme="minorHAnsi" w:eastAsiaTheme="minorEastAsia" w:hAnsiTheme="minorHAnsi"/>
                <w:noProof/>
                <w:sz w:val="22"/>
                <w:lang w:eastAsia="es-CO"/>
              </w:rPr>
              <w:tab/>
            </w:r>
            <w:r w:rsidRPr="008D6BC7">
              <w:rPr>
                <w:rStyle w:val="Hipervnculo"/>
                <w:noProof/>
              </w:rPr>
              <w:t>Seguridad del equipo.</w:t>
            </w:r>
            <w:r>
              <w:rPr>
                <w:noProof/>
                <w:webHidden/>
              </w:rPr>
              <w:tab/>
            </w:r>
            <w:r>
              <w:rPr>
                <w:noProof/>
                <w:webHidden/>
              </w:rPr>
              <w:fldChar w:fldCharType="begin"/>
            </w:r>
            <w:r>
              <w:rPr>
                <w:noProof/>
                <w:webHidden/>
              </w:rPr>
              <w:instrText xml:space="preserve"> PAGEREF _Toc514505453 \h </w:instrText>
            </w:r>
            <w:r>
              <w:rPr>
                <w:noProof/>
                <w:webHidden/>
              </w:rPr>
            </w:r>
            <w:r>
              <w:rPr>
                <w:noProof/>
                <w:webHidden/>
              </w:rPr>
              <w:fldChar w:fldCharType="separate"/>
            </w:r>
            <w:r>
              <w:rPr>
                <w:noProof/>
                <w:webHidden/>
              </w:rPr>
              <w:t>92</w:t>
            </w:r>
            <w:r>
              <w:rPr>
                <w:noProof/>
                <w:webHidden/>
              </w:rPr>
              <w:fldChar w:fldCharType="end"/>
            </w:r>
          </w:hyperlink>
        </w:p>
        <w:p w:rsidR="00E51A11" w:rsidRDefault="00E51A11">
          <w:pPr>
            <w:pStyle w:val="TDC1"/>
            <w:tabs>
              <w:tab w:val="left" w:pos="660"/>
              <w:tab w:val="right" w:leader="dot" w:pos="9350"/>
            </w:tabs>
            <w:rPr>
              <w:rFonts w:asciiTheme="minorHAnsi" w:eastAsiaTheme="minorEastAsia" w:hAnsiTheme="minorHAnsi"/>
              <w:noProof/>
              <w:sz w:val="22"/>
              <w:lang w:eastAsia="es-CO"/>
            </w:rPr>
          </w:pPr>
          <w:hyperlink w:anchor="_Toc514505454" w:history="1">
            <w:r w:rsidRPr="008D6BC7">
              <w:rPr>
                <w:rStyle w:val="Hipervnculo"/>
                <w:noProof/>
              </w:rPr>
              <w:t>5</w:t>
            </w:r>
            <w:r>
              <w:rPr>
                <w:rFonts w:asciiTheme="minorHAnsi" w:eastAsiaTheme="minorEastAsia" w:hAnsiTheme="minorHAnsi"/>
                <w:noProof/>
                <w:sz w:val="22"/>
                <w:lang w:eastAsia="es-CO"/>
              </w:rPr>
              <w:tab/>
            </w:r>
            <w:r w:rsidRPr="008D6BC7">
              <w:rPr>
                <w:rStyle w:val="Hipervnculo"/>
                <w:noProof/>
              </w:rPr>
              <w:t>Conclusiones</w:t>
            </w:r>
            <w:r>
              <w:rPr>
                <w:noProof/>
                <w:webHidden/>
              </w:rPr>
              <w:tab/>
            </w:r>
            <w:r>
              <w:rPr>
                <w:noProof/>
                <w:webHidden/>
              </w:rPr>
              <w:fldChar w:fldCharType="begin"/>
            </w:r>
            <w:r>
              <w:rPr>
                <w:noProof/>
                <w:webHidden/>
              </w:rPr>
              <w:instrText xml:space="preserve"> PAGEREF _Toc514505454 \h </w:instrText>
            </w:r>
            <w:r>
              <w:rPr>
                <w:noProof/>
                <w:webHidden/>
              </w:rPr>
            </w:r>
            <w:r>
              <w:rPr>
                <w:noProof/>
                <w:webHidden/>
              </w:rPr>
              <w:fldChar w:fldCharType="separate"/>
            </w:r>
            <w:r>
              <w:rPr>
                <w:noProof/>
                <w:webHidden/>
              </w:rPr>
              <w:t>95</w:t>
            </w:r>
            <w:r>
              <w:rPr>
                <w:noProof/>
                <w:webHidden/>
              </w:rPr>
              <w:fldChar w:fldCharType="end"/>
            </w:r>
          </w:hyperlink>
        </w:p>
        <w:p w:rsidR="00E51A11" w:rsidRDefault="00E51A11">
          <w:pPr>
            <w:pStyle w:val="TDC1"/>
            <w:tabs>
              <w:tab w:val="left" w:pos="660"/>
              <w:tab w:val="right" w:leader="dot" w:pos="9350"/>
            </w:tabs>
            <w:rPr>
              <w:rFonts w:asciiTheme="minorHAnsi" w:eastAsiaTheme="minorEastAsia" w:hAnsiTheme="minorHAnsi"/>
              <w:noProof/>
              <w:sz w:val="22"/>
              <w:lang w:eastAsia="es-CO"/>
            </w:rPr>
          </w:pPr>
          <w:hyperlink w:anchor="_Toc514505455" w:history="1">
            <w:r w:rsidRPr="008D6BC7">
              <w:rPr>
                <w:rStyle w:val="Hipervnculo"/>
                <w:noProof/>
              </w:rPr>
              <w:t>6</w:t>
            </w:r>
            <w:r>
              <w:rPr>
                <w:rFonts w:asciiTheme="minorHAnsi" w:eastAsiaTheme="minorEastAsia" w:hAnsiTheme="minorHAnsi"/>
                <w:noProof/>
                <w:sz w:val="22"/>
                <w:lang w:eastAsia="es-CO"/>
              </w:rPr>
              <w:tab/>
            </w:r>
            <w:r w:rsidRPr="008D6BC7">
              <w:rPr>
                <w:rStyle w:val="Hipervnculo"/>
                <w:noProof/>
              </w:rPr>
              <w:t>Recomendaciones</w:t>
            </w:r>
            <w:r>
              <w:rPr>
                <w:noProof/>
                <w:webHidden/>
              </w:rPr>
              <w:tab/>
            </w:r>
            <w:r>
              <w:rPr>
                <w:noProof/>
                <w:webHidden/>
              </w:rPr>
              <w:fldChar w:fldCharType="begin"/>
            </w:r>
            <w:r>
              <w:rPr>
                <w:noProof/>
                <w:webHidden/>
              </w:rPr>
              <w:instrText xml:space="preserve"> PAGEREF _Toc514505455 \h </w:instrText>
            </w:r>
            <w:r>
              <w:rPr>
                <w:noProof/>
                <w:webHidden/>
              </w:rPr>
            </w:r>
            <w:r>
              <w:rPr>
                <w:noProof/>
                <w:webHidden/>
              </w:rPr>
              <w:fldChar w:fldCharType="separate"/>
            </w:r>
            <w:r>
              <w:rPr>
                <w:noProof/>
                <w:webHidden/>
              </w:rPr>
              <w:t>96</w:t>
            </w:r>
            <w:r>
              <w:rPr>
                <w:noProof/>
                <w:webHidden/>
              </w:rPr>
              <w:fldChar w:fldCharType="end"/>
            </w:r>
          </w:hyperlink>
        </w:p>
        <w:p w:rsidR="007F73E0" w:rsidRDefault="00E51A11" w:rsidP="00011BFA">
          <w:pPr>
            <w:pStyle w:val="TDC1"/>
            <w:tabs>
              <w:tab w:val="left" w:pos="660"/>
              <w:tab w:val="right" w:leader="dot" w:pos="9350"/>
            </w:tabs>
            <w:rPr>
              <w:b/>
              <w:bCs/>
              <w:lang w:val="es-ES"/>
            </w:rPr>
          </w:pPr>
          <w:hyperlink w:anchor="_Toc514505456" w:history="1">
            <w:r w:rsidRPr="008D6BC7">
              <w:rPr>
                <w:rStyle w:val="Hipervnculo"/>
                <w:noProof/>
              </w:rPr>
              <w:t>7</w:t>
            </w:r>
            <w:r>
              <w:rPr>
                <w:rFonts w:asciiTheme="minorHAnsi" w:eastAsiaTheme="minorEastAsia" w:hAnsiTheme="minorHAnsi"/>
                <w:noProof/>
                <w:sz w:val="22"/>
                <w:lang w:eastAsia="es-CO"/>
              </w:rPr>
              <w:tab/>
            </w:r>
            <w:r w:rsidRPr="008D6BC7">
              <w:rPr>
                <w:rStyle w:val="Hipervnculo"/>
                <w:noProof/>
              </w:rPr>
              <w:t>Anexos</w:t>
            </w:r>
            <w:r>
              <w:rPr>
                <w:noProof/>
                <w:webHidden/>
              </w:rPr>
              <w:tab/>
            </w:r>
            <w:r>
              <w:rPr>
                <w:noProof/>
                <w:webHidden/>
              </w:rPr>
              <w:fldChar w:fldCharType="begin"/>
            </w:r>
            <w:r>
              <w:rPr>
                <w:noProof/>
                <w:webHidden/>
              </w:rPr>
              <w:instrText xml:space="preserve"> PAGEREF _Toc514505456 \h </w:instrText>
            </w:r>
            <w:r>
              <w:rPr>
                <w:noProof/>
                <w:webHidden/>
              </w:rPr>
            </w:r>
            <w:r>
              <w:rPr>
                <w:noProof/>
                <w:webHidden/>
              </w:rPr>
              <w:fldChar w:fldCharType="separate"/>
            </w:r>
            <w:r>
              <w:rPr>
                <w:noProof/>
                <w:webHidden/>
              </w:rPr>
              <w:t>96</w:t>
            </w:r>
            <w:r>
              <w:rPr>
                <w:noProof/>
                <w:webHidden/>
              </w:rPr>
              <w:fldChar w:fldCharType="end"/>
            </w:r>
          </w:hyperlink>
          <w:r w:rsidR="00CB0A54">
            <w:rPr>
              <w:b/>
              <w:bCs/>
              <w:lang w:val="es-ES"/>
            </w:rPr>
            <w:fldChar w:fldCharType="end"/>
          </w:r>
        </w:p>
      </w:sdtContent>
    </w:sdt>
    <w:bookmarkStart w:id="0" w:name="_Ref507573963" w:displacedByCustomXml="prev"/>
    <w:p w:rsidR="00011BFA" w:rsidRDefault="00011BFA" w:rsidP="00011BFA">
      <w:pPr>
        <w:rPr>
          <w:lang w:val="es-ES"/>
        </w:rPr>
      </w:pPr>
    </w:p>
    <w:p w:rsidR="00011BFA" w:rsidRPr="00011BFA" w:rsidRDefault="00D51B1C" w:rsidP="00011BFA">
      <w:pPr>
        <w:jc w:val="center"/>
        <w:rPr>
          <w:b/>
          <w:lang w:val="es-ES"/>
        </w:rPr>
      </w:pPr>
      <w:r>
        <w:rPr>
          <w:b/>
          <w:lang w:val="es-ES"/>
        </w:rPr>
        <w:lastRenderedPageBreak/>
        <w:t>LISTA</w:t>
      </w:r>
      <w:bookmarkStart w:id="1" w:name="_GoBack"/>
      <w:bookmarkEnd w:id="1"/>
      <w:r w:rsidR="00011BFA">
        <w:rPr>
          <w:b/>
          <w:lang w:val="es-ES"/>
        </w:rPr>
        <w:t xml:space="preserve"> DE FIGURAS</w:t>
      </w:r>
    </w:p>
    <w:p w:rsidR="00011BFA" w:rsidRDefault="00011BFA">
      <w:pPr>
        <w:pStyle w:val="Tabladeilustraciones"/>
        <w:tabs>
          <w:tab w:val="right" w:leader="dot" w:pos="9350"/>
        </w:tabs>
        <w:rPr>
          <w:rFonts w:asciiTheme="minorHAnsi" w:eastAsiaTheme="minorEastAsia" w:hAnsiTheme="minorHAnsi"/>
          <w:noProof/>
          <w:sz w:val="22"/>
          <w:lang w:eastAsia="es-CO"/>
        </w:rPr>
      </w:pPr>
      <w:r>
        <w:fldChar w:fldCharType="begin"/>
      </w:r>
      <w:r>
        <w:instrText xml:space="preserve"> TOC \c "Figura" </w:instrText>
      </w:r>
      <w:r>
        <w:fldChar w:fldCharType="separate"/>
      </w:r>
      <w:r>
        <w:rPr>
          <w:noProof/>
        </w:rPr>
        <w:t xml:space="preserve">Figura 1. </w:t>
      </w:r>
      <w:r w:rsidRPr="00DC4C63">
        <w:rPr>
          <w:noProof/>
          <w:highlight w:val="yellow"/>
        </w:rPr>
        <w:t>Interacción entre frecuencia de la corriente alterna y el efecto estimulante sobre las células</w:t>
      </w:r>
      <w:r>
        <w:rPr>
          <w:noProof/>
        </w:rPr>
        <w:tab/>
      </w:r>
      <w:r>
        <w:rPr>
          <w:noProof/>
        </w:rPr>
        <w:fldChar w:fldCharType="begin"/>
      </w:r>
      <w:r>
        <w:rPr>
          <w:noProof/>
        </w:rPr>
        <w:instrText xml:space="preserve"> PAGEREF _Toc514505500 \h </w:instrText>
      </w:r>
      <w:r>
        <w:rPr>
          <w:noProof/>
        </w:rPr>
      </w:r>
      <w:r>
        <w:rPr>
          <w:noProof/>
        </w:rPr>
        <w:fldChar w:fldCharType="separate"/>
      </w:r>
      <w:r>
        <w:rPr>
          <w:noProof/>
        </w:rPr>
        <w:t>10</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2. Modelo del sistema fisiológico unicelular</w:t>
      </w:r>
      <w:r>
        <w:rPr>
          <w:noProof/>
        </w:rPr>
        <w:tab/>
      </w:r>
      <w:r>
        <w:rPr>
          <w:noProof/>
        </w:rPr>
        <w:fldChar w:fldCharType="begin"/>
      </w:r>
      <w:r>
        <w:rPr>
          <w:noProof/>
        </w:rPr>
        <w:instrText xml:space="preserve"> PAGEREF _Toc514505501 \h </w:instrText>
      </w:r>
      <w:r>
        <w:rPr>
          <w:noProof/>
        </w:rPr>
      </w:r>
      <w:r>
        <w:rPr>
          <w:noProof/>
        </w:rPr>
        <w:fldChar w:fldCharType="separate"/>
      </w:r>
      <w:r>
        <w:rPr>
          <w:noProof/>
        </w:rPr>
        <w:t>11</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3. Representación de técnica a) monopolar y b) bipolar</w:t>
      </w:r>
      <w:r>
        <w:rPr>
          <w:noProof/>
        </w:rPr>
        <w:tab/>
      </w:r>
      <w:r>
        <w:rPr>
          <w:noProof/>
        </w:rPr>
        <w:fldChar w:fldCharType="begin"/>
      </w:r>
      <w:r>
        <w:rPr>
          <w:noProof/>
        </w:rPr>
        <w:instrText xml:space="preserve"> PAGEREF _Toc514505502 \h </w:instrText>
      </w:r>
      <w:r>
        <w:rPr>
          <w:noProof/>
        </w:rPr>
      </w:r>
      <w:r>
        <w:rPr>
          <w:noProof/>
        </w:rPr>
        <w:fldChar w:fldCharType="separate"/>
      </w:r>
      <w:r>
        <w:rPr>
          <w:noProof/>
        </w:rPr>
        <w:t>12</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4. Efectos de diferentes cortes sobre tejido.</w:t>
      </w:r>
      <w:r>
        <w:rPr>
          <w:noProof/>
        </w:rPr>
        <w:tab/>
      </w:r>
      <w:r>
        <w:rPr>
          <w:noProof/>
        </w:rPr>
        <w:fldChar w:fldCharType="begin"/>
      </w:r>
      <w:r>
        <w:rPr>
          <w:noProof/>
        </w:rPr>
        <w:instrText xml:space="preserve"> PAGEREF _Toc514505503 \h </w:instrText>
      </w:r>
      <w:r>
        <w:rPr>
          <w:noProof/>
        </w:rPr>
      </w:r>
      <w:r>
        <w:rPr>
          <w:noProof/>
        </w:rPr>
        <w:fldChar w:fldCharType="separate"/>
      </w:r>
      <w:r>
        <w:rPr>
          <w:noProof/>
        </w:rPr>
        <w:t>14</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5. Formas de ondas electroquirurgicas.</w:t>
      </w:r>
      <w:r>
        <w:rPr>
          <w:noProof/>
        </w:rPr>
        <w:tab/>
      </w:r>
      <w:r>
        <w:rPr>
          <w:noProof/>
        </w:rPr>
        <w:fldChar w:fldCharType="begin"/>
      </w:r>
      <w:r>
        <w:rPr>
          <w:noProof/>
        </w:rPr>
        <w:instrText xml:space="preserve"> PAGEREF _Toc514505504 \h </w:instrText>
      </w:r>
      <w:r>
        <w:rPr>
          <w:noProof/>
        </w:rPr>
      </w:r>
      <w:r>
        <w:rPr>
          <w:noProof/>
        </w:rPr>
        <w:fldChar w:fldCharType="separate"/>
      </w:r>
      <w:r>
        <w:rPr>
          <w:noProof/>
        </w:rPr>
        <w:t>15</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6. Diagrama de Bloques del Electrobisturi.</w:t>
      </w:r>
      <w:r>
        <w:rPr>
          <w:noProof/>
        </w:rPr>
        <w:tab/>
      </w:r>
      <w:r>
        <w:rPr>
          <w:noProof/>
        </w:rPr>
        <w:fldChar w:fldCharType="begin"/>
      </w:r>
      <w:r>
        <w:rPr>
          <w:noProof/>
        </w:rPr>
        <w:instrText xml:space="preserve"> PAGEREF _Toc514505505 \h </w:instrText>
      </w:r>
      <w:r>
        <w:rPr>
          <w:noProof/>
        </w:rPr>
      </w:r>
      <w:r>
        <w:rPr>
          <w:noProof/>
        </w:rPr>
        <w:fldChar w:fldCharType="separate"/>
      </w:r>
      <w:r>
        <w:rPr>
          <w:noProof/>
        </w:rPr>
        <w:t>24</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7. Circuito impreso primera corrida de PCB</w:t>
      </w:r>
      <w:r>
        <w:rPr>
          <w:noProof/>
        </w:rPr>
        <w:tab/>
      </w:r>
      <w:r>
        <w:rPr>
          <w:noProof/>
        </w:rPr>
        <w:fldChar w:fldCharType="begin"/>
      </w:r>
      <w:r>
        <w:rPr>
          <w:noProof/>
        </w:rPr>
        <w:instrText xml:space="preserve"> PAGEREF _Toc514505506 \h </w:instrText>
      </w:r>
      <w:r>
        <w:rPr>
          <w:noProof/>
        </w:rPr>
      </w:r>
      <w:r>
        <w:rPr>
          <w:noProof/>
        </w:rPr>
        <w:fldChar w:fldCharType="separate"/>
      </w:r>
      <w:r>
        <w:rPr>
          <w:noProof/>
        </w:rPr>
        <w:t>26</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8. Estación de calor Marca Yihua YH-853AAA</w:t>
      </w:r>
      <w:r>
        <w:rPr>
          <w:noProof/>
        </w:rPr>
        <w:tab/>
      </w:r>
      <w:r>
        <w:rPr>
          <w:noProof/>
        </w:rPr>
        <w:fldChar w:fldCharType="begin"/>
      </w:r>
      <w:r>
        <w:rPr>
          <w:noProof/>
        </w:rPr>
        <w:instrText xml:space="preserve"> PAGEREF _Toc514505507 \h </w:instrText>
      </w:r>
      <w:r>
        <w:rPr>
          <w:noProof/>
        </w:rPr>
      </w:r>
      <w:r>
        <w:rPr>
          <w:noProof/>
        </w:rPr>
        <w:fldChar w:fldCharType="separate"/>
      </w:r>
      <w:r>
        <w:rPr>
          <w:noProof/>
        </w:rPr>
        <w:t>27</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9. Microscopio digital zoom digital x200.</w:t>
      </w:r>
      <w:r>
        <w:rPr>
          <w:noProof/>
        </w:rPr>
        <w:tab/>
      </w:r>
      <w:r>
        <w:rPr>
          <w:noProof/>
        </w:rPr>
        <w:fldChar w:fldCharType="begin"/>
      </w:r>
      <w:r>
        <w:rPr>
          <w:noProof/>
        </w:rPr>
        <w:instrText xml:space="preserve"> PAGEREF _Toc514505508 \h </w:instrText>
      </w:r>
      <w:r>
        <w:rPr>
          <w:noProof/>
        </w:rPr>
      </w:r>
      <w:r>
        <w:rPr>
          <w:noProof/>
        </w:rPr>
        <w:fldChar w:fldCharType="separate"/>
      </w:r>
      <w:r>
        <w:rPr>
          <w:noProof/>
        </w:rPr>
        <w:t>28</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10. Tarjeta soldada, primera corrida de PCB</w:t>
      </w:r>
      <w:r>
        <w:rPr>
          <w:noProof/>
        </w:rPr>
        <w:tab/>
      </w:r>
      <w:r>
        <w:rPr>
          <w:noProof/>
        </w:rPr>
        <w:fldChar w:fldCharType="begin"/>
      </w:r>
      <w:r>
        <w:rPr>
          <w:noProof/>
        </w:rPr>
        <w:instrText xml:space="preserve"> PAGEREF _Toc514505509 \h </w:instrText>
      </w:r>
      <w:r>
        <w:rPr>
          <w:noProof/>
        </w:rPr>
      </w:r>
      <w:r>
        <w:rPr>
          <w:noProof/>
        </w:rPr>
        <w:fldChar w:fldCharType="separate"/>
      </w:r>
      <w:r>
        <w:rPr>
          <w:noProof/>
        </w:rPr>
        <w:t>29</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11. ATmega238P 32-TQFP (7x7).</w:t>
      </w:r>
      <w:r>
        <w:rPr>
          <w:noProof/>
        </w:rPr>
        <w:tab/>
      </w:r>
      <w:r>
        <w:rPr>
          <w:noProof/>
        </w:rPr>
        <w:fldChar w:fldCharType="begin"/>
      </w:r>
      <w:r>
        <w:rPr>
          <w:noProof/>
        </w:rPr>
        <w:instrText xml:space="preserve"> PAGEREF _Toc514505510 \h </w:instrText>
      </w:r>
      <w:r>
        <w:rPr>
          <w:noProof/>
        </w:rPr>
      </w:r>
      <w:r>
        <w:rPr>
          <w:noProof/>
        </w:rPr>
        <w:fldChar w:fldCharType="separate"/>
      </w:r>
      <w:r>
        <w:rPr>
          <w:noProof/>
        </w:rPr>
        <w:t>30</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12. Diagrama de Bloques para el Sistema de Bioimpedanciometría</w:t>
      </w:r>
      <w:r>
        <w:rPr>
          <w:noProof/>
        </w:rPr>
        <w:tab/>
      </w:r>
      <w:r>
        <w:rPr>
          <w:noProof/>
        </w:rPr>
        <w:fldChar w:fldCharType="begin"/>
      </w:r>
      <w:r>
        <w:rPr>
          <w:noProof/>
        </w:rPr>
        <w:instrText xml:space="preserve"> PAGEREF _Toc514505511 \h </w:instrText>
      </w:r>
      <w:r>
        <w:rPr>
          <w:noProof/>
        </w:rPr>
      </w:r>
      <w:r>
        <w:rPr>
          <w:noProof/>
        </w:rPr>
        <w:fldChar w:fldCharType="separate"/>
      </w:r>
      <w:r>
        <w:rPr>
          <w:noProof/>
        </w:rPr>
        <w:t>32</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13. Sistema Convertidor de Impedancia de alta Precisión AD5933</w:t>
      </w:r>
      <w:r>
        <w:rPr>
          <w:noProof/>
        </w:rPr>
        <w:tab/>
      </w:r>
      <w:r>
        <w:rPr>
          <w:noProof/>
        </w:rPr>
        <w:fldChar w:fldCharType="begin"/>
      </w:r>
      <w:r>
        <w:rPr>
          <w:noProof/>
        </w:rPr>
        <w:instrText xml:space="preserve"> PAGEREF _Toc514505512 \h </w:instrText>
      </w:r>
      <w:r>
        <w:rPr>
          <w:noProof/>
        </w:rPr>
      </w:r>
      <w:r>
        <w:rPr>
          <w:noProof/>
        </w:rPr>
        <w:fldChar w:fldCharType="separate"/>
      </w:r>
      <w:r>
        <w:rPr>
          <w:noProof/>
        </w:rPr>
        <w:t>34</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14. Sistemas de Acoplamiento y Sensado de Bioimpedancia.</w:t>
      </w:r>
      <w:r>
        <w:rPr>
          <w:noProof/>
        </w:rPr>
        <w:tab/>
      </w:r>
      <w:r>
        <w:rPr>
          <w:noProof/>
        </w:rPr>
        <w:fldChar w:fldCharType="begin"/>
      </w:r>
      <w:r>
        <w:rPr>
          <w:noProof/>
        </w:rPr>
        <w:instrText xml:space="preserve"> PAGEREF _Toc514505513 \h </w:instrText>
      </w:r>
      <w:r>
        <w:rPr>
          <w:noProof/>
        </w:rPr>
      </w:r>
      <w:r>
        <w:rPr>
          <w:noProof/>
        </w:rPr>
        <w:fldChar w:fldCharType="separate"/>
      </w:r>
      <w:r>
        <w:rPr>
          <w:noProof/>
        </w:rPr>
        <w:t>36</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15. R Representación de un Tejido mediante un Circuito Eléctrico</w:t>
      </w:r>
      <w:r>
        <w:rPr>
          <w:noProof/>
        </w:rPr>
        <w:tab/>
      </w:r>
      <w:r>
        <w:rPr>
          <w:noProof/>
        </w:rPr>
        <w:fldChar w:fldCharType="begin"/>
      </w:r>
      <w:r>
        <w:rPr>
          <w:noProof/>
        </w:rPr>
        <w:instrText xml:space="preserve"> PAGEREF _Toc514505514 \h </w:instrText>
      </w:r>
      <w:r>
        <w:rPr>
          <w:noProof/>
        </w:rPr>
      </w:r>
      <w:r>
        <w:rPr>
          <w:noProof/>
        </w:rPr>
        <w:fldChar w:fldCharType="separate"/>
      </w:r>
      <w:r>
        <w:rPr>
          <w:noProof/>
        </w:rPr>
        <w:t>37</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16.Pruebas de impedancia entre secciones de placa de retorno.</w:t>
      </w:r>
      <w:r>
        <w:rPr>
          <w:noProof/>
        </w:rPr>
        <w:tab/>
      </w:r>
      <w:r>
        <w:rPr>
          <w:noProof/>
        </w:rPr>
        <w:fldChar w:fldCharType="begin"/>
      </w:r>
      <w:r>
        <w:rPr>
          <w:noProof/>
        </w:rPr>
        <w:instrText xml:space="preserve"> PAGEREF _Toc514505515 \h </w:instrText>
      </w:r>
      <w:r>
        <w:rPr>
          <w:noProof/>
        </w:rPr>
      </w:r>
      <w:r>
        <w:rPr>
          <w:noProof/>
        </w:rPr>
        <w:fldChar w:fldCharType="separate"/>
      </w:r>
      <w:r>
        <w:rPr>
          <w:noProof/>
        </w:rPr>
        <w:t>37</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17. Vista frontal de la unidad electroquirúrgica</w:t>
      </w:r>
      <w:r>
        <w:rPr>
          <w:noProof/>
        </w:rPr>
        <w:tab/>
      </w:r>
      <w:r>
        <w:rPr>
          <w:noProof/>
        </w:rPr>
        <w:fldChar w:fldCharType="begin"/>
      </w:r>
      <w:r>
        <w:rPr>
          <w:noProof/>
        </w:rPr>
        <w:instrText xml:space="preserve"> PAGEREF _Toc514505516 \h </w:instrText>
      </w:r>
      <w:r>
        <w:rPr>
          <w:noProof/>
        </w:rPr>
      </w:r>
      <w:r>
        <w:rPr>
          <w:noProof/>
        </w:rPr>
        <w:fldChar w:fldCharType="separate"/>
      </w:r>
      <w:r>
        <w:rPr>
          <w:noProof/>
        </w:rPr>
        <w:t>40</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18. Tarjeta de administración de puertos de salidas.</w:t>
      </w:r>
      <w:r>
        <w:rPr>
          <w:noProof/>
        </w:rPr>
        <w:tab/>
      </w:r>
      <w:r>
        <w:rPr>
          <w:noProof/>
        </w:rPr>
        <w:fldChar w:fldCharType="begin"/>
      </w:r>
      <w:r>
        <w:rPr>
          <w:noProof/>
        </w:rPr>
        <w:instrText xml:space="preserve"> PAGEREF _Toc514505517 \h </w:instrText>
      </w:r>
      <w:r>
        <w:rPr>
          <w:noProof/>
        </w:rPr>
      </w:r>
      <w:r>
        <w:rPr>
          <w:noProof/>
        </w:rPr>
        <w:fldChar w:fldCharType="separate"/>
      </w:r>
      <w:r>
        <w:rPr>
          <w:noProof/>
        </w:rPr>
        <w:t>40</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19. Diagrama de bloques de potencia.</w:t>
      </w:r>
      <w:r>
        <w:rPr>
          <w:noProof/>
        </w:rPr>
        <w:tab/>
      </w:r>
      <w:r>
        <w:rPr>
          <w:noProof/>
        </w:rPr>
        <w:fldChar w:fldCharType="begin"/>
      </w:r>
      <w:r>
        <w:rPr>
          <w:noProof/>
        </w:rPr>
        <w:instrText xml:space="preserve"> PAGEREF _Toc514505518 \h </w:instrText>
      </w:r>
      <w:r>
        <w:rPr>
          <w:noProof/>
        </w:rPr>
      </w:r>
      <w:r>
        <w:rPr>
          <w:noProof/>
        </w:rPr>
        <w:fldChar w:fldCharType="separate"/>
      </w:r>
      <w:r>
        <w:rPr>
          <w:noProof/>
        </w:rPr>
        <w:t>41</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20. Fuente conmutada 1200 Watts tipo boost .</w:t>
      </w:r>
      <w:r>
        <w:rPr>
          <w:noProof/>
        </w:rPr>
        <w:tab/>
      </w:r>
      <w:r>
        <w:rPr>
          <w:noProof/>
        </w:rPr>
        <w:fldChar w:fldCharType="begin"/>
      </w:r>
      <w:r>
        <w:rPr>
          <w:noProof/>
        </w:rPr>
        <w:instrText xml:space="preserve"> PAGEREF _Toc514505519 \h </w:instrText>
      </w:r>
      <w:r>
        <w:rPr>
          <w:noProof/>
        </w:rPr>
      </w:r>
      <w:r>
        <w:rPr>
          <w:noProof/>
        </w:rPr>
        <w:fldChar w:fldCharType="separate"/>
      </w:r>
      <w:r>
        <w:rPr>
          <w:noProof/>
        </w:rPr>
        <w:t>42</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21. Mosfet IRF840</w:t>
      </w:r>
      <w:r>
        <w:rPr>
          <w:noProof/>
        </w:rPr>
        <w:tab/>
      </w:r>
      <w:r>
        <w:rPr>
          <w:noProof/>
        </w:rPr>
        <w:fldChar w:fldCharType="begin"/>
      </w:r>
      <w:r>
        <w:rPr>
          <w:noProof/>
        </w:rPr>
        <w:instrText xml:space="preserve"> PAGEREF _Toc514505520 \h </w:instrText>
      </w:r>
      <w:r>
        <w:rPr>
          <w:noProof/>
        </w:rPr>
      </w:r>
      <w:r>
        <w:rPr>
          <w:noProof/>
        </w:rPr>
        <w:fldChar w:fldCharType="separate"/>
      </w:r>
      <w:r>
        <w:rPr>
          <w:noProof/>
        </w:rPr>
        <w:t>42</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lastRenderedPageBreak/>
        <w:t>Figura 22. Amplificador de potencia sintonizado basado en mosfet tipo N.</w:t>
      </w:r>
      <w:r>
        <w:rPr>
          <w:noProof/>
        </w:rPr>
        <w:tab/>
      </w:r>
      <w:r>
        <w:rPr>
          <w:noProof/>
        </w:rPr>
        <w:fldChar w:fldCharType="begin"/>
      </w:r>
      <w:r>
        <w:rPr>
          <w:noProof/>
        </w:rPr>
        <w:instrText xml:space="preserve"> PAGEREF _Toc514505521 \h </w:instrText>
      </w:r>
      <w:r>
        <w:rPr>
          <w:noProof/>
        </w:rPr>
      </w:r>
      <w:r>
        <w:rPr>
          <w:noProof/>
        </w:rPr>
        <w:fldChar w:fldCharType="separate"/>
      </w:r>
      <w:r>
        <w:rPr>
          <w:noProof/>
        </w:rPr>
        <w:t>43</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23. Tarjeta arreglo de mosfets de potencia.</w:t>
      </w:r>
      <w:r>
        <w:rPr>
          <w:noProof/>
        </w:rPr>
        <w:tab/>
      </w:r>
      <w:r>
        <w:rPr>
          <w:noProof/>
        </w:rPr>
        <w:fldChar w:fldCharType="begin"/>
      </w:r>
      <w:r>
        <w:rPr>
          <w:noProof/>
        </w:rPr>
        <w:instrText xml:space="preserve"> PAGEREF _Toc514505522 \h </w:instrText>
      </w:r>
      <w:r>
        <w:rPr>
          <w:noProof/>
        </w:rPr>
      </w:r>
      <w:r>
        <w:rPr>
          <w:noProof/>
        </w:rPr>
        <w:fldChar w:fldCharType="separate"/>
      </w:r>
      <w:r>
        <w:rPr>
          <w:noProof/>
        </w:rPr>
        <w:t>44</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24. Transformador de Potencia N2880-AL de Alta Frecuencia</w:t>
      </w:r>
      <w:r>
        <w:rPr>
          <w:noProof/>
        </w:rPr>
        <w:tab/>
      </w:r>
      <w:r>
        <w:rPr>
          <w:noProof/>
        </w:rPr>
        <w:fldChar w:fldCharType="begin"/>
      </w:r>
      <w:r>
        <w:rPr>
          <w:noProof/>
        </w:rPr>
        <w:instrText xml:space="preserve"> PAGEREF _Toc514505523 \h </w:instrText>
      </w:r>
      <w:r>
        <w:rPr>
          <w:noProof/>
        </w:rPr>
      </w:r>
      <w:r>
        <w:rPr>
          <w:noProof/>
        </w:rPr>
        <w:fldChar w:fldCharType="separate"/>
      </w:r>
      <w:r>
        <w:rPr>
          <w:noProof/>
        </w:rPr>
        <w:t>45</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25. Tanque LC implementado para la Etapa Amplificadora de Potencia</w:t>
      </w:r>
      <w:r>
        <w:rPr>
          <w:noProof/>
        </w:rPr>
        <w:tab/>
      </w:r>
      <w:r>
        <w:rPr>
          <w:noProof/>
        </w:rPr>
        <w:fldChar w:fldCharType="begin"/>
      </w:r>
      <w:r>
        <w:rPr>
          <w:noProof/>
        </w:rPr>
        <w:instrText xml:space="preserve"> PAGEREF _Toc514505524 \h </w:instrText>
      </w:r>
      <w:r>
        <w:rPr>
          <w:noProof/>
        </w:rPr>
      </w:r>
      <w:r>
        <w:rPr>
          <w:noProof/>
        </w:rPr>
        <w:fldChar w:fldCharType="separate"/>
      </w:r>
      <w:r>
        <w:rPr>
          <w:noProof/>
        </w:rPr>
        <w:t>46</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26. Generador de onda arbitraria Clequee JDS6600-30M</w:t>
      </w:r>
      <w:r>
        <w:rPr>
          <w:noProof/>
        </w:rPr>
        <w:tab/>
      </w:r>
      <w:r>
        <w:rPr>
          <w:noProof/>
        </w:rPr>
        <w:fldChar w:fldCharType="begin"/>
      </w:r>
      <w:r>
        <w:rPr>
          <w:noProof/>
        </w:rPr>
        <w:instrText xml:space="preserve"> PAGEREF _Toc514505525 \h </w:instrText>
      </w:r>
      <w:r>
        <w:rPr>
          <w:noProof/>
        </w:rPr>
      </w:r>
      <w:r>
        <w:rPr>
          <w:noProof/>
        </w:rPr>
        <w:fldChar w:fldCharType="separate"/>
      </w:r>
      <w:r>
        <w:rPr>
          <w:noProof/>
        </w:rPr>
        <w:t>47</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27. Circuito impreso de módulo generador de señales.</w:t>
      </w:r>
      <w:r>
        <w:rPr>
          <w:noProof/>
        </w:rPr>
        <w:tab/>
      </w:r>
      <w:r>
        <w:rPr>
          <w:noProof/>
        </w:rPr>
        <w:fldChar w:fldCharType="begin"/>
      </w:r>
      <w:r>
        <w:rPr>
          <w:noProof/>
        </w:rPr>
        <w:instrText xml:space="preserve"> PAGEREF _Toc514505526 \h </w:instrText>
      </w:r>
      <w:r>
        <w:rPr>
          <w:noProof/>
        </w:rPr>
      </w:r>
      <w:r>
        <w:rPr>
          <w:noProof/>
        </w:rPr>
        <w:fldChar w:fldCharType="separate"/>
      </w:r>
      <w:r>
        <w:rPr>
          <w:noProof/>
        </w:rPr>
        <w:t>48</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28. Diagrama de bloques de generador de señales.</w:t>
      </w:r>
      <w:r>
        <w:rPr>
          <w:noProof/>
        </w:rPr>
        <w:tab/>
      </w:r>
      <w:r>
        <w:rPr>
          <w:noProof/>
        </w:rPr>
        <w:fldChar w:fldCharType="begin"/>
      </w:r>
      <w:r>
        <w:rPr>
          <w:noProof/>
        </w:rPr>
        <w:instrText xml:space="preserve"> PAGEREF _Toc514505527 \h </w:instrText>
      </w:r>
      <w:r>
        <w:rPr>
          <w:noProof/>
        </w:rPr>
      </w:r>
      <w:r>
        <w:rPr>
          <w:noProof/>
        </w:rPr>
        <w:fldChar w:fldCharType="separate"/>
      </w:r>
      <w:r>
        <w:rPr>
          <w:noProof/>
        </w:rPr>
        <w:t>48</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29. Menú principal del equipo.</w:t>
      </w:r>
      <w:r>
        <w:rPr>
          <w:noProof/>
        </w:rPr>
        <w:tab/>
      </w:r>
      <w:r>
        <w:rPr>
          <w:noProof/>
        </w:rPr>
        <w:fldChar w:fldCharType="begin"/>
      </w:r>
      <w:r>
        <w:rPr>
          <w:noProof/>
        </w:rPr>
        <w:instrText xml:space="preserve"> PAGEREF _Toc514505528 \h </w:instrText>
      </w:r>
      <w:r>
        <w:rPr>
          <w:noProof/>
        </w:rPr>
      </w:r>
      <w:r>
        <w:rPr>
          <w:noProof/>
        </w:rPr>
        <w:fldChar w:fldCharType="separate"/>
      </w:r>
      <w:r>
        <w:rPr>
          <w:noProof/>
        </w:rPr>
        <w:t>49</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30. Diagrama de bloques de MinDO.</w:t>
      </w:r>
      <w:r>
        <w:rPr>
          <w:noProof/>
        </w:rPr>
        <w:tab/>
      </w:r>
      <w:r>
        <w:rPr>
          <w:noProof/>
        </w:rPr>
        <w:fldChar w:fldCharType="begin"/>
      </w:r>
      <w:r>
        <w:rPr>
          <w:noProof/>
        </w:rPr>
        <w:instrText xml:space="preserve"> PAGEREF _Toc514505529 \h </w:instrText>
      </w:r>
      <w:r>
        <w:rPr>
          <w:noProof/>
        </w:rPr>
      </w:r>
      <w:r>
        <w:rPr>
          <w:noProof/>
        </w:rPr>
        <w:fldChar w:fldCharType="separate"/>
      </w:r>
      <w:r>
        <w:rPr>
          <w:noProof/>
        </w:rPr>
        <w:t>51</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31. Formas de ondas representativas de una señal ECG.</w:t>
      </w:r>
      <w:r>
        <w:rPr>
          <w:noProof/>
        </w:rPr>
        <w:tab/>
      </w:r>
      <w:r>
        <w:rPr>
          <w:noProof/>
        </w:rPr>
        <w:fldChar w:fldCharType="begin"/>
      </w:r>
      <w:r>
        <w:rPr>
          <w:noProof/>
        </w:rPr>
        <w:instrText xml:space="preserve"> PAGEREF _Toc514505530 \h </w:instrText>
      </w:r>
      <w:r>
        <w:rPr>
          <w:noProof/>
        </w:rPr>
      </w:r>
      <w:r>
        <w:rPr>
          <w:noProof/>
        </w:rPr>
        <w:fldChar w:fldCharType="separate"/>
      </w:r>
      <w:r>
        <w:rPr>
          <w:noProof/>
        </w:rPr>
        <w:t>52</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32. Señal ECG sin Aplicación de Filtro</w:t>
      </w:r>
      <w:r>
        <w:rPr>
          <w:noProof/>
        </w:rPr>
        <w:tab/>
      </w:r>
      <w:r>
        <w:rPr>
          <w:noProof/>
        </w:rPr>
        <w:fldChar w:fldCharType="begin"/>
      </w:r>
      <w:r>
        <w:rPr>
          <w:noProof/>
        </w:rPr>
        <w:instrText xml:space="preserve"> PAGEREF _Toc514505531 \h </w:instrText>
      </w:r>
      <w:r>
        <w:rPr>
          <w:noProof/>
        </w:rPr>
      </w:r>
      <w:r>
        <w:rPr>
          <w:noProof/>
        </w:rPr>
        <w:fldChar w:fldCharType="separate"/>
      </w:r>
      <w:r>
        <w:rPr>
          <w:noProof/>
        </w:rPr>
        <w:t>53</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33. Espectro de las diferentes componentes cardiacas.</w:t>
      </w:r>
      <w:r>
        <w:rPr>
          <w:noProof/>
        </w:rPr>
        <w:tab/>
      </w:r>
      <w:r>
        <w:rPr>
          <w:noProof/>
        </w:rPr>
        <w:fldChar w:fldCharType="begin"/>
      </w:r>
      <w:r>
        <w:rPr>
          <w:noProof/>
        </w:rPr>
        <w:instrText xml:space="preserve"> PAGEREF _Toc514505532 \h </w:instrText>
      </w:r>
      <w:r>
        <w:rPr>
          <w:noProof/>
        </w:rPr>
      </w:r>
      <w:r>
        <w:rPr>
          <w:noProof/>
        </w:rPr>
        <w:fldChar w:fldCharType="separate"/>
      </w:r>
      <w:r>
        <w:rPr>
          <w:noProof/>
        </w:rPr>
        <w:t>54</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34. Filtro Pasabajas Pasivo RC</w:t>
      </w:r>
      <w:r>
        <w:rPr>
          <w:noProof/>
        </w:rPr>
        <w:tab/>
      </w:r>
      <w:r>
        <w:rPr>
          <w:noProof/>
        </w:rPr>
        <w:fldChar w:fldCharType="begin"/>
      </w:r>
      <w:r>
        <w:rPr>
          <w:noProof/>
        </w:rPr>
        <w:instrText xml:space="preserve"> PAGEREF _Toc514505533 \h </w:instrText>
      </w:r>
      <w:r>
        <w:rPr>
          <w:noProof/>
        </w:rPr>
      </w:r>
      <w:r>
        <w:rPr>
          <w:noProof/>
        </w:rPr>
        <w:fldChar w:fldCharType="separate"/>
      </w:r>
      <w:r>
        <w:rPr>
          <w:noProof/>
        </w:rPr>
        <w:t>54</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35. Señal ECG Filtrada usando Filtro Pasa Bajas.</w:t>
      </w:r>
      <w:r>
        <w:rPr>
          <w:noProof/>
        </w:rPr>
        <w:tab/>
      </w:r>
      <w:r>
        <w:rPr>
          <w:noProof/>
        </w:rPr>
        <w:fldChar w:fldCharType="begin"/>
      </w:r>
      <w:r>
        <w:rPr>
          <w:noProof/>
        </w:rPr>
        <w:instrText xml:space="preserve"> PAGEREF _Toc514505534 \h </w:instrText>
      </w:r>
      <w:r>
        <w:rPr>
          <w:noProof/>
        </w:rPr>
      </w:r>
      <w:r>
        <w:rPr>
          <w:noProof/>
        </w:rPr>
        <w:fldChar w:fldCharType="separate"/>
      </w:r>
      <w:r>
        <w:rPr>
          <w:noProof/>
        </w:rPr>
        <w:t>56</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36. Sensor de Pulso con Metodo de Transmitancia</w:t>
      </w:r>
      <w:r>
        <w:rPr>
          <w:noProof/>
        </w:rPr>
        <w:tab/>
      </w:r>
      <w:r>
        <w:rPr>
          <w:noProof/>
        </w:rPr>
        <w:fldChar w:fldCharType="begin"/>
      </w:r>
      <w:r>
        <w:rPr>
          <w:noProof/>
        </w:rPr>
        <w:instrText xml:space="preserve"> PAGEREF _Toc514505535 \h </w:instrText>
      </w:r>
      <w:r>
        <w:rPr>
          <w:noProof/>
        </w:rPr>
      </w:r>
      <w:r>
        <w:rPr>
          <w:noProof/>
        </w:rPr>
        <w:fldChar w:fldCharType="separate"/>
      </w:r>
      <w:r>
        <w:rPr>
          <w:noProof/>
        </w:rPr>
        <w:t>57</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37. Sistema de Oximetría MCP60021</w:t>
      </w:r>
      <w:r>
        <w:rPr>
          <w:noProof/>
        </w:rPr>
        <w:tab/>
      </w:r>
      <w:r>
        <w:rPr>
          <w:noProof/>
        </w:rPr>
        <w:fldChar w:fldCharType="begin"/>
      </w:r>
      <w:r>
        <w:rPr>
          <w:noProof/>
        </w:rPr>
        <w:instrText xml:space="preserve"> PAGEREF _Toc514505536 \h </w:instrText>
      </w:r>
      <w:r>
        <w:rPr>
          <w:noProof/>
        </w:rPr>
      </w:r>
      <w:r>
        <w:rPr>
          <w:noProof/>
        </w:rPr>
        <w:fldChar w:fldCharType="separate"/>
      </w:r>
      <w:r>
        <w:rPr>
          <w:noProof/>
        </w:rPr>
        <w:t>57</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38. Señal Adquirida por el Oximetro.</w:t>
      </w:r>
      <w:r>
        <w:rPr>
          <w:noProof/>
        </w:rPr>
        <w:tab/>
      </w:r>
      <w:r>
        <w:rPr>
          <w:noProof/>
        </w:rPr>
        <w:fldChar w:fldCharType="begin"/>
      </w:r>
      <w:r>
        <w:rPr>
          <w:noProof/>
        </w:rPr>
        <w:instrText xml:space="preserve"> PAGEREF _Toc514505537 \h </w:instrText>
      </w:r>
      <w:r>
        <w:rPr>
          <w:noProof/>
        </w:rPr>
      </w:r>
      <w:r>
        <w:rPr>
          <w:noProof/>
        </w:rPr>
        <w:fldChar w:fldCharType="separate"/>
      </w:r>
      <w:r>
        <w:rPr>
          <w:noProof/>
        </w:rPr>
        <w:t>58</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39. Señales Captadas Durante un Ciclo Cardiaco</w:t>
      </w:r>
      <w:r>
        <w:rPr>
          <w:noProof/>
        </w:rPr>
        <w:tab/>
      </w:r>
      <w:r>
        <w:rPr>
          <w:noProof/>
        </w:rPr>
        <w:fldChar w:fldCharType="begin"/>
      </w:r>
      <w:r>
        <w:rPr>
          <w:noProof/>
        </w:rPr>
        <w:instrText xml:space="preserve"> PAGEREF _Toc514505538 \h </w:instrText>
      </w:r>
      <w:r>
        <w:rPr>
          <w:noProof/>
        </w:rPr>
      </w:r>
      <w:r>
        <w:rPr>
          <w:noProof/>
        </w:rPr>
        <w:fldChar w:fldCharType="separate"/>
      </w:r>
      <w:r>
        <w:rPr>
          <w:noProof/>
        </w:rPr>
        <w:t>60</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40. Señal ECG y Oximetría Simultáneamente</w:t>
      </w:r>
      <w:r>
        <w:rPr>
          <w:noProof/>
        </w:rPr>
        <w:tab/>
      </w:r>
      <w:r>
        <w:rPr>
          <w:noProof/>
        </w:rPr>
        <w:fldChar w:fldCharType="begin"/>
      </w:r>
      <w:r>
        <w:rPr>
          <w:noProof/>
        </w:rPr>
        <w:instrText xml:space="preserve"> PAGEREF _Toc514505539 \h </w:instrText>
      </w:r>
      <w:r>
        <w:rPr>
          <w:noProof/>
        </w:rPr>
      </w:r>
      <w:r>
        <w:rPr>
          <w:noProof/>
        </w:rPr>
        <w:fldChar w:fldCharType="separate"/>
      </w:r>
      <w:r>
        <w:rPr>
          <w:noProof/>
        </w:rPr>
        <w:t>63</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41. Señal ECG y de Oximetría adquiridas simultáneamente.</w:t>
      </w:r>
      <w:r>
        <w:rPr>
          <w:noProof/>
        </w:rPr>
        <w:tab/>
      </w:r>
      <w:r>
        <w:rPr>
          <w:noProof/>
        </w:rPr>
        <w:fldChar w:fldCharType="begin"/>
      </w:r>
      <w:r>
        <w:rPr>
          <w:noProof/>
        </w:rPr>
        <w:instrText xml:space="preserve"> PAGEREF _Toc514505540 \h </w:instrText>
      </w:r>
      <w:r>
        <w:rPr>
          <w:noProof/>
        </w:rPr>
      </w:r>
      <w:r>
        <w:rPr>
          <w:noProof/>
        </w:rPr>
        <w:fldChar w:fldCharType="separate"/>
      </w:r>
      <w:r>
        <w:rPr>
          <w:noProof/>
        </w:rPr>
        <w:t>63</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42. Diagrama de Pines del PIC16F688</w:t>
      </w:r>
      <w:r>
        <w:rPr>
          <w:noProof/>
        </w:rPr>
        <w:tab/>
      </w:r>
      <w:r>
        <w:rPr>
          <w:noProof/>
        </w:rPr>
        <w:fldChar w:fldCharType="begin"/>
      </w:r>
      <w:r>
        <w:rPr>
          <w:noProof/>
        </w:rPr>
        <w:instrText xml:space="preserve"> PAGEREF _Toc514505541 \h </w:instrText>
      </w:r>
      <w:r>
        <w:rPr>
          <w:noProof/>
        </w:rPr>
      </w:r>
      <w:r>
        <w:rPr>
          <w:noProof/>
        </w:rPr>
        <w:fldChar w:fldCharType="separate"/>
      </w:r>
      <w:r>
        <w:rPr>
          <w:noProof/>
        </w:rPr>
        <w:t>64</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43. Diagrama de Bloques Para el Sistema de Control de Potencia</w:t>
      </w:r>
      <w:r>
        <w:rPr>
          <w:noProof/>
        </w:rPr>
        <w:tab/>
      </w:r>
      <w:r>
        <w:rPr>
          <w:noProof/>
        </w:rPr>
        <w:fldChar w:fldCharType="begin"/>
      </w:r>
      <w:r>
        <w:rPr>
          <w:noProof/>
        </w:rPr>
        <w:instrText xml:space="preserve"> PAGEREF _Toc514505542 \h </w:instrText>
      </w:r>
      <w:r>
        <w:rPr>
          <w:noProof/>
        </w:rPr>
      </w:r>
      <w:r>
        <w:rPr>
          <w:noProof/>
        </w:rPr>
        <w:fldChar w:fldCharType="separate"/>
      </w:r>
      <w:r>
        <w:rPr>
          <w:noProof/>
        </w:rPr>
        <w:t>67</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44. Regulación y Control de Potencia DC</w:t>
      </w:r>
      <w:r>
        <w:rPr>
          <w:noProof/>
        </w:rPr>
        <w:tab/>
      </w:r>
      <w:r>
        <w:rPr>
          <w:noProof/>
        </w:rPr>
        <w:fldChar w:fldCharType="begin"/>
      </w:r>
      <w:r>
        <w:rPr>
          <w:noProof/>
        </w:rPr>
        <w:instrText xml:space="preserve"> PAGEREF _Toc514505543 \h </w:instrText>
      </w:r>
      <w:r>
        <w:rPr>
          <w:noProof/>
        </w:rPr>
      </w:r>
      <w:r>
        <w:rPr>
          <w:noProof/>
        </w:rPr>
        <w:fldChar w:fldCharType="separate"/>
      </w:r>
      <w:r>
        <w:rPr>
          <w:noProof/>
        </w:rPr>
        <w:t>70</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lastRenderedPageBreak/>
        <w:t>Figura 45. Representación del Funcionamiento del Equipo</w:t>
      </w:r>
      <w:r>
        <w:rPr>
          <w:noProof/>
        </w:rPr>
        <w:tab/>
      </w:r>
      <w:r>
        <w:rPr>
          <w:noProof/>
        </w:rPr>
        <w:fldChar w:fldCharType="begin"/>
      </w:r>
      <w:r>
        <w:rPr>
          <w:noProof/>
        </w:rPr>
        <w:instrText xml:space="preserve"> PAGEREF _Toc514505544 \h </w:instrText>
      </w:r>
      <w:r>
        <w:rPr>
          <w:noProof/>
        </w:rPr>
      </w:r>
      <w:r>
        <w:rPr>
          <w:noProof/>
        </w:rPr>
        <w:fldChar w:fldCharType="separate"/>
      </w:r>
      <w:r>
        <w:rPr>
          <w:noProof/>
        </w:rPr>
        <w:t>72</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46. Placa de Retorno de dos Secciones Conductoras.</w:t>
      </w:r>
      <w:r>
        <w:rPr>
          <w:noProof/>
        </w:rPr>
        <w:tab/>
      </w:r>
      <w:r>
        <w:rPr>
          <w:noProof/>
        </w:rPr>
        <w:fldChar w:fldCharType="begin"/>
      </w:r>
      <w:r>
        <w:rPr>
          <w:noProof/>
        </w:rPr>
        <w:instrText xml:space="preserve"> PAGEREF _Toc514505545 \h </w:instrText>
      </w:r>
      <w:r>
        <w:rPr>
          <w:noProof/>
        </w:rPr>
      </w:r>
      <w:r>
        <w:rPr>
          <w:noProof/>
        </w:rPr>
        <w:fldChar w:fldCharType="separate"/>
      </w:r>
      <w:r>
        <w:rPr>
          <w:noProof/>
        </w:rPr>
        <w:t>72</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47. Advertencia Placa de Retorno Ausente o Mal Puesta.</w:t>
      </w:r>
      <w:r>
        <w:rPr>
          <w:noProof/>
        </w:rPr>
        <w:tab/>
      </w:r>
      <w:r>
        <w:rPr>
          <w:noProof/>
        </w:rPr>
        <w:fldChar w:fldCharType="begin"/>
      </w:r>
      <w:r>
        <w:rPr>
          <w:noProof/>
        </w:rPr>
        <w:instrText xml:space="preserve"> PAGEREF _Toc514505546 \h </w:instrText>
      </w:r>
      <w:r>
        <w:rPr>
          <w:noProof/>
        </w:rPr>
      </w:r>
      <w:r>
        <w:rPr>
          <w:noProof/>
        </w:rPr>
        <w:fldChar w:fldCharType="separate"/>
      </w:r>
      <w:r>
        <w:rPr>
          <w:noProof/>
        </w:rPr>
        <w:t>73</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48. Lápiz de Electrocirugía.</w:t>
      </w:r>
      <w:r>
        <w:rPr>
          <w:noProof/>
        </w:rPr>
        <w:tab/>
      </w:r>
      <w:r>
        <w:rPr>
          <w:noProof/>
        </w:rPr>
        <w:fldChar w:fldCharType="begin"/>
      </w:r>
      <w:r>
        <w:rPr>
          <w:noProof/>
        </w:rPr>
        <w:instrText xml:space="preserve"> PAGEREF _Toc514505547 \h </w:instrText>
      </w:r>
      <w:r>
        <w:rPr>
          <w:noProof/>
        </w:rPr>
      </w:r>
      <w:r>
        <w:rPr>
          <w:noProof/>
        </w:rPr>
        <w:fldChar w:fldCharType="separate"/>
      </w:r>
      <w:r>
        <w:rPr>
          <w:noProof/>
        </w:rPr>
        <w:t>73</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49. Vista isométrica del equipo.</w:t>
      </w:r>
      <w:r>
        <w:rPr>
          <w:noProof/>
        </w:rPr>
        <w:tab/>
      </w:r>
      <w:r>
        <w:rPr>
          <w:noProof/>
        </w:rPr>
        <w:fldChar w:fldCharType="begin"/>
      </w:r>
      <w:r>
        <w:rPr>
          <w:noProof/>
        </w:rPr>
        <w:instrText xml:space="preserve"> PAGEREF _Toc514505548 \h </w:instrText>
      </w:r>
      <w:r>
        <w:rPr>
          <w:noProof/>
        </w:rPr>
      </w:r>
      <w:r>
        <w:rPr>
          <w:noProof/>
        </w:rPr>
        <w:fldChar w:fldCharType="separate"/>
      </w:r>
      <w:r>
        <w:rPr>
          <w:noProof/>
        </w:rPr>
        <w:t>74</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50. Equipo con pantalla principal encendida.</w:t>
      </w:r>
      <w:r>
        <w:rPr>
          <w:noProof/>
        </w:rPr>
        <w:tab/>
      </w:r>
      <w:r>
        <w:rPr>
          <w:noProof/>
        </w:rPr>
        <w:fldChar w:fldCharType="begin"/>
      </w:r>
      <w:r>
        <w:rPr>
          <w:noProof/>
        </w:rPr>
        <w:instrText xml:space="preserve"> PAGEREF _Toc514505549 \h </w:instrText>
      </w:r>
      <w:r>
        <w:rPr>
          <w:noProof/>
        </w:rPr>
      </w:r>
      <w:r>
        <w:rPr>
          <w:noProof/>
        </w:rPr>
        <w:fldChar w:fldCharType="separate"/>
      </w:r>
      <w:r>
        <w:rPr>
          <w:noProof/>
        </w:rPr>
        <w:t>75</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51. Menú “Home” del Electrobisturi.</w:t>
      </w:r>
      <w:r>
        <w:rPr>
          <w:noProof/>
        </w:rPr>
        <w:tab/>
      </w:r>
      <w:r>
        <w:rPr>
          <w:noProof/>
        </w:rPr>
        <w:fldChar w:fldCharType="begin"/>
      </w:r>
      <w:r>
        <w:rPr>
          <w:noProof/>
        </w:rPr>
        <w:instrText xml:space="preserve"> PAGEREF _Toc514505550 \h </w:instrText>
      </w:r>
      <w:r>
        <w:rPr>
          <w:noProof/>
        </w:rPr>
      </w:r>
      <w:r>
        <w:rPr>
          <w:noProof/>
        </w:rPr>
        <w:fldChar w:fldCharType="separate"/>
      </w:r>
      <w:r>
        <w:rPr>
          <w:noProof/>
        </w:rPr>
        <w:t>76</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52. Menú “Configuración” del Electrobisturi.</w:t>
      </w:r>
      <w:r>
        <w:rPr>
          <w:noProof/>
        </w:rPr>
        <w:tab/>
      </w:r>
      <w:r>
        <w:rPr>
          <w:noProof/>
        </w:rPr>
        <w:fldChar w:fldCharType="begin"/>
      </w:r>
      <w:r>
        <w:rPr>
          <w:noProof/>
        </w:rPr>
        <w:instrText xml:space="preserve"> PAGEREF _Toc514505551 \h </w:instrText>
      </w:r>
      <w:r>
        <w:rPr>
          <w:noProof/>
        </w:rPr>
      </w:r>
      <w:r>
        <w:rPr>
          <w:noProof/>
        </w:rPr>
        <w:fldChar w:fldCharType="separate"/>
      </w:r>
      <w:r>
        <w:rPr>
          <w:noProof/>
        </w:rPr>
        <w:t>77</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53. Vista isométrica de carcasa del equipo.</w:t>
      </w:r>
      <w:r>
        <w:rPr>
          <w:noProof/>
        </w:rPr>
        <w:tab/>
      </w:r>
      <w:r>
        <w:rPr>
          <w:noProof/>
        </w:rPr>
        <w:fldChar w:fldCharType="begin"/>
      </w:r>
      <w:r>
        <w:rPr>
          <w:noProof/>
        </w:rPr>
        <w:instrText xml:space="preserve"> PAGEREF _Toc514505552 \h </w:instrText>
      </w:r>
      <w:r>
        <w:rPr>
          <w:noProof/>
        </w:rPr>
      </w:r>
      <w:r>
        <w:rPr>
          <w:noProof/>
        </w:rPr>
        <w:fldChar w:fldCharType="separate"/>
      </w:r>
      <w:r>
        <w:rPr>
          <w:noProof/>
        </w:rPr>
        <w:t>77</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54. Vista superior del interior del equipo, se observa la distribución de los elementos.</w:t>
      </w:r>
      <w:r>
        <w:rPr>
          <w:noProof/>
        </w:rPr>
        <w:tab/>
      </w:r>
      <w:r>
        <w:rPr>
          <w:noProof/>
        </w:rPr>
        <w:fldChar w:fldCharType="begin"/>
      </w:r>
      <w:r>
        <w:rPr>
          <w:noProof/>
        </w:rPr>
        <w:instrText xml:space="preserve"> PAGEREF _Toc514505553 \h </w:instrText>
      </w:r>
      <w:r>
        <w:rPr>
          <w:noProof/>
        </w:rPr>
      </w:r>
      <w:r>
        <w:rPr>
          <w:noProof/>
        </w:rPr>
        <w:fldChar w:fldCharType="separate"/>
      </w:r>
      <w:r>
        <w:rPr>
          <w:noProof/>
        </w:rPr>
        <w:t>78</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55. Base con ruedas rodantes para el equipo.</w:t>
      </w:r>
      <w:r>
        <w:rPr>
          <w:noProof/>
        </w:rPr>
        <w:tab/>
      </w:r>
      <w:r>
        <w:rPr>
          <w:noProof/>
        </w:rPr>
        <w:fldChar w:fldCharType="begin"/>
      </w:r>
      <w:r>
        <w:rPr>
          <w:noProof/>
        </w:rPr>
        <w:instrText xml:space="preserve"> PAGEREF _Toc514505554 \h </w:instrText>
      </w:r>
      <w:r>
        <w:rPr>
          <w:noProof/>
        </w:rPr>
      </w:r>
      <w:r>
        <w:rPr>
          <w:noProof/>
        </w:rPr>
        <w:fldChar w:fldCharType="separate"/>
      </w:r>
      <w:r>
        <w:rPr>
          <w:noProof/>
        </w:rPr>
        <w:t>79</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56. Algunos tipos de puntas para lápiz de electrobisturi</w:t>
      </w:r>
      <w:r>
        <w:rPr>
          <w:noProof/>
        </w:rPr>
        <w:tab/>
      </w:r>
      <w:r>
        <w:rPr>
          <w:noProof/>
        </w:rPr>
        <w:fldChar w:fldCharType="begin"/>
      </w:r>
      <w:r>
        <w:rPr>
          <w:noProof/>
        </w:rPr>
        <w:instrText xml:space="preserve"> PAGEREF _Toc514505555 \h </w:instrText>
      </w:r>
      <w:r>
        <w:rPr>
          <w:noProof/>
        </w:rPr>
      </w:r>
      <w:r>
        <w:rPr>
          <w:noProof/>
        </w:rPr>
        <w:fldChar w:fldCharType="separate"/>
      </w:r>
      <w:r>
        <w:rPr>
          <w:noProof/>
        </w:rPr>
        <w:t>79</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57. Corte de carne de cerdo usando placa de retorno en brazo de paciente humano.</w:t>
      </w:r>
      <w:r>
        <w:rPr>
          <w:noProof/>
        </w:rPr>
        <w:tab/>
      </w:r>
      <w:r>
        <w:rPr>
          <w:noProof/>
        </w:rPr>
        <w:fldChar w:fldCharType="begin"/>
      </w:r>
      <w:r>
        <w:rPr>
          <w:noProof/>
        </w:rPr>
        <w:instrText xml:space="preserve"> PAGEREF _Toc514505556 \h </w:instrText>
      </w:r>
      <w:r>
        <w:rPr>
          <w:noProof/>
        </w:rPr>
      </w:r>
      <w:r>
        <w:rPr>
          <w:noProof/>
        </w:rPr>
        <w:fldChar w:fldCharType="separate"/>
      </w:r>
      <w:r>
        <w:rPr>
          <w:noProof/>
        </w:rPr>
        <w:t>80</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58. Banco de resistencias.</w:t>
      </w:r>
      <w:r>
        <w:rPr>
          <w:noProof/>
        </w:rPr>
        <w:tab/>
      </w:r>
      <w:r>
        <w:rPr>
          <w:noProof/>
        </w:rPr>
        <w:fldChar w:fldCharType="begin"/>
      </w:r>
      <w:r>
        <w:rPr>
          <w:noProof/>
        </w:rPr>
        <w:instrText xml:space="preserve"> PAGEREF _Toc514505557 \h </w:instrText>
      </w:r>
      <w:r>
        <w:rPr>
          <w:noProof/>
        </w:rPr>
      </w:r>
      <w:r>
        <w:rPr>
          <w:noProof/>
        </w:rPr>
        <w:fldChar w:fldCharType="separate"/>
      </w:r>
      <w:r>
        <w:rPr>
          <w:noProof/>
        </w:rPr>
        <w:t>81</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59. Etapa de prueba de potencia.</w:t>
      </w:r>
      <w:r>
        <w:rPr>
          <w:noProof/>
        </w:rPr>
        <w:tab/>
      </w:r>
      <w:r>
        <w:rPr>
          <w:noProof/>
        </w:rPr>
        <w:fldChar w:fldCharType="begin"/>
      </w:r>
      <w:r>
        <w:rPr>
          <w:noProof/>
        </w:rPr>
        <w:instrText xml:space="preserve"> PAGEREF _Toc514505558 \h </w:instrText>
      </w:r>
      <w:r>
        <w:rPr>
          <w:noProof/>
        </w:rPr>
      </w:r>
      <w:r>
        <w:rPr>
          <w:noProof/>
        </w:rPr>
        <w:fldChar w:fldCharType="separate"/>
      </w:r>
      <w:r>
        <w:rPr>
          <w:noProof/>
        </w:rPr>
        <w:t>82</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60. Forma de señal de salida de la etapa de potencia.</w:t>
      </w:r>
      <w:r>
        <w:rPr>
          <w:noProof/>
        </w:rPr>
        <w:tab/>
      </w:r>
      <w:r>
        <w:rPr>
          <w:noProof/>
        </w:rPr>
        <w:fldChar w:fldCharType="begin"/>
      </w:r>
      <w:r>
        <w:rPr>
          <w:noProof/>
        </w:rPr>
        <w:instrText xml:space="preserve"> PAGEREF _Toc514505559 \h </w:instrText>
      </w:r>
      <w:r>
        <w:rPr>
          <w:noProof/>
        </w:rPr>
      </w:r>
      <w:r>
        <w:rPr>
          <w:noProof/>
        </w:rPr>
        <w:fldChar w:fldCharType="separate"/>
      </w:r>
      <w:r>
        <w:rPr>
          <w:noProof/>
        </w:rPr>
        <w:t>83</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61. Curva de potencia corte puro 30 Watts</w:t>
      </w:r>
      <w:r>
        <w:rPr>
          <w:noProof/>
        </w:rPr>
        <w:tab/>
      </w:r>
      <w:r>
        <w:rPr>
          <w:noProof/>
        </w:rPr>
        <w:fldChar w:fldCharType="begin"/>
      </w:r>
      <w:r>
        <w:rPr>
          <w:noProof/>
        </w:rPr>
        <w:instrText xml:space="preserve"> PAGEREF _Toc514505560 \h </w:instrText>
      </w:r>
      <w:r>
        <w:rPr>
          <w:noProof/>
        </w:rPr>
      </w:r>
      <w:r>
        <w:rPr>
          <w:noProof/>
        </w:rPr>
        <w:fldChar w:fldCharType="separate"/>
      </w:r>
      <w:r>
        <w:rPr>
          <w:noProof/>
        </w:rPr>
        <w:t>83</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62. Curva de potencia corte puro 40 Watts</w:t>
      </w:r>
      <w:r>
        <w:rPr>
          <w:noProof/>
        </w:rPr>
        <w:tab/>
      </w:r>
      <w:r>
        <w:rPr>
          <w:noProof/>
        </w:rPr>
        <w:fldChar w:fldCharType="begin"/>
      </w:r>
      <w:r>
        <w:rPr>
          <w:noProof/>
        </w:rPr>
        <w:instrText xml:space="preserve"> PAGEREF _Toc514505561 \h </w:instrText>
      </w:r>
      <w:r>
        <w:rPr>
          <w:noProof/>
        </w:rPr>
      </w:r>
      <w:r>
        <w:rPr>
          <w:noProof/>
        </w:rPr>
        <w:fldChar w:fldCharType="separate"/>
      </w:r>
      <w:r>
        <w:rPr>
          <w:noProof/>
        </w:rPr>
        <w:t>84</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63. Analizador de electrobisturi Fluke QA-ES II.</w:t>
      </w:r>
      <w:r>
        <w:rPr>
          <w:noProof/>
        </w:rPr>
        <w:tab/>
      </w:r>
      <w:r>
        <w:rPr>
          <w:noProof/>
        </w:rPr>
        <w:fldChar w:fldCharType="begin"/>
      </w:r>
      <w:r>
        <w:rPr>
          <w:noProof/>
        </w:rPr>
        <w:instrText xml:space="preserve"> PAGEREF _Toc514505562 \h </w:instrText>
      </w:r>
      <w:r>
        <w:rPr>
          <w:noProof/>
        </w:rPr>
      </w:r>
      <w:r>
        <w:rPr>
          <w:noProof/>
        </w:rPr>
        <w:fldChar w:fldCharType="separate"/>
      </w:r>
      <w:r>
        <w:rPr>
          <w:noProof/>
        </w:rPr>
        <w:t>84</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64. Electrobisturí conectado a QA-ES II Electrosurgery Analyzer para pruebas de potencia.</w:t>
      </w:r>
      <w:r>
        <w:rPr>
          <w:noProof/>
        </w:rPr>
        <w:tab/>
      </w:r>
      <w:r>
        <w:rPr>
          <w:noProof/>
        </w:rPr>
        <w:fldChar w:fldCharType="begin"/>
      </w:r>
      <w:r>
        <w:rPr>
          <w:noProof/>
        </w:rPr>
        <w:instrText xml:space="preserve"> PAGEREF _Toc514505563 \h </w:instrText>
      </w:r>
      <w:r>
        <w:rPr>
          <w:noProof/>
        </w:rPr>
      </w:r>
      <w:r>
        <w:rPr>
          <w:noProof/>
        </w:rPr>
        <w:fldChar w:fldCharType="separate"/>
      </w:r>
      <w:r>
        <w:rPr>
          <w:noProof/>
        </w:rPr>
        <w:t>85</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65. Resultado en pantalla de potencia para 25 Watts.</w:t>
      </w:r>
      <w:r>
        <w:rPr>
          <w:noProof/>
        </w:rPr>
        <w:tab/>
      </w:r>
      <w:r>
        <w:rPr>
          <w:noProof/>
        </w:rPr>
        <w:fldChar w:fldCharType="begin"/>
      </w:r>
      <w:r>
        <w:rPr>
          <w:noProof/>
        </w:rPr>
        <w:instrText xml:space="preserve"> PAGEREF _Toc514505564 \h </w:instrText>
      </w:r>
      <w:r>
        <w:rPr>
          <w:noProof/>
        </w:rPr>
      </w:r>
      <w:r>
        <w:rPr>
          <w:noProof/>
        </w:rPr>
        <w:fldChar w:fldCharType="separate"/>
      </w:r>
      <w:r>
        <w:rPr>
          <w:noProof/>
        </w:rPr>
        <w:t>85</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lastRenderedPageBreak/>
        <w:t>Figura 66. Resultado en pantalla de potencia para 35 Watts.</w:t>
      </w:r>
      <w:r>
        <w:rPr>
          <w:noProof/>
        </w:rPr>
        <w:tab/>
      </w:r>
      <w:r>
        <w:rPr>
          <w:noProof/>
        </w:rPr>
        <w:fldChar w:fldCharType="begin"/>
      </w:r>
      <w:r>
        <w:rPr>
          <w:noProof/>
        </w:rPr>
        <w:instrText xml:space="preserve"> PAGEREF _Toc514505565 \h </w:instrText>
      </w:r>
      <w:r>
        <w:rPr>
          <w:noProof/>
        </w:rPr>
      </w:r>
      <w:r>
        <w:rPr>
          <w:noProof/>
        </w:rPr>
        <w:fldChar w:fldCharType="separate"/>
      </w:r>
      <w:r>
        <w:rPr>
          <w:noProof/>
        </w:rPr>
        <w:t>86</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59. Onda de Corte Puro</w:t>
      </w:r>
      <w:r>
        <w:rPr>
          <w:noProof/>
        </w:rPr>
        <w:tab/>
      </w:r>
      <w:r>
        <w:rPr>
          <w:noProof/>
        </w:rPr>
        <w:fldChar w:fldCharType="begin"/>
      </w:r>
      <w:r>
        <w:rPr>
          <w:noProof/>
        </w:rPr>
        <w:instrText xml:space="preserve"> PAGEREF _Toc514505566 \h </w:instrText>
      </w:r>
      <w:r>
        <w:rPr>
          <w:noProof/>
        </w:rPr>
      </w:r>
      <w:r>
        <w:rPr>
          <w:noProof/>
        </w:rPr>
        <w:fldChar w:fldCharType="separate"/>
      </w:r>
      <w:r>
        <w:rPr>
          <w:noProof/>
        </w:rPr>
        <w:t>87</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67. Fluke ESA615 Electrical Safety Analyzer</w:t>
      </w:r>
      <w:r>
        <w:rPr>
          <w:noProof/>
        </w:rPr>
        <w:tab/>
      </w:r>
      <w:r>
        <w:rPr>
          <w:noProof/>
        </w:rPr>
        <w:fldChar w:fldCharType="begin"/>
      </w:r>
      <w:r>
        <w:rPr>
          <w:noProof/>
        </w:rPr>
        <w:instrText xml:space="preserve"> PAGEREF _Toc514505567 \h </w:instrText>
      </w:r>
      <w:r>
        <w:rPr>
          <w:noProof/>
        </w:rPr>
      </w:r>
      <w:r>
        <w:rPr>
          <w:noProof/>
        </w:rPr>
        <w:fldChar w:fldCharType="separate"/>
      </w:r>
      <w:r>
        <w:rPr>
          <w:noProof/>
        </w:rPr>
        <w:t>96</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68. Configuración del Fluke ESA615 para pruebas técnicas de norma IEC60601-1.</w:t>
      </w:r>
      <w:r>
        <w:rPr>
          <w:noProof/>
        </w:rPr>
        <w:tab/>
      </w:r>
      <w:r>
        <w:rPr>
          <w:noProof/>
        </w:rPr>
        <w:fldChar w:fldCharType="begin"/>
      </w:r>
      <w:r>
        <w:rPr>
          <w:noProof/>
        </w:rPr>
        <w:instrText xml:space="preserve"> PAGEREF _Toc514505568 \h </w:instrText>
      </w:r>
      <w:r>
        <w:rPr>
          <w:noProof/>
        </w:rPr>
      </w:r>
      <w:r>
        <w:rPr>
          <w:noProof/>
        </w:rPr>
        <w:fldChar w:fldCharType="separate"/>
      </w:r>
      <w:r>
        <w:rPr>
          <w:noProof/>
        </w:rPr>
        <w:t>96</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69. Equipo de electrocirugía conectado a Fluke ESA615</w:t>
      </w:r>
      <w:r>
        <w:rPr>
          <w:noProof/>
        </w:rPr>
        <w:tab/>
      </w:r>
      <w:r>
        <w:rPr>
          <w:noProof/>
        </w:rPr>
        <w:fldChar w:fldCharType="begin"/>
      </w:r>
      <w:r>
        <w:rPr>
          <w:noProof/>
        </w:rPr>
        <w:instrText xml:space="preserve"> PAGEREF _Toc514505569 \h </w:instrText>
      </w:r>
      <w:r>
        <w:rPr>
          <w:noProof/>
        </w:rPr>
      </w:r>
      <w:r>
        <w:rPr>
          <w:noProof/>
        </w:rPr>
        <w:fldChar w:fldCharType="separate"/>
      </w:r>
      <w:r>
        <w:rPr>
          <w:noProof/>
        </w:rPr>
        <w:t>97</w:t>
      </w:r>
      <w:r>
        <w:rPr>
          <w:noProof/>
        </w:rPr>
        <w:fldChar w:fldCharType="end"/>
      </w:r>
    </w:p>
    <w:p w:rsidR="00011BFA" w:rsidRDefault="00011BFA">
      <w:pPr>
        <w:pStyle w:val="Tabladeilustraciones"/>
        <w:tabs>
          <w:tab w:val="right" w:leader="dot" w:pos="9350"/>
        </w:tabs>
        <w:rPr>
          <w:rFonts w:asciiTheme="minorHAnsi" w:eastAsiaTheme="minorEastAsia" w:hAnsiTheme="minorHAnsi"/>
          <w:noProof/>
          <w:sz w:val="22"/>
          <w:lang w:eastAsia="es-CO"/>
        </w:rPr>
      </w:pPr>
      <w:r>
        <w:rPr>
          <w:noProof/>
        </w:rPr>
        <w:t>Figura 70. Autores del proyecto con equipo de SOLUMED en el laboratorio haciendo pruebas de potencia y seguridad.</w:t>
      </w:r>
      <w:r>
        <w:rPr>
          <w:noProof/>
        </w:rPr>
        <w:tab/>
      </w:r>
      <w:r>
        <w:rPr>
          <w:noProof/>
        </w:rPr>
        <w:fldChar w:fldCharType="begin"/>
      </w:r>
      <w:r>
        <w:rPr>
          <w:noProof/>
        </w:rPr>
        <w:instrText xml:space="preserve"> PAGEREF _Toc514505570 \h </w:instrText>
      </w:r>
      <w:r>
        <w:rPr>
          <w:noProof/>
        </w:rPr>
      </w:r>
      <w:r>
        <w:rPr>
          <w:noProof/>
        </w:rPr>
        <w:fldChar w:fldCharType="separate"/>
      </w:r>
      <w:r>
        <w:rPr>
          <w:noProof/>
        </w:rPr>
        <w:t>98</w:t>
      </w:r>
      <w:r>
        <w:rPr>
          <w:noProof/>
        </w:rPr>
        <w:fldChar w:fldCharType="end"/>
      </w:r>
    </w:p>
    <w:p w:rsidR="007F73E0" w:rsidRDefault="00011BFA" w:rsidP="007F73E0">
      <w:r>
        <w:fldChar w:fldCharType="end"/>
      </w:r>
    </w:p>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2C0A23" w:rsidRDefault="002C0A23" w:rsidP="007F73E0"/>
    <w:p w:rsidR="002C0A23" w:rsidRPr="00011BFA" w:rsidRDefault="00D51B1C" w:rsidP="002C0A23">
      <w:pPr>
        <w:jc w:val="center"/>
        <w:rPr>
          <w:b/>
        </w:rPr>
      </w:pPr>
      <w:r>
        <w:rPr>
          <w:b/>
          <w:lang w:val="es-ES"/>
        </w:rPr>
        <w:lastRenderedPageBreak/>
        <w:t>LISTA DE TABLAS</w:t>
      </w:r>
    </w:p>
    <w:p w:rsidR="002C0A23" w:rsidRDefault="002C0A23">
      <w:pPr>
        <w:pStyle w:val="Tabladeilustraciones"/>
        <w:tabs>
          <w:tab w:val="right" w:leader="dot" w:pos="9350"/>
        </w:tabs>
        <w:rPr>
          <w:rFonts w:asciiTheme="minorHAnsi" w:eastAsiaTheme="minorEastAsia" w:hAnsiTheme="minorHAnsi"/>
          <w:noProof/>
          <w:sz w:val="22"/>
          <w:lang w:eastAsia="es-CO"/>
        </w:rPr>
      </w:pPr>
      <w:r>
        <w:fldChar w:fldCharType="begin"/>
      </w:r>
      <w:r>
        <w:instrText xml:space="preserve"> TOC \c "Tabla" </w:instrText>
      </w:r>
      <w:r>
        <w:fldChar w:fldCharType="separate"/>
      </w:r>
      <w:r>
        <w:rPr>
          <w:noProof/>
        </w:rPr>
        <w:t>Tabla 1. Efectos de la Corriente de 60 Hz sobre el Cuerpo Humano.</w:t>
      </w:r>
      <w:r>
        <w:rPr>
          <w:noProof/>
        </w:rPr>
        <w:tab/>
      </w:r>
      <w:r>
        <w:rPr>
          <w:noProof/>
        </w:rPr>
        <w:fldChar w:fldCharType="begin"/>
      </w:r>
      <w:r>
        <w:rPr>
          <w:noProof/>
        </w:rPr>
        <w:instrText xml:space="preserve"> PAGEREF _Toc514505731 \h </w:instrText>
      </w:r>
      <w:r>
        <w:rPr>
          <w:noProof/>
        </w:rPr>
      </w:r>
      <w:r>
        <w:rPr>
          <w:noProof/>
        </w:rPr>
        <w:fldChar w:fldCharType="separate"/>
      </w:r>
      <w:r>
        <w:rPr>
          <w:noProof/>
        </w:rPr>
        <w:t>9</w:t>
      </w:r>
      <w:r>
        <w:rPr>
          <w:noProof/>
        </w:rPr>
        <w:fldChar w:fldCharType="end"/>
      </w:r>
    </w:p>
    <w:p w:rsidR="002C0A23" w:rsidRDefault="002C0A23">
      <w:pPr>
        <w:pStyle w:val="Tabladeilustraciones"/>
        <w:tabs>
          <w:tab w:val="right" w:leader="dot" w:pos="9350"/>
        </w:tabs>
        <w:rPr>
          <w:rFonts w:asciiTheme="minorHAnsi" w:eastAsiaTheme="minorEastAsia" w:hAnsiTheme="minorHAnsi"/>
          <w:noProof/>
          <w:sz w:val="22"/>
          <w:lang w:eastAsia="es-CO"/>
        </w:rPr>
      </w:pPr>
      <w:r>
        <w:rPr>
          <w:noProof/>
        </w:rPr>
        <w:t>Tabla 2. Algunos ejemplos de cada nivel de riesgo.</w:t>
      </w:r>
      <w:r>
        <w:rPr>
          <w:noProof/>
        </w:rPr>
        <w:tab/>
      </w:r>
      <w:r>
        <w:rPr>
          <w:noProof/>
        </w:rPr>
        <w:fldChar w:fldCharType="begin"/>
      </w:r>
      <w:r>
        <w:rPr>
          <w:noProof/>
        </w:rPr>
        <w:instrText xml:space="preserve"> PAGEREF _Toc514505732 \h </w:instrText>
      </w:r>
      <w:r>
        <w:rPr>
          <w:noProof/>
        </w:rPr>
      </w:r>
      <w:r>
        <w:rPr>
          <w:noProof/>
        </w:rPr>
        <w:fldChar w:fldCharType="separate"/>
      </w:r>
      <w:r>
        <w:rPr>
          <w:noProof/>
        </w:rPr>
        <w:t>18</w:t>
      </w:r>
      <w:r>
        <w:rPr>
          <w:noProof/>
        </w:rPr>
        <w:fldChar w:fldCharType="end"/>
      </w:r>
    </w:p>
    <w:p w:rsidR="002C0A23" w:rsidRDefault="002C0A23">
      <w:pPr>
        <w:pStyle w:val="Tabladeilustraciones"/>
        <w:tabs>
          <w:tab w:val="right" w:leader="dot" w:pos="9350"/>
        </w:tabs>
        <w:rPr>
          <w:rFonts w:asciiTheme="minorHAnsi" w:eastAsiaTheme="minorEastAsia" w:hAnsiTheme="minorHAnsi"/>
          <w:noProof/>
          <w:sz w:val="22"/>
          <w:lang w:eastAsia="es-CO"/>
        </w:rPr>
      </w:pPr>
      <w:r>
        <w:rPr>
          <w:noProof/>
        </w:rPr>
        <w:t>Tabla 3. Especificaciones Técnicas del Equipo.</w:t>
      </w:r>
      <w:r>
        <w:rPr>
          <w:noProof/>
        </w:rPr>
        <w:tab/>
      </w:r>
      <w:r>
        <w:rPr>
          <w:noProof/>
        </w:rPr>
        <w:fldChar w:fldCharType="begin"/>
      </w:r>
      <w:r>
        <w:rPr>
          <w:noProof/>
        </w:rPr>
        <w:instrText xml:space="preserve"> PAGEREF _Toc514505733 \h </w:instrText>
      </w:r>
      <w:r>
        <w:rPr>
          <w:noProof/>
        </w:rPr>
      </w:r>
      <w:r>
        <w:rPr>
          <w:noProof/>
        </w:rPr>
        <w:fldChar w:fldCharType="separate"/>
      </w:r>
      <w:r>
        <w:rPr>
          <w:noProof/>
        </w:rPr>
        <w:t>24</w:t>
      </w:r>
      <w:r>
        <w:rPr>
          <w:noProof/>
        </w:rPr>
        <w:fldChar w:fldCharType="end"/>
      </w:r>
    </w:p>
    <w:p w:rsidR="002C0A23" w:rsidRDefault="002C0A23">
      <w:pPr>
        <w:pStyle w:val="Tabladeilustraciones"/>
        <w:tabs>
          <w:tab w:val="right" w:leader="dot" w:pos="9350"/>
        </w:tabs>
        <w:rPr>
          <w:rFonts w:asciiTheme="minorHAnsi" w:eastAsiaTheme="minorEastAsia" w:hAnsiTheme="minorHAnsi"/>
          <w:noProof/>
          <w:sz w:val="22"/>
          <w:lang w:eastAsia="es-CO"/>
        </w:rPr>
      </w:pPr>
      <w:r>
        <w:rPr>
          <w:noProof/>
        </w:rPr>
        <w:t>Tabla 4. Datos obtenidos de medición de banco de resistencias experimental.</w:t>
      </w:r>
      <w:r>
        <w:rPr>
          <w:noProof/>
        </w:rPr>
        <w:tab/>
      </w:r>
      <w:r>
        <w:rPr>
          <w:noProof/>
        </w:rPr>
        <w:fldChar w:fldCharType="begin"/>
      </w:r>
      <w:r>
        <w:rPr>
          <w:noProof/>
        </w:rPr>
        <w:instrText xml:space="preserve"> PAGEREF _Toc514505734 \h </w:instrText>
      </w:r>
      <w:r>
        <w:rPr>
          <w:noProof/>
        </w:rPr>
      </w:r>
      <w:r>
        <w:rPr>
          <w:noProof/>
        </w:rPr>
        <w:fldChar w:fldCharType="separate"/>
      </w:r>
      <w:r>
        <w:rPr>
          <w:noProof/>
        </w:rPr>
        <w:t>38</w:t>
      </w:r>
      <w:r>
        <w:rPr>
          <w:noProof/>
        </w:rPr>
        <w:fldChar w:fldCharType="end"/>
      </w:r>
    </w:p>
    <w:p w:rsidR="002C0A23" w:rsidRDefault="002C0A23">
      <w:pPr>
        <w:pStyle w:val="Tabladeilustraciones"/>
        <w:tabs>
          <w:tab w:val="right" w:leader="dot" w:pos="9350"/>
        </w:tabs>
        <w:rPr>
          <w:rFonts w:asciiTheme="minorHAnsi" w:eastAsiaTheme="minorEastAsia" w:hAnsiTheme="minorHAnsi"/>
          <w:noProof/>
          <w:sz w:val="22"/>
          <w:lang w:eastAsia="es-CO"/>
        </w:rPr>
      </w:pPr>
      <w:r>
        <w:rPr>
          <w:noProof/>
        </w:rPr>
        <w:t>Tabla 5.</w:t>
      </w:r>
      <w:r w:rsidRPr="00EB45B3">
        <w:rPr>
          <w:b/>
          <w:noProof/>
        </w:rPr>
        <w:t xml:space="preserve"> </w:t>
      </w:r>
      <w:r>
        <w:rPr>
          <w:noProof/>
        </w:rPr>
        <w:t>Características de la señal ECG procesada por AD8232</w:t>
      </w:r>
      <w:r>
        <w:rPr>
          <w:noProof/>
        </w:rPr>
        <w:tab/>
      </w:r>
      <w:r>
        <w:rPr>
          <w:noProof/>
        </w:rPr>
        <w:fldChar w:fldCharType="begin"/>
      </w:r>
      <w:r>
        <w:rPr>
          <w:noProof/>
        </w:rPr>
        <w:instrText xml:space="preserve"> PAGEREF _Toc514505735 \h </w:instrText>
      </w:r>
      <w:r>
        <w:rPr>
          <w:noProof/>
        </w:rPr>
      </w:r>
      <w:r>
        <w:rPr>
          <w:noProof/>
        </w:rPr>
        <w:fldChar w:fldCharType="separate"/>
      </w:r>
      <w:r>
        <w:rPr>
          <w:noProof/>
        </w:rPr>
        <w:t>53</w:t>
      </w:r>
      <w:r>
        <w:rPr>
          <w:noProof/>
        </w:rPr>
        <w:fldChar w:fldCharType="end"/>
      </w:r>
    </w:p>
    <w:p w:rsidR="002C0A23" w:rsidRDefault="002C0A23">
      <w:pPr>
        <w:pStyle w:val="Tabladeilustraciones"/>
        <w:tabs>
          <w:tab w:val="right" w:leader="dot" w:pos="9350"/>
        </w:tabs>
        <w:rPr>
          <w:rFonts w:asciiTheme="minorHAnsi" w:eastAsiaTheme="minorEastAsia" w:hAnsiTheme="minorHAnsi"/>
          <w:noProof/>
          <w:sz w:val="22"/>
          <w:lang w:eastAsia="es-CO"/>
        </w:rPr>
      </w:pPr>
      <w:r>
        <w:rPr>
          <w:noProof/>
        </w:rPr>
        <w:t>Tabla 6  Características de la señal de oximetría</w:t>
      </w:r>
      <w:r>
        <w:rPr>
          <w:noProof/>
        </w:rPr>
        <w:tab/>
      </w:r>
      <w:r>
        <w:rPr>
          <w:noProof/>
        </w:rPr>
        <w:fldChar w:fldCharType="begin"/>
      </w:r>
      <w:r>
        <w:rPr>
          <w:noProof/>
        </w:rPr>
        <w:instrText xml:space="preserve"> PAGEREF _Toc514505736 \h </w:instrText>
      </w:r>
      <w:r>
        <w:rPr>
          <w:noProof/>
        </w:rPr>
      </w:r>
      <w:r>
        <w:rPr>
          <w:noProof/>
        </w:rPr>
        <w:fldChar w:fldCharType="separate"/>
      </w:r>
      <w:r>
        <w:rPr>
          <w:noProof/>
        </w:rPr>
        <w:t>58</w:t>
      </w:r>
      <w:r>
        <w:rPr>
          <w:noProof/>
        </w:rPr>
        <w:fldChar w:fldCharType="end"/>
      </w:r>
    </w:p>
    <w:p w:rsidR="002C0A23" w:rsidRPr="007F73E0" w:rsidRDefault="002C0A23" w:rsidP="007F73E0">
      <w:r>
        <w:fldChar w:fldCharType="end"/>
      </w:r>
    </w:p>
    <w:p w:rsidR="002844BB" w:rsidRDefault="00CD2468" w:rsidP="00CD2468">
      <w:pPr>
        <w:pStyle w:val="Ttulo1"/>
      </w:pPr>
      <w:bookmarkStart w:id="2" w:name="_Toc514505419"/>
      <w:r>
        <w:t>Introducción</w:t>
      </w:r>
      <w:bookmarkEnd w:id="0"/>
      <w:bookmarkEnd w:id="2"/>
    </w:p>
    <w:p w:rsidR="00D30BA0" w:rsidRPr="00D30BA0" w:rsidRDefault="00D30BA0" w:rsidP="00D30BA0"/>
    <w:p w:rsidR="004404A0" w:rsidRPr="00596381" w:rsidRDefault="00D30BA0" w:rsidP="004404A0">
      <w:pPr>
        <w:rPr>
          <w:highlight w:val="lightGray"/>
        </w:rPr>
      </w:pPr>
      <w:r w:rsidRPr="00596381">
        <w:rPr>
          <w:highlight w:val="lightGray"/>
        </w:rPr>
        <w:t xml:space="preserve">El proyecto está enfocado en desarrollar un electrobisturí que permita </w:t>
      </w:r>
      <w:r w:rsidR="00D1356D" w:rsidRPr="00596381">
        <w:rPr>
          <w:highlight w:val="lightGray"/>
        </w:rPr>
        <w:t>inferir si el posible generar</w:t>
      </w:r>
      <w:r w:rsidR="001A5A4A" w:rsidRPr="00596381">
        <w:rPr>
          <w:highlight w:val="lightGray"/>
        </w:rPr>
        <w:t xml:space="preserve"> una</w:t>
      </w:r>
      <w:r w:rsidRPr="00596381">
        <w:rPr>
          <w:highlight w:val="lightGray"/>
        </w:rPr>
        <w:t xml:space="preserve"> reducción del sangrado </w:t>
      </w:r>
      <w:r w:rsidR="00D1356D" w:rsidRPr="00596381">
        <w:rPr>
          <w:highlight w:val="lightGray"/>
        </w:rPr>
        <w:t xml:space="preserve">en un proceso quirúrgico </w:t>
      </w:r>
      <w:r w:rsidR="003C68D7" w:rsidRPr="00596381">
        <w:rPr>
          <w:highlight w:val="lightGray"/>
        </w:rPr>
        <w:t xml:space="preserve">por medio de </w:t>
      </w:r>
      <w:r w:rsidR="00D1356D" w:rsidRPr="00596381">
        <w:rPr>
          <w:highlight w:val="lightGray"/>
        </w:rPr>
        <w:t xml:space="preserve">una modulación derivada de </w:t>
      </w:r>
      <w:r w:rsidR="003C68D7" w:rsidRPr="00596381">
        <w:rPr>
          <w:highlight w:val="lightGray"/>
        </w:rPr>
        <w:t>la señal cardiaca</w:t>
      </w:r>
      <w:r w:rsidRPr="00596381">
        <w:rPr>
          <w:highlight w:val="lightGray"/>
        </w:rPr>
        <w:t>. Para ello nos valemos de la teoría médica que nos aporta la bioingeniería y de la instrumenta</w:t>
      </w:r>
      <w:r w:rsidR="00ED547D" w:rsidRPr="00596381">
        <w:rPr>
          <w:highlight w:val="lightGray"/>
        </w:rPr>
        <w:t>ción electrónica desarrollada para</w:t>
      </w:r>
      <w:r w:rsidR="003C68D7" w:rsidRPr="00596381">
        <w:rPr>
          <w:highlight w:val="lightGray"/>
        </w:rPr>
        <w:t xml:space="preserve"> la biomédica </w:t>
      </w:r>
      <w:r w:rsidR="00CA23F8" w:rsidRPr="00596381">
        <w:rPr>
          <w:highlight w:val="lightGray"/>
        </w:rPr>
        <w:fldChar w:fldCharType="begin" w:fldLock="1"/>
      </w:r>
      <w:r w:rsidR="00CA23F8" w:rsidRPr="00596381">
        <w:rPr>
          <w:highlight w:val="lightGray"/>
        </w:rPr>
        <w:instrText>ADDIN CSL_CITATION { "citationItems" : [ { "id" : "ITEM-1", "itemData" : { "ISBN" : "9788120352155", "abstract" : "Second edition. \"Eastern Economy Edition\" -- Cover", "author" : [ { "dropping-particle" : "", "family" : "Natarajan", "given" : "R. Ananda", "non-dropping-particle" : "", "parse-names" : false, "suffix" : "" } ], "id" : "ITEM-1", "issued" : { "date-parts" : [ [ "2015" ] ] }, "number-of-pages" : "324", "title" : "Biomedical instrumentation and measurements", "type" : "book" }, "uris" : [ "http://www.mendeley.com/documents/?uuid=87cf49c1-a0f5-388e-991b-b7984b0c28c6" ] } ], "mendeley" : { "formattedCitation" : "(Natarajan, 2015)", "plainTextFormattedCitation" : "(Natarajan, 2015)", "previouslyFormattedCitation" : "(Natarajan, 2015)" }, "properties" : {  }, "schema" : "https://github.com/citation-style-language/schema/raw/master/csl-citation.json" }</w:instrText>
      </w:r>
      <w:r w:rsidR="00CA23F8" w:rsidRPr="00596381">
        <w:rPr>
          <w:highlight w:val="lightGray"/>
        </w:rPr>
        <w:fldChar w:fldCharType="separate"/>
      </w:r>
      <w:r w:rsidR="00CA23F8" w:rsidRPr="00596381">
        <w:rPr>
          <w:noProof/>
          <w:highlight w:val="lightGray"/>
        </w:rPr>
        <w:t>(Natarajan, 2015)</w:t>
      </w:r>
      <w:r w:rsidR="00CA23F8" w:rsidRPr="00596381">
        <w:rPr>
          <w:highlight w:val="lightGray"/>
        </w:rPr>
        <w:fldChar w:fldCharType="end"/>
      </w:r>
      <w:r w:rsidRPr="00596381">
        <w:rPr>
          <w:highlight w:val="lightGray"/>
        </w:rPr>
        <w:t>.</w:t>
      </w:r>
    </w:p>
    <w:p w:rsidR="00D30BA0" w:rsidRPr="00596381" w:rsidRDefault="00D30BA0" w:rsidP="004404A0">
      <w:pPr>
        <w:rPr>
          <w:highlight w:val="lightGray"/>
        </w:rPr>
      </w:pPr>
      <w:r w:rsidRPr="00596381">
        <w:rPr>
          <w:highlight w:val="lightGray"/>
        </w:rPr>
        <w:t xml:space="preserve">El </w:t>
      </w:r>
      <w:r w:rsidR="00A61FEB" w:rsidRPr="00596381">
        <w:rPr>
          <w:highlight w:val="lightGray"/>
        </w:rPr>
        <w:t xml:space="preserve">dispositivo </w:t>
      </w:r>
      <w:r w:rsidR="002B3B4F" w:rsidRPr="00596381">
        <w:rPr>
          <w:highlight w:val="lightGray"/>
        </w:rPr>
        <w:t xml:space="preserve">como tal acopla varias tecnologías </w:t>
      </w:r>
      <w:r w:rsidR="00ED547D" w:rsidRPr="00596381">
        <w:rPr>
          <w:highlight w:val="lightGray"/>
        </w:rPr>
        <w:t>basadas en biomedicina</w:t>
      </w:r>
      <w:r w:rsidR="002B3B4F" w:rsidRPr="00596381">
        <w:rPr>
          <w:highlight w:val="lightGray"/>
        </w:rPr>
        <w:t xml:space="preserve"> para conformar un producto novedoso en la industria de la electrocirugía. Entre estas tecnologías se encuentra el uso de circuitos integrados cuya función específica es  </w:t>
      </w:r>
      <w:r w:rsidR="001E72CB" w:rsidRPr="00596381">
        <w:rPr>
          <w:highlight w:val="lightGray"/>
        </w:rPr>
        <w:t>el sensado de Bioimpedancia o l</w:t>
      </w:r>
      <w:r w:rsidR="003C68D7" w:rsidRPr="00596381">
        <w:rPr>
          <w:highlight w:val="lightGray"/>
        </w:rPr>
        <w:t xml:space="preserve">a lectura del pulso cardiaco </w:t>
      </w:r>
      <w:r w:rsidR="00C84B27" w:rsidRPr="00596381">
        <w:rPr>
          <w:highlight w:val="lightGray"/>
        </w:rPr>
        <w:fldChar w:fldCharType="begin" w:fldLock="1"/>
      </w:r>
      <w:r w:rsidR="00C84B27" w:rsidRPr="00596381">
        <w:rPr>
          <w:highlight w:val="lightGray"/>
        </w:rPr>
        <w:instrText>ADDIN CSL_CITATION { "citationItems" : [ { "id" : "ITEM-1", "itemData" : { "URL" : "http://www.analog.com/en/index.html", "accessed" : { "date-parts" : [ [ "2018", "1", "21" ] ] }, "author" : [ { "dropping-particle" : "", "family" : "Analog Devices", "given" : "", "non-dropping-particle" : "", "parse-names" : false, "suffix" : "" } ], "container-title" : "1995-2018", "id" : "ITEM-1", "issued" : { "date-parts" : [ [ "0" ] ] }, "title" : "Medical Specific Application", "type" : "webpage" }, "uris" : [ "http://www.mendeley.com/documents/?uuid=ca08de4d-41c5-3d8d-be89-c54854af3dd5" ] } ], "mendeley" : { "formattedCitation" : "(Analog Devices, n.d.)", "plainTextFormattedCitation" : "(Analog Devices, n.d.)", "previouslyFormattedCitation" : "(Analog Devices, n.d.)" }, "properties" : {  }, "schema" : "https://github.com/citation-style-language/schema/raw/master/csl-citation.json" }</w:instrText>
      </w:r>
      <w:r w:rsidR="00C84B27" w:rsidRPr="00596381">
        <w:rPr>
          <w:highlight w:val="lightGray"/>
        </w:rPr>
        <w:fldChar w:fldCharType="separate"/>
      </w:r>
      <w:r w:rsidR="00C84B27" w:rsidRPr="00596381">
        <w:rPr>
          <w:noProof/>
          <w:highlight w:val="lightGray"/>
        </w:rPr>
        <w:t>(Analog Devices, n.d.)</w:t>
      </w:r>
      <w:r w:rsidR="00C84B27" w:rsidRPr="00596381">
        <w:rPr>
          <w:highlight w:val="lightGray"/>
        </w:rPr>
        <w:fldChar w:fldCharType="end"/>
      </w:r>
      <w:r w:rsidR="001E72CB" w:rsidRPr="00596381">
        <w:rPr>
          <w:highlight w:val="lightGray"/>
        </w:rPr>
        <w:t xml:space="preserve">. Además se utilizó como referencia productos </w:t>
      </w:r>
      <w:r w:rsidR="0045106F" w:rsidRPr="00596381">
        <w:rPr>
          <w:highlight w:val="lightGray"/>
        </w:rPr>
        <w:t>presentes en el mercado actual para estandarizar el dispositivo a los requerimientos de seguridad y operaci</w:t>
      </w:r>
      <w:r w:rsidR="00CA23F8" w:rsidRPr="00596381">
        <w:rPr>
          <w:highlight w:val="lightGray"/>
        </w:rPr>
        <w:t xml:space="preserve">ón de un producto de calidad </w:t>
      </w:r>
      <w:r w:rsidR="00A0113A" w:rsidRPr="00596381">
        <w:rPr>
          <w:highlight w:val="lightGray"/>
        </w:rPr>
        <w:fldChar w:fldCharType="begin" w:fldLock="1"/>
      </w:r>
      <w:r w:rsidR="00A0113A" w:rsidRPr="00596381">
        <w:rPr>
          <w:highlight w:val="lightGray"/>
        </w:rPr>
        <w:instrText>ADDIN CSL_CITATION { "citationItems" : [ { "id" : "ITEM-1", "itemData" : { "URL" : "http://www.medtronic.com/covidien/en-us/products/electrosurgical-hardware/generators-and-monitors.html", "accessed" : { "date-parts" : [ [ "2018", "1", "21" ] ] }, "author" : [ { "dropping-particle" : "", "family" : "Medtronic", "given" : "Valleylab", "non-dropping-particle" : "", "parse-names" : false, "suffix" : "" } ], "container-title" : "1949- 2018", "id" : "ITEM-1", "issued" : { "date-parts" : [ [ "0" ] ] }, "title" : "Electrosurgical Generators &amp;amp; Monitors", "type" : "webpage" }, "uris" : [ "http://www.mendeley.com/documents/?uuid=b1e0498f-a94d-36f1-8c43-8d76e55b8961" ] } ], "mendeley" : { "formattedCitation" : "(Medtronic, n.d.)", "plainTextFormattedCitation" : "(Medtronic, n.d.)", "previouslyFormattedCitation" : "(Medtronic, n.d.)" }, "properties" : {  }, "schema" : "https://github.com/citation-style-language/schema/raw/master/csl-citation.json" }</w:instrText>
      </w:r>
      <w:r w:rsidR="00A0113A" w:rsidRPr="00596381">
        <w:rPr>
          <w:highlight w:val="lightGray"/>
        </w:rPr>
        <w:fldChar w:fldCharType="separate"/>
      </w:r>
      <w:r w:rsidR="00A0113A" w:rsidRPr="00596381">
        <w:rPr>
          <w:noProof/>
          <w:highlight w:val="lightGray"/>
        </w:rPr>
        <w:t>(Medtronic, n.d.)</w:t>
      </w:r>
      <w:r w:rsidR="00A0113A" w:rsidRPr="00596381">
        <w:rPr>
          <w:highlight w:val="lightGray"/>
        </w:rPr>
        <w:fldChar w:fldCharType="end"/>
      </w:r>
      <w:r w:rsidR="0045106F" w:rsidRPr="00596381">
        <w:rPr>
          <w:highlight w:val="lightGray"/>
        </w:rPr>
        <w:t>.</w:t>
      </w:r>
      <w:r w:rsidR="001E72CB" w:rsidRPr="00596381">
        <w:rPr>
          <w:highlight w:val="lightGray"/>
        </w:rPr>
        <w:t xml:space="preserve"> </w:t>
      </w:r>
    </w:p>
    <w:p w:rsidR="00243F69" w:rsidRPr="00596381" w:rsidRDefault="00D30BA0" w:rsidP="004404A0">
      <w:pPr>
        <w:rPr>
          <w:highlight w:val="lightGray"/>
        </w:rPr>
      </w:pPr>
      <w:r w:rsidRPr="00596381">
        <w:rPr>
          <w:highlight w:val="lightGray"/>
        </w:rPr>
        <w:t xml:space="preserve">El contexto del problema </w:t>
      </w:r>
      <w:r w:rsidR="000A2B6E" w:rsidRPr="00596381">
        <w:rPr>
          <w:highlight w:val="lightGray"/>
        </w:rPr>
        <w:t xml:space="preserve">nos centra por lo tanto, en buscar una modulación de señal que aplique el concepto de mínimo sangrado,  sin dejar de lado el control de potencia y la </w:t>
      </w:r>
      <w:r w:rsidR="001A5A4A" w:rsidRPr="00596381">
        <w:rPr>
          <w:highlight w:val="lightGray"/>
        </w:rPr>
        <w:t>seguridad</w:t>
      </w:r>
      <w:r w:rsidR="000A2B6E" w:rsidRPr="00596381">
        <w:rPr>
          <w:highlight w:val="lightGray"/>
        </w:rPr>
        <w:t xml:space="preserve"> </w:t>
      </w:r>
      <w:r w:rsidR="00B40954" w:rsidRPr="00596381">
        <w:rPr>
          <w:highlight w:val="lightGray"/>
        </w:rPr>
        <w:t xml:space="preserve">dispuesta para el desempeño </w:t>
      </w:r>
      <w:r w:rsidR="001A5A4A" w:rsidRPr="00596381">
        <w:rPr>
          <w:highlight w:val="lightGray"/>
        </w:rPr>
        <w:t xml:space="preserve">apropiado </w:t>
      </w:r>
      <w:r w:rsidR="00B40954" w:rsidRPr="00596381">
        <w:rPr>
          <w:highlight w:val="lightGray"/>
        </w:rPr>
        <w:t xml:space="preserve">del producto creado. Para ello el proyecto se dividió en módulos </w:t>
      </w:r>
      <w:r w:rsidR="00B40954" w:rsidRPr="00596381">
        <w:rPr>
          <w:highlight w:val="lightGray"/>
        </w:rPr>
        <w:lastRenderedPageBreak/>
        <w:t>actuadores independientes, que responden a una lógica de funcionamiento controlada por la placa principal del proyecto</w:t>
      </w:r>
      <w:r w:rsidR="004B0FB8" w:rsidRPr="00596381">
        <w:rPr>
          <w:highlight w:val="lightGray"/>
        </w:rPr>
        <w:t>. Cada módulo aporta, por su parte</w:t>
      </w:r>
      <w:r w:rsidR="00B40954" w:rsidRPr="00596381">
        <w:rPr>
          <w:highlight w:val="lightGray"/>
        </w:rPr>
        <w:t xml:space="preserve"> </w:t>
      </w:r>
      <w:r w:rsidR="004B0FB8" w:rsidRPr="00596381">
        <w:rPr>
          <w:highlight w:val="lightGray"/>
        </w:rPr>
        <w:t>una característica única como lo es la gestión de salidas, la generación de ondas o el sensado de bioimpedancia</w:t>
      </w:r>
      <w:r w:rsidR="00243F69" w:rsidRPr="00596381">
        <w:rPr>
          <w:highlight w:val="lightGray"/>
        </w:rPr>
        <w:t>, con lo cual se obtiene un dispositivo bas</w:t>
      </w:r>
      <w:r w:rsidR="00ED547D" w:rsidRPr="00596381">
        <w:rPr>
          <w:highlight w:val="lightGray"/>
        </w:rPr>
        <w:t xml:space="preserve">tante completo en la industria </w:t>
      </w:r>
      <w:r w:rsidR="00243F69" w:rsidRPr="00596381">
        <w:rPr>
          <w:highlight w:val="lightGray"/>
        </w:rPr>
        <w:t>de la biomédica.</w:t>
      </w:r>
    </w:p>
    <w:p w:rsidR="00D30BA0" w:rsidRDefault="003F50FD" w:rsidP="004404A0">
      <w:r w:rsidRPr="00596381">
        <w:rPr>
          <w:highlight w:val="lightGray"/>
        </w:rPr>
        <w:t xml:space="preserve">El desarrollo del proyecto, por consiguiente, está encaminado en el diseño y construcción de un electrobisturí con opción de mínimo sangrado, pero en este trabajo no se realizaran pruebas que confirmen o refuten la hipótesis mencionada previamente, pues estas pruebas deben realizarse bajo supervisión médica y en base </w:t>
      </w:r>
      <w:r w:rsidR="00ED547D" w:rsidRPr="00596381">
        <w:rPr>
          <w:highlight w:val="lightGray"/>
        </w:rPr>
        <w:t xml:space="preserve">a una </w:t>
      </w:r>
      <w:r w:rsidRPr="00596381">
        <w:rPr>
          <w:highlight w:val="lightGray"/>
        </w:rPr>
        <w:t>re</w:t>
      </w:r>
      <w:r w:rsidR="00ED547D" w:rsidRPr="00596381">
        <w:rPr>
          <w:highlight w:val="lightGray"/>
        </w:rPr>
        <w:t>gulación de salubridad estricta</w:t>
      </w:r>
      <w:r w:rsidRPr="00596381">
        <w:rPr>
          <w:highlight w:val="lightGray"/>
        </w:rPr>
        <w:t>, ajenas al campo de acción de la electrónica.</w:t>
      </w:r>
    </w:p>
    <w:p w:rsidR="00246DB9" w:rsidRDefault="00246DB9" w:rsidP="00246DB9">
      <w:pPr>
        <w:pStyle w:val="Ttulo1"/>
      </w:pPr>
      <w:bookmarkStart w:id="3" w:name="_Ref514375788"/>
      <w:bookmarkStart w:id="4" w:name="_Toc514505420"/>
      <w:r>
        <w:t>Fundamentos de la electrocirugía</w:t>
      </w:r>
      <w:bookmarkEnd w:id="3"/>
      <w:bookmarkEnd w:id="4"/>
    </w:p>
    <w:p w:rsidR="00246DB9" w:rsidRPr="00246DB9" w:rsidRDefault="00AC0A60" w:rsidP="00970D69">
      <w:pPr>
        <w:ind w:firstLine="0"/>
      </w:pPr>
      <w:r>
        <w:t>Entend</w:t>
      </w:r>
      <w:r w:rsidRPr="00A20000">
        <w:rPr>
          <w:highlight w:val="yellow"/>
        </w:rPr>
        <w:t xml:space="preserve">er el </w:t>
      </w:r>
      <w:r w:rsidR="00103804" w:rsidRPr="00A20000">
        <w:rPr>
          <w:highlight w:val="yellow"/>
        </w:rPr>
        <w:t>funcionamiento</w:t>
      </w:r>
      <w:r w:rsidRPr="00A20000">
        <w:rPr>
          <w:highlight w:val="yellow"/>
        </w:rPr>
        <w:t xml:space="preserve"> básico de cualquier equipo </w:t>
      </w:r>
      <w:r w:rsidR="0051571A" w:rsidRPr="00A20000">
        <w:rPr>
          <w:highlight w:val="yellow"/>
        </w:rPr>
        <w:t>electro médico</w:t>
      </w:r>
      <w:r w:rsidRPr="00A20000">
        <w:rPr>
          <w:highlight w:val="yellow"/>
        </w:rPr>
        <w:t xml:space="preserve"> y l</w:t>
      </w:r>
      <w:r>
        <w:t xml:space="preserve">os fundamentos </w:t>
      </w:r>
      <w:r w:rsidR="00EF1695">
        <w:t>médicos sobre los que está basado es de vital importanc</w:t>
      </w:r>
      <w:r w:rsidR="00C502AC">
        <w:t>ia</w:t>
      </w:r>
      <w:r w:rsidR="00094140">
        <w:t>, para un correcto uso</w:t>
      </w:r>
      <w:r w:rsidR="00C502AC">
        <w:t>, en e</w:t>
      </w:r>
      <w:r w:rsidR="00CC778A">
        <w:t xml:space="preserve">l </w:t>
      </w:r>
      <w:r w:rsidR="00A53181">
        <w:t>caso de un equipo</w:t>
      </w:r>
      <w:r w:rsidR="00137A81">
        <w:t xml:space="preserve"> de</w:t>
      </w:r>
      <w:r w:rsidR="00A53181">
        <w:t xml:space="preserve"> </w:t>
      </w:r>
      <w:r w:rsidR="00137A81">
        <w:t>electro cirugía</w:t>
      </w:r>
      <w:r w:rsidR="000A5E5D">
        <w:t>, es i</w:t>
      </w:r>
      <w:r w:rsidR="00DA03BF">
        <w:t>mportante que los operarios,</w:t>
      </w:r>
      <w:r w:rsidR="000A5E5D">
        <w:t xml:space="preserve"> diseñadores y técnicos de mantenimiento tengan las nociones básicas del funcion</w:t>
      </w:r>
      <w:r w:rsidR="00D6639A">
        <w:t>amiento de este tipo de equipos, tanto en la parte técnica como en la parte médica, por lo cual este capítulo sirve para dar</w:t>
      </w:r>
      <w:r w:rsidR="00A53181">
        <w:t xml:space="preserve"> </w:t>
      </w:r>
      <w:r w:rsidR="00D6639A">
        <w:t xml:space="preserve">las bases mínimas necesarias para la compresión del funcionamiento y cuidado que se debe tener con </w:t>
      </w:r>
      <w:r w:rsidR="00D6639A" w:rsidRPr="00A20000">
        <w:rPr>
          <w:highlight w:val="yellow"/>
        </w:rPr>
        <w:t>esta c</w:t>
      </w:r>
      <w:r w:rsidR="00D6639A">
        <w:t>lase de equipos.</w:t>
      </w:r>
    </w:p>
    <w:p w:rsidR="00246DB9" w:rsidRDefault="0071106A" w:rsidP="0099113E">
      <w:pPr>
        <w:pStyle w:val="Ttulo2"/>
      </w:pPr>
      <w:bookmarkStart w:id="5" w:name="_Ref507573911"/>
      <w:bookmarkStart w:id="6" w:name="_Ref507573968"/>
      <w:bookmarkStart w:id="7" w:name="_Toc514505421"/>
      <w:r>
        <w:t>La e</w:t>
      </w:r>
      <w:r w:rsidR="00246DB9">
        <w:t>lectrocirugía</w:t>
      </w:r>
      <w:bookmarkEnd w:id="5"/>
      <w:bookmarkEnd w:id="6"/>
      <w:bookmarkEnd w:id="7"/>
    </w:p>
    <w:p w:rsidR="00D25D42" w:rsidRDefault="00DA7598" w:rsidP="00246DB9">
      <w:r>
        <w:t xml:space="preserve">La electrocirugía es </w:t>
      </w:r>
      <w:r w:rsidR="00597693">
        <w:t xml:space="preserve">el uso de las señales de corriente alterna que utilizan el rango de las radiofrecuencias (RF) con el fin de incrementar la temperatura intracelular buscando como finalidad la desecación </w:t>
      </w:r>
      <w:r w:rsidR="008332FA">
        <w:t>(</w:t>
      </w:r>
      <w:r w:rsidR="00597693">
        <w:t>coagulación</w:t>
      </w:r>
      <w:r w:rsidR="008332FA">
        <w:t>)</w:t>
      </w:r>
      <w:r w:rsidR="00597693">
        <w:t xml:space="preserve"> o la vaporización </w:t>
      </w:r>
      <w:r w:rsidR="008332FA">
        <w:t xml:space="preserve">(corte) </w:t>
      </w:r>
      <w:r w:rsidR="00597693">
        <w:t>de</w:t>
      </w:r>
      <w:r w:rsidR="008332FA">
        <w:t>l tejido</w:t>
      </w:r>
      <w:r w:rsidR="001618B4">
        <w:t xml:space="preserve"> </w:t>
      </w:r>
      <w:r w:rsidR="001618B4">
        <w:fldChar w:fldCharType="begin" w:fldLock="1"/>
      </w:r>
      <w:r w:rsidR="008D1F7B">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Fuchshuber, &amp; Jones Editors, 2012)", "manualFormatting" : "(Feldman, Fuchshuber, &amp; Jones Editors, pag.15, 2012)", "plainTextFormattedCitation" : "(Feldman, Fuchshuber, &amp; Jones Editors, 2012)", "previouslyFormattedCitation" : "(Feldman, Fuchshuber, &amp; Jones Editors, 2012)" }, "properties" : {  }, "schema" : "https://github.com/citation-style-language/schema/raw/master/csl-citation.json" }</w:instrText>
      </w:r>
      <w:r w:rsidR="001618B4">
        <w:fldChar w:fldCharType="separate"/>
      </w:r>
      <w:r w:rsidR="001618B4" w:rsidRPr="001618B4">
        <w:rPr>
          <w:noProof/>
        </w:rPr>
        <w:t xml:space="preserve">(Feldman, Fuchshuber, &amp; Jones Editors, </w:t>
      </w:r>
      <w:r w:rsidR="006D723A">
        <w:rPr>
          <w:noProof/>
        </w:rPr>
        <w:t xml:space="preserve">pag.15, </w:t>
      </w:r>
      <w:r w:rsidR="001618B4" w:rsidRPr="001618B4">
        <w:rPr>
          <w:noProof/>
        </w:rPr>
        <w:t>2012)</w:t>
      </w:r>
      <w:r w:rsidR="001618B4">
        <w:fldChar w:fldCharType="end"/>
      </w:r>
      <w:r w:rsidR="001618B4">
        <w:t xml:space="preserve">. </w:t>
      </w:r>
      <w:r w:rsidR="00030714">
        <w:t>La</w:t>
      </w:r>
      <w:r w:rsidR="001618B4">
        <w:t xml:space="preserve"> electrocirugía es solo un</w:t>
      </w:r>
      <w:r w:rsidR="00030714">
        <w:t>o de los</w:t>
      </w:r>
      <w:r w:rsidR="001618B4">
        <w:t xml:space="preserve"> método</w:t>
      </w:r>
      <w:r w:rsidR="00030714">
        <w:t>s</w:t>
      </w:r>
      <w:r w:rsidR="001618B4">
        <w:t xml:space="preserve"> de aplicación </w:t>
      </w:r>
      <w:r w:rsidR="00030714">
        <w:t>de</w:t>
      </w:r>
      <w:r w:rsidR="001618B4">
        <w:t xml:space="preserve"> energía </w:t>
      </w:r>
      <w:r w:rsidR="00030714">
        <w:t>sobre los tejidos que existen, y cabe aclarar que no es el mis</w:t>
      </w:r>
      <w:r w:rsidR="00664777">
        <w:t xml:space="preserve">mo concepto referente a </w:t>
      </w:r>
      <w:r w:rsidR="00664777">
        <w:lastRenderedPageBreak/>
        <w:t>cauterización</w:t>
      </w:r>
      <w:r w:rsidR="009B51BD">
        <w:t>, pues este método, se refiere a</w:t>
      </w:r>
      <w:r w:rsidR="00030714">
        <w:t xml:space="preserve"> la desnaturalización de materia tisular </w:t>
      </w:r>
      <w:r w:rsidR="00325FB6">
        <w:t>por medio de la transferencia pasiva de calor.</w:t>
      </w:r>
    </w:p>
    <w:p w:rsidR="00EC4DD6" w:rsidRDefault="00325FB6" w:rsidP="00246DB9">
      <w:r>
        <w:t>Durante</w:t>
      </w:r>
      <w:r w:rsidR="001B024C">
        <w:t xml:space="preserve"> el proceso de electrocirugía, la energía electromagnética sufre un proceso de transformación al ingresar en las células, convirtiéndose primero en energía cinética y posteriormente en energía</w:t>
      </w:r>
      <w:r w:rsidR="00BE6896">
        <w:t xml:space="preserve"> térmica. El efecto deseado dependerá</w:t>
      </w:r>
      <w:r w:rsidR="00AE44BC">
        <w:t xml:space="preserve"> tanto</w:t>
      </w:r>
      <w:r w:rsidR="00BE6896">
        <w:t xml:space="preserve"> de las</w:t>
      </w:r>
      <w:r w:rsidR="00AE44BC">
        <w:t xml:space="preserve"> propiedades eléctricas de la señal, como </w:t>
      </w:r>
      <w:r w:rsidR="00DC4FA9">
        <w:t>d</w:t>
      </w:r>
      <w:r w:rsidR="00AE44BC">
        <w:t xml:space="preserve">el tiempo de exposición sobre el tejido o la forma y tamaño del electrodo en contacto con este </w:t>
      </w:r>
      <w:r w:rsidR="00AE44BC">
        <w:fldChar w:fldCharType="begin" w:fldLock="1"/>
      </w:r>
      <w:r w:rsidR="00AE44BC">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et al., 2012)", "manualFormatting" : "(Feldman et al., 2012, pag. 19)", "plainTextFormattedCitation" : "(Feldman et al., 2012)", "previouslyFormattedCitation" : "(Feldman et al., 2012)" }, "properties" : {  }, "schema" : "https://github.com/citation-style-language/schema/raw/master/csl-citation.json" }</w:instrText>
      </w:r>
      <w:r w:rsidR="00AE44BC">
        <w:fldChar w:fldCharType="separate"/>
      </w:r>
      <w:r w:rsidR="00AE44BC" w:rsidRPr="00AE44BC">
        <w:rPr>
          <w:noProof/>
        </w:rPr>
        <w:t>(Feldman et al., 2012</w:t>
      </w:r>
      <w:r w:rsidR="00AE44BC">
        <w:rPr>
          <w:noProof/>
        </w:rPr>
        <w:t>, pag. 19</w:t>
      </w:r>
      <w:r w:rsidR="00AE44BC" w:rsidRPr="00AE44BC">
        <w:rPr>
          <w:noProof/>
        </w:rPr>
        <w:t>)</w:t>
      </w:r>
      <w:r w:rsidR="00AE44BC">
        <w:fldChar w:fldCharType="end"/>
      </w:r>
      <w:r w:rsidR="00AE44BC">
        <w:t xml:space="preserve">. </w:t>
      </w:r>
    </w:p>
    <w:p w:rsidR="00EC4DD6" w:rsidRPr="00246DB9" w:rsidRDefault="00EC4DD6" w:rsidP="00246DB9"/>
    <w:p w:rsidR="00246DB9" w:rsidRDefault="00246DB9" w:rsidP="004404A0"/>
    <w:p w:rsidR="00246DB9" w:rsidRDefault="00246DB9" w:rsidP="00246DB9">
      <w:pPr>
        <w:pStyle w:val="Ttulo3"/>
      </w:pPr>
      <w:bookmarkStart w:id="8" w:name="_Toc514505422"/>
      <w:r>
        <w:t>Efectos d</w:t>
      </w:r>
      <w:r w:rsidR="00F71179">
        <w:t>e la C</w:t>
      </w:r>
      <w:r>
        <w:t xml:space="preserve">orriente </w:t>
      </w:r>
      <w:r w:rsidR="00F71179">
        <w:t>E</w:t>
      </w:r>
      <w:r>
        <w:t xml:space="preserve">léctrica </w:t>
      </w:r>
      <w:r w:rsidR="00F71179">
        <w:t>sobre los T</w:t>
      </w:r>
      <w:r>
        <w:t>ejidos</w:t>
      </w:r>
      <w:bookmarkEnd w:id="8"/>
    </w:p>
    <w:p w:rsidR="00A84C38" w:rsidRDefault="00A84C38" w:rsidP="00A84C38">
      <w:r>
        <w:t>La corriente eléctrica genera diversos tipos de respuesta sobre el cuerpo humano, dependiendo de las características o parámetros de la misma. Estos parámetros son fundamentalmente: la frecuencia, la magnitud de corriente y el tiempo de exposición a dicha corriente.</w:t>
      </w:r>
    </w:p>
    <w:p w:rsidR="00A31EA0" w:rsidRDefault="00A84C38" w:rsidP="00A84C38">
      <w:r>
        <w:t>Para corrientes cu</w:t>
      </w:r>
      <w:r w:rsidR="00B811EA">
        <w:t>ya frecuencia es a la que opera</w:t>
      </w:r>
      <w:r>
        <w:t xml:space="preserve"> por la red</w:t>
      </w:r>
      <w:r w:rsidR="00A02E5B">
        <w:t xml:space="preserve"> en Colombia</w:t>
      </w:r>
      <w:r w:rsidR="00B811EA">
        <w:t xml:space="preserve"> </w:t>
      </w:r>
      <w:r w:rsidR="002F705D">
        <w:t>(</w:t>
      </w:r>
      <w:r w:rsidR="00B811EA">
        <w:t>60Hz</w:t>
      </w:r>
      <w:r w:rsidR="002F705D">
        <w:t>)</w:t>
      </w:r>
      <w:r>
        <w:t>, los umb</w:t>
      </w:r>
      <w:r w:rsidR="003246F1">
        <w:t>rales de percepción, y</w:t>
      </w:r>
      <w:r>
        <w:t xml:space="preserve"> posible daño físico, son relativamente bajos</w:t>
      </w:r>
      <w:r w:rsidR="005E7215">
        <w:t xml:space="preserve"> c</w:t>
      </w:r>
      <w:r>
        <w:t>omo s</w:t>
      </w:r>
      <w:r w:rsidR="00D96E69">
        <w:t xml:space="preserve">e puede observar en la </w:t>
      </w:r>
      <w:r w:rsidR="00D96E69">
        <w:fldChar w:fldCharType="begin"/>
      </w:r>
      <w:r w:rsidR="00D96E69">
        <w:instrText xml:space="preserve"> REF _Ref514348542 \h </w:instrText>
      </w:r>
      <w:r w:rsidR="00D96E69">
        <w:fldChar w:fldCharType="separate"/>
      </w:r>
      <w:r w:rsidR="00353048">
        <w:t xml:space="preserve">Tabla </w:t>
      </w:r>
      <w:r w:rsidR="00353048">
        <w:rPr>
          <w:noProof/>
        </w:rPr>
        <w:t>1</w:t>
      </w:r>
      <w:r w:rsidR="00D96E69">
        <w:fldChar w:fldCharType="end"/>
      </w:r>
      <w:r>
        <w:t>, razón por la cual en procedimientos quirúrgicos las corrientes aplicadas utilizan fre</w:t>
      </w:r>
      <w:r w:rsidR="002568E6">
        <w:t>cuencias que se encuentran en un</w:t>
      </w:r>
      <w:r>
        <w:t xml:space="preserve"> rango de las </w:t>
      </w:r>
      <w:r w:rsidR="002A515C" w:rsidRPr="002A515C">
        <w:t>radiofrecuencias.</w:t>
      </w:r>
    </w:p>
    <w:p w:rsidR="00F63585" w:rsidRDefault="00F63585" w:rsidP="00F63585">
      <w:pPr>
        <w:pStyle w:val="Descripcin"/>
        <w:keepNext/>
        <w:jc w:val="center"/>
      </w:pPr>
      <w:bookmarkStart w:id="9" w:name="_Ref514348542"/>
      <w:bookmarkStart w:id="10" w:name="_Toc514505731"/>
      <w:r>
        <w:t xml:space="preserve">Tabla </w:t>
      </w:r>
      <w:r w:rsidR="0012254C">
        <w:fldChar w:fldCharType="begin"/>
      </w:r>
      <w:r w:rsidR="0012254C">
        <w:instrText xml:space="preserve"> SEQ Tabla \* ARABIC </w:instrText>
      </w:r>
      <w:r w:rsidR="0012254C">
        <w:fldChar w:fldCharType="separate"/>
      </w:r>
      <w:r w:rsidR="00353048">
        <w:rPr>
          <w:noProof/>
        </w:rPr>
        <w:t>1</w:t>
      </w:r>
      <w:r w:rsidR="0012254C">
        <w:rPr>
          <w:noProof/>
        </w:rPr>
        <w:fldChar w:fldCharType="end"/>
      </w:r>
      <w:bookmarkEnd w:id="9"/>
      <w:r>
        <w:t xml:space="preserve">. </w:t>
      </w:r>
      <w:r w:rsidRPr="00F63585">
        <w:t>Efectos de la Corriente de 60 Hz sobre el Cuerpo Humano.</w:t>
      </w:r>
      <w:bookmarkEnd w:id="10"/>
    </w:p>
    <w:tbl>
      <w:tblPr>
        <w:tblW w:w="7040" w:type="dxa"/>
        <w:jc w:val="center"/>
        <w:tblCellMar>
          <w:left w:w="70" w:type="dxa"/>
          <w:right w:w="70" w:type="dxa"/>
        </w:tblCellMar>
        <w:tblLook w:val="04A0" w:firstRow="1" w:lastRow="0" w:firstColumn="1" w:lastColumn="0" w:noHBand="0" w:noVBand="1"/>
      </w:tblPr>
      <w:tblGrid>
        <w:gridCol w:w="2096"/>
        <w:gridCol w:w="4944"/>
      </w:tblGrid>
      <w:tr w:rsidR="00F63585" w:rsidRPr="00AC24CF" w:rsidTr="00F90A20">
        <w:trPr>
          <w:trHeight w:val="435"/>
          <w:jc w:val="center"/>
        </w:trPr>
        <w:tc>
          <w:tcPr>
            <w:tcW w:w="7040" w:type="dxa"/>
            <w:gridSpan w:val="2"/>
            <w:tcBorders>
              <w:top w:val="single" w:sz="4" w:space="0" w:color="auto"/>
              <w:left w:val="single" w:sz="4" w:space="0" w:color="auto"/>
              <w:bottom w:val="nil"/>
              <w:right w:val="single" w:sz="4" w:space="0" w:color="000000"/>
            </w:tcBorders>
            <w:shd w:val="clear" w:color="000000" w:fill="A6A6A6"/>
            <w:noWrap/>
            <w:vAlign w:val="bottom"/>
            <w:hideMark/>
          </w:tcPr>
          <w:p w:rsidR="00F63585" w:rsidRPr="00AC24CF" w:rsidRDefault="00F63585" w:rsidP="00F90A20">
            <w:pPr>
              <w:spacing w:line="240" w:lineRule="auto"/>
              <w:ind w:firstLine="0"/>
              <w:jc w:val="center"/>
              <w:rPr>
                <w:rFonts w:ascii="Calibri" w:eastAsia="Times New Roman" w:hAnsi="Calibri" w:cs="Calibri"/>
                <w:b/>
                <w:bCs/>
                <w:color w:val="000000"/>
                <w:sz w:val="22"/>
                <w:lang w:val="es-419" w:eastAsia="es-419"/>
              </w:rPr>
            </w:pPr>
            <w:r w:rsidRPr="00AC24CF">
              <w:rPr>
                <w:rFonts w:ascii="Calibri" w:eastAsia="Times New Roman" w:hAnsi="Calibri" w:cs="Calibri"/>
                <w:b/>
                <w:bCs/>
                <w:color w:val="000000"/>
                <w:sz w:val="22"/>
                <w:lang w:val="es-419" w:eastAsia="es-419"/>
              </w:rPr>
              <w:t>EFECTOS DE CORRIENTE DE 60 HZ APLICADAS A LA SUPERFICIE DEL CUERPO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1F4E78"/>
            <w:noWrap/>
            <w:vAlign w:val="center"/>
            <w:hideMark/>
          </w:tcPr>
          <w:p w:rsidR="00F63585" w:rsidRPr="00AC24CF" w:rsidRDefault="00F63585" w:rsidP="00F90A20">
            <w:pPr>
              <w:spacing w:line="240" w:lineRule="auto"/>
              <w:ind w:firstLine="0"/>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Corriente(mA)*1s</w:t>
            </w:r>
          </w:p>
        </w:tc>
        <w:tc>
          <w:tcPr>
            <w:tcW w:w="4944" w:type="dxa"/>
            <w:tcBorders>
              <w:top w:val="nil"/>
              <w:left w:val="nil"/>
              <w:bottom w:val="nil"/>
              <w:right w:val="single" w:sz="4" w:space="0" w:color="auto"/>
            </w:tcBorders>
            <w:shd w:val="clear" w:color="000000" w:fill="375623"/>
            <w:noWrap/>
            <w:vAlign w:val="center"/>
            <w:hideMark/>
          </w:tcPr>
          <w:p w:rsidR="00F63585" w:rsidRPr="00AC24CF" w:rsidRDefault="00F63585" w:rsidP="00F90A20">
            <w:pPr>
              <w:spacing w:line="240" w:lineRule="auto"/>
              <w:ind w:firstLine="0"/>
              <w:jc w:val="center"/>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Efecto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Umbral de percepción</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5</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Máxima Corriente Inocua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20-20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Muscular Mantenida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100-100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Dolor, Lesión Mecánica, Corazón Normal</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2500-2500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Fibrilación Ventricular</w:t>
            </w:r>
          </w:p>
        </w:tc>
      </w:tr>
      <w:tr w:rsidR="00F63585" w:rsidRPr="00AC24CF" w:rsidTr="00F90A20">
        <w:trPr>
          <w:trHeight w:val="615"/>
          <w:jc w:val="center"/>
        </w:trPr>
        <w:tc>
          <w:tcPr>
            <w:tcW w:w="2096" w:type="dxa"/>
            <w:tcBorders>
              <w:top w:val="nil"/>
              <w:left w:val="single" w:sz="4" w:space="0" w:color="auto"/>
              <w:bottom w:val="single" w:sz="4" w:space="0" w:color="auto"/>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6000 o más.</w:t>
            </w:r>
          </w:p>
        </w:tc>
        <w:tc>
          <w:tcPr>
            <w:tcW w:w="4944" w:type="dxa"/>
            <w:tcBorders>
              <w:top w:val="nil"/>
              <w:left w:val="nil"/>
              <w:bottom w:val="single" w:sz="4" w:space="0" w:color="auto"/>
              <w:right w:val="single" w:sz="4" w:space="0" w:color="auto"/>
            </w:tcBorders>
            <w:shd w:val="clear" w:color="000000" w:fill="D9D9D9"/>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Miocárdica Sostenida, Paro Respiratorio, Quemaduras.</w:t>
            </w:r>
          </w:p>
        </w:tc>
      </w:tr>
    </w:tbl>
    <w:p w:rsidR="00780D3D" w:rsidRDefault="00780D3D" w:rsidP="00A84C38"/>
    <w:p w:rsidR="00E87FB1" w:rsidRDefault="00841C3F" w:rsidP="00A84C38">
      <w:r>
        <w:t>Son tres</w:t>
      </w:r>
      <w:r w:rsidR="00E87FB1" w:rsidRPr="00E87FB1">
        <w:t xml:space="preserve"> los efectos que la corriente eléctrica tiene sobre el organismo humano: el efecto farádico, el efecto electrolítico y el efecto térmico. Las células susceptibles de estimulación fácil, como los nervios y los músculos, se estimulan por corriente eléctrica. La estimulación del tejido humano llega al máximo con una corriente alterna de aproximadamente 100 Hz, disminuyendo si la frecuencia va aumentando y pierde paulatina</w:t>
      </w:r>
      <w:r w:rsidR="003403E5">
        <w:t>mente su efecto estimulante</w:t>
      </w:r>
      <w:r w:rsidR="004858FF">
        <w:t xml:space="preserve"> (</w:t>
      </w:r>
      <w:r w:rsidR="004858FF">
        <w:fldChar w:fldCharType="begin"/>
      </w:r>
      <w:r w:rsidR="004858FF">
        <w:instrText xml:space="preserve"> REF _Ref514403934 \h </w:instrText>
      </w:r>
      <w:r w:rsidR="004858FF">
        <w:fldChar w:fldCharType="separate"/>
      </w:r>
      <w:r w:rsidR="00353048">
        <w:t xml:space="preserve">Figura </w:t>
      </w:r>
      <w:r w:rsidR="00353048">
        <w:rPr>
          <w:noProof/>
        </w:rPr>
        <w:t>1</w:t>
      </w:r>
      <w:r w:rsidR="004858FF">
        <w:fldChar w:fldCharType="end"/>
      </w:r>
      <w:r w:rsidR="00E87FB1" w:rsidRPr="00E87FB1">
        <w:t>).</w:t>
      </w:r>
    </w:p>
    <w:p w:rsidR="00536EB3" w:rsidRDefault="00536EB3" w:rsidP="00536EB3">
      <w:pPr>
        <w:pStyle w:val="Descripcin"/>
        <w:keepNext/>
        <w:jc w:val="center"/>
      </w:pPr>
      <w:bookmarkStart w:id="11" w:name="_Ref514403934"/>
      <w:bookmarkStart w:id="12" w:name="_Toc514505500"/>
      <w:r>
        <w:t xml:space="preserve">Figura </w:t>
      </w:r>
      <w:r w:rsidR="0012254C">
        <w:fldChar w:fldCharType="begin"/>
      </w:r>
      <w:r w:rsidR="0012254C">
        <w:instrText xml:space="preserve"> SEQ Figura \* ARABIC </w:instrText>
      </w:r>
      <w:r w:rsidR="0012254C">
        <w:fldChar w:fldCharType="separate"/>
      </w:r>
      <w:r w:rsidR="00D44F57">
        <w:rPr>
          <w:noProof/>
        </w:rPr>
        <w:t>1</w:t>
      </w:r>
      <w:r w:rsidR="0012254C">
        <w:rPr>
          <w:noProof/>
        </w:rPr>
        <w:fldChar w:fldCharType="end"/>
      </w:r>
      <w:bookmarkEnd w:id="11"/>
      <w:r>
        <w:t xml:space="preserve">. </w:t>
      </w:r>
      <w:r w:rsidR="00262B93" w:rsidRPr="008C35E4">
        <w:rPr>
          <w:highlight w:val="yellow"/>
        </w:rPr>
        <w:t>Interacción</w:t>
      </w:r>
      <w:r w:rsidRPr="008C35E4">
        <w:rPr>
          <w:highlight w:val="yellow"/>
        </w:rPr>
        <w:t xml:space="preserve"> entre frecuencia de la corriente alterna y el efecto estimulante sobre las células</w:t>
      </w:r>
      <w:bookmarkEnd w:id="12"/>
    </w:p>
    <w:p w:rsidR="00536EB3" w:rsidRDefault="00536EB3" w:rsidP="00536EB3">
      <w:pPr>
        <w:jc w:val="center"/>
      </w:pPr>
      <w:r>
        <w:rPr>
          <w:noProof/>
          <w:lang w:eastAsia="es-CO"/>
        </w:rPr>
        <w:drawing>
          <wp:inline distT="0" distB="0" distL="0" distR="0" wp14:anchorId="728E5C54" wp14:editId="5A790065">
            <wp:extent cx="3743325" cy="2321972"/>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stimulacion_muscular.PNG"/>
                    <pic:cNvPicPr/>
                  </pic:nvPicPr>
                  <pic:blipFill>
                    <a:blip r:embed="rId8">
                      <a:extLst>
                        <a:ext uri="{28A0092B-C50C-407E-A947-70E740481C1C}">
                          <a14:useLocalDpi xmlns:a14="http://schemas.microsoft.com/office/drawing/2010/main" val="0"/>
                        </a:ext>
                      </a:extLst>
                    </a:blip>
                    <a:stretch>
                      <a:fillRect/>
                    </a:stretch>
                  </pic:blipFill>
                  <pic:spPr>
                    <a:xfrm>
                      <a:off x="0" y="0"/>
                      <a:ext cx="3795438" cy="2354298"/>
                    </a:xfrm>
                    <a:prstGeom prst="rect">
                      <a:avLst/>
                    </a:prstGeom>
                  </pic:spPr>
                </pic:pic>
              </a:graphicData>
            </a:graphic>
          </wp:inline>
        </w:drawing>
      </w:r>
    </w:p>
    <w:p w:rsidR="00AA0EE7" w:rsidRPr="00A31EA0" w:rsidRDefault="00761EC6" w:rsidP="00A84C38">
      <w:r>
        <w:t>L</w:t>
      </w:r>
      <w:r w:rsidR="00AA0EE7" w:rsidRPr="00AA0EE7">
        <w:t xml:space="preserve">a frecuencia recomendada </w:t>
      </w:r>
      <w:r w:rsidR="00752D7C">
        <w:t xml:space="preserve">para procedimientos electro quirúrgicos </w:t>
      </w:r>
      <w:r w:rsidR="00AA0EE7" w:rsidRPr="00AA0EE7">
        <w:t xml:space="preserve">se encuentra </w:t>
      </w:r>
      <w:r w:rsidR="00250E90">
        <w:t>entre 100KHz y</w:t>
      </w:r>
      <w:r w:rsidR="00953714">
        <w:t xml:space="preserve"> 5</w:t>
      </w:r>
      <w:r w:rsidR="00AA0EE7" w:rsidRPr="00AA0EE7">
        <w:t>MHz</w:t>
      </w:r>
      <w:r w:rsidR="0099036A">
        <w:t xml:space="preserve"> </w:t>
      </w:r>
      <w:r w:rsidR="006021FF">
        <w:fldChar w:fldCharType="begin" w:fldLock="1"/>
      </w:r>
      <w:r w:rsidR="006021FF">
        <w:instrText>ADDIN CSL_CITATION { "citationItems" : [ { "id" : "ITEM-1", "itemData" : { "author" : [ { "dropping-particle" : "", "family" : "Ohmic", "given" : "Unlike", "non-dropping-particle" : "", "parse-names" : false, "suffix" : "" }, { "dropping-particle" : "", "family" : "Knife", "given" : "R F", "non-dropping-particle" : "", "parse-names" : false, "suffix" : "" }, { "dropping-particle" : "", "family" : "Bovie", "given" : "William T", "non-dropping-particle" : "", "parse-names" : false, "suffix" : "" }, { "dropping-particle" : "", "family" : "Cushing", "given" : "Harvey", "non-dropping-particle" : "", "parse-names" : false, "suffix" : "" } ], "id" : "ITEM-1", "issued" : { "date-parts" : [ [ "1927" ] ] }, "page" : "1-7", "title" : "Tissue heating by electric current", "type" : "article-journal" }, "uris" : [ "http://www.mendeley.com/documents/?uuid=775d2765-650b-4d16-8693-6e55ad6a9e91" ] } ], "mendeley" : { "formattedCitation" : "(Ohmic, Knife, Bovie, &amp; Cushing, 1927)", "plainTextFormattedCitation" : "(Ohmic, Knife, Bovie, &amp; Cushing, 1927)", "previouslyFormattedCitation" : "(Ohmic, Knife, Bovie, &amp; Cushing, 1927)" }, "properties" : { "noteIndex" : 0 }, "schema" : "https://github.com/citation-style-language/schema/raw/master/csl-citation.json" }</w:instrText>
      </w:r>
      <w:r w:rsidR="006021FF">
        <w:fldChar w:fldCharType="separate"/>
      </w:r>
      <w:r w:rsidR="006021FF" w:rsidRPr="00234D45">
        <w:rPr>
          <w:noProof/>
        </w:rPr>
        <w:t>(Ohmic, Knife, Bovie, &amp; Cushing, 1927)</w:t>
      </w:r>
      <w:r w:rsidR="006021FF">
        <w:fldChar w:fldCharType="end"/>
      </w:r>
      <w:r w:rsidR="006021FF">
        <w:t xml:space="preserve"> </w:t>
      </w:r>
      <w:r w:rsidR="00B5646B">
        <w:t>en este rango de frecuencias el cuerpo no presenta respuesta motora sin importar la magnitud de ella</w:t>
      </w:r>
      <w:r w:rsidR="00EE65F6">
        <w:t xml:space="preserve">. La frecuencia de operación de las unidades de </w:t>
      </w:r>
      <w:r w:rsidR="00412989">
        <w:t>electrocirugía</w:t>
      </w:r>
      <w:r w:rsidR="00EE65F6">
        <w:t xml:space="preserve"> puede variar según el fabricante y los</w:t>
      </w:r>
      <w:r w:rsidR="00AA0EE7" w:rsidRPr="00AA0EE7">
        <w:t xml:space="preserve"> eq</w:t>
      </w:r>
      <w:r w:rsidR="0077759B">
        <w:t>uipos disponibles en el mercado</w:t>
      </w:r>
      <w:r w:rsidR="009A5839">
        <w:t>.</w:t>
      </w:r>
    </w:p>
    <w:p w:rsidR="00246DB9" w:rsidRPr="00606440" w:rsidRDefault="00246DB9" w:rsidP="00246DB9">
      <w:pPr>
        <w:pStyle w:val="Ttulo3"/>
      </w:pPr>
      <w:bookmarkStart w:id="13" w:name="_Toc514505423"/>
      <w:r w:rsidRPr="00606440">
        <w:t>Bioimpedancia</w:t>
      </w:r>
      <w:bookmarkEnd w:id="13"/>
      <w:r w:rsidRPr="00606440">
        <w:t xml:space="preserve"> </w:t>
      </w:r>
    </w:p>
    <w:p w:rsidR="00E45B8F" w:rsidRPr="00EE16B1" w:rsidRDefault="00EE16B1" w:rsidP="00EE16B1">
      <w:r w:rsidRPr="00EE16B1">
        <w:t xml:space="preserve">La impedancia es la relación entre tensión y corriente, que por definición es la oposición al flujo de corriente sobre un elemento. </w:t>
      </w:r>
      <w:r w:rsidRPr="003226EC">
        <w:t>Este elemento son todos los órganos o tejidos que componen un ser vivo.</w:t>
      </w:r>
    </w:p>
    <w:p w:rsidR="00494CBB" w:rsidRDefault="00494CBB" w:rsidP="00494CBB">
      <w:r>
        <w:lastRenderedPageBreak/>
        <w:t xml:space="preserve">Las características eléctricas de los tejidos y sus dispersiones vendrán determinadas, por tres efectos diferentes. Por una parte, por las características de las células, ya sean sus propias características eléctricas, o la integridad y normalidad de las mismas. Por otra parte, la variación de los volúmenes de los medios intra y extracelular. El último punto a considerar serán los efectos de doble capa que surgen al tratar con agrupaciones de elementos celulares como es el caso de los tejidos </w:t>
      </w:r>
      <w:r w:rsidR="00903A38">
        <w:t>biológicos. (</w:t>
      </w:r>
      <w:r>
        <w:t>j. Oscar Casas Piedrafita, 1998)</w:t>
      </w:r>
    </w:p>
    <w:p w:rsidR="0026204E" w:rsidRDefault="00494CBB" w:rsidP="00494CBB">
      <w:r>
        <w:t>Una alternativa a la caracterización matemática de los tejidos es la utilización de modelos circuitales</w:t>
      </w:r>
      <w:r w:rsidR="00BF0113">
        <w:t xml:space="preserve"> </w:t>
      </w:r>
      <w:r w:rsidR="00BF0113">
        <w:fldChar w:fldCharType="begin"/>
      </w:r>
      <w:r w:rsidR="00BF0113">
        <w:instrText xml:space="preserve"> REF _Ref514348909 \h </w:instrText>
      </w:r>
      <w:r w:rsidR="00BF0113">
        <w:fldChar w:fldCharType="separate"/>
      </w:r>
      <w:r w:rsidR="00BF0113">
        <w:t xml:space="preserve">Figura </w:t>
      </w:r>
      <w:r w:rsidR="00BF0113">
        <w:rPr>
          <w:noProof/>
        </w:rPr>
        <w:t>2</w:t>
      </w:r>
      <w:r w:rsidR="00BF0113">
        <w:fldChar w:fldCharType="end"/>
      </w:r>
      <w:r>
        <w:t>. La idea de su uso es obtener una representación clara de los procesos fisiológicos medidos mediante bioimpedancias, ya que estos mecanismos fisiológicos se pueden asociar, a priori, de una manera más sencilla a comportam</w:t>
      </w:r>
      <w:r w:rsidR="001C392D">
        <w:t>ientos de elementos resistivos y</w:t>
      </w:r>
      <w:r>
        <w:t xml:space="preserve"> capaciti</w:t>
      </w:r>
      <w:r w:rsidR="00314895">
        <w:t>vos, que a los coeficientes de una</w:t>
      </w:r>
      <w:r w:rsidR="009A1948">
        <w:t xml:space="preserve"> ecuación matemática. </w:t>
      </w:r>
    </w:p>
    <w:p w:rsidR="00494CBB" w:rsidRDefault="00494CBB" w:rsidP="00494CBB">
      <w:pPr>
        <w:pStyle w:val="Descripcin"/>
        <w:keepNext/>
        <w:jc w:val="center"/>
      </w:pPr>
      <w:bookmarkStart w:id="14" w:name="_Ref514348909"/>
      <w:bookmarkStart w:id="15" w:name="_Toc514505501"/>
      <w:r>
        <w:t xml:space="preserve">Figura </w:t>
      </w:r>
      <w:r w:rsidR="0012254C">
        <w:fldChar w:fldCharType="begin"/>
      </w:r>
      <w:r w:rsidR="0012254C">
        <w:instrText xml:space="preserve"> SEQ Figura \* ARABIC </w:instrText>
      </w:r>
      <w:r w:rsidR="0012254C">
        <w:fldChar w:fldCharType="separate"/>
      </w:r>
      <w:r w:rsidR="00D44F57">
        <w:rPr>
          <w:noProof/>
        </w:rPr>
        <w:t>2</w:t>
      </w:r>
      <w:r w:rsidR="0012254C">
        <w:rPr>
          <w:noProof/>
        </w:rPr>
        <w:fldChar w:fldCharType="end"/>
      </w:r>
      <w:bookmarkEnd w:id="14"/>
      <w:r>
        <w:t xml:space="preserve">. </w:t>
      </w:r>
      <w:r w:rsidRPr="00494CBB">
        <w:t>Modelo del sistema fisiológico unicelular</w:t>
      </w:r>
      <w:bookmarkEnd w:id="15"/>
    </w:p>
    <w:p w:rsidR="00494CBB" w:rsidRDefault="00494CBB" w:rsidP="00494CBB">
      <w:pPr>
        <w:jc w:val="center"/>
      </w:pPr>
      <w:r>
        <w:rPr>
          <w:noProof/>
          <w:lang w:eastAsia="es-CO"/>
        </w:rPr>
        <w:drawing>
          <wp:inline distT="0" distB="0" distL="0" distR="0" wp14:anchorId="6F110286" wp14:editId="7A9AB4BB">
            <wp:extent cx="4838700" cy="2587729"/>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oimpedancecre8mdi-crop.jpg"/>
                    <pic:cNvPicPr/>
                  </pic:nvPicPr>
                  <pic:blipFill>
                    <a:blip r:embed="rId9">
                      <a:extLst>
                        <a:ext uri="{28A0092B-C50C-407E-A947-70E740481C1C}">
                          <a14:useLocalDpi xmlns:a14="http://schemas.microsoft.com/office/drawing/2010/main" val="0"/>
                        </a:ext>
                      </a:extLst>
                    </a:blip>
                    <a:stretch>
                      <a:fillRect/>
                    </a:stretch>
                  </pic:blipFill>
                  <pic:spPr>
                    <a:xfrm>
                      <a:off x="0" y="0"/>
                      <a:ext cx="4848788" cy="2593124"/>
                    </a:xfrm>
                    <a:prstGeom prst="rect">
                      <a:avLst/>
                    </a:prstGeom>
                  </pic:spPr>
                </pic:pic>
              </a:graphicData>
            </a:graphic>
          </wp:inline>
        </w:drawing>
      </w:r>
    </w:p>
    <w:p w:rsidR="00F62616" w:rsidRDefault="00F62616" w:rsidP="00F62616">
      <w:r w:rsidRPr="00F62616">
        <w:t>Lo anterior es el modelo de circuito básico de una sola celda colocada en un electrodo. Si se aplica una corriente alterna a las células o tejidos vivos, la bioimpedancia está influenciada por varios parámetros físicos, como las resistencias del medio intracelular (Ri), medio extracelular (Re), membrana (Rm) y la capacitancia de la membrana (Cm).</w:t>
      </w:r>
    </w:p>
    <w:p w:rsidR="0026204E" w:rsidRPr="00F71179" w:rsidRDefault="0026204E" w:rsidP="00BD7ABC"/>
    <w:p w:rsidR="00246DB9" w:rsidRDefault="00246DB9" w:rsidP="00F71179">
      <w:pPr>
        <w:pStyle w:val="Ttulo2"/>
      </w:pPr>
      <w:bookmarkStart w:id="16" w:name="_Toc514505424"/>
      <w:r>
        <w:t>El Electrobisturí</w:t>
      </w:r>
      <w:bookmarkEnd w:id="16"/>
    </w:p>
    <w:p w:rsidR="00F71179" w:rsidRDefault="00535DE2" w:rsidP="00F71179">
      <w:r>
        <w:t xml:space="preserve">Como </w:t>
      </w:r>
      <w:r w:rsidR="00845AB0">
        <w:t>cualquier otro proceso eléctrico, la electrocirugía requiere de un circuito para aplicar la teoría mencionada anteriormente</w:t>
      </w:r>
      <w:r w:rsidR="0060588D">
        <w:t xml:space="preserve"> “</w:t>
      </w:r>
      <w:r w:rsidR="0060588D">
        <w:fldChar w:fldCharType="begin"/>
      </w:r>
      <w:r w:rsidR="0060588D">
        <w:instrText xml:space="preserve"> REF _Ref507573968 \h </w:instrText>
      </w:r>
      <w:r w:rsidR="0060588D">
        <w:fldChar w:fldCharType="separate"/>
      </w:r>
      <w:r w:rsidR="00353048">
        <w:t>La Electrocirugía</w:t>
      </w:r>
      <w:r w:rsidR="0060588D">
        <w:fldChar w:fldCharType="end"/>
      </w:r>
      <w:r w:rsidR="0060588D">
        <w:t>”</w:t>
      </w:r>
      <w:r w:rsidR="00845AB0">
        <w:t>, en este caso, el papel lo cumple el electrobisturí.</w:t>
      </w:r>
    </w:p>
    <w:p w:rsidR="0030053D" w:rsidRDefault="0030053D" w:rsidP="00F71179">
      <w:r>
        <w:t xml:space="preserve">Dichos equipos utilizan unos elementos llamados electrodos, los cuales son los terminales de contacto entre un circuito y </w:t>
      </w:r>
      <w:r w:rsidR="00C45355">
        <w:t xml:space="preserve">un </w:t>
      </w:r>
      <w:r>
        <w:t xml:space="preserve">cuerpo no </w:t>
      </w:r>
      <w:r w:rsidR="00F732F6">
        <w:t>metálico, en este caso un ente biológico</w:t>
      </w:r>
      <w:r w:rsidR="00D67CB2">
        <w:t>.</w:t>
      </w:r>
      <w:r>
        <w:t xml:space="preserve"> </w:t>
      </w:r>
      <w:r w:rsidR="00D67CB2">
        <w:t>Los electrodos se emplean e</w:t>
      </w:r>
      <w:r w:rsidR="00C45355">
        <w:t>n</w:t>
      </w:r>
      <w:r w:rsidR="00D67CB2">
        <w:t xml:space="preserve"> diversos ámbitos </w:t>
      </w:r>
      <w:r w:rsidR="005216B4">
        <w:t>como,</w:t>
      </w:r>
      <w:r w:rsidR="00D67CB2">
        <w:t xml:space="preserve"> por ejemplo, la </w:t>
      </w:r>
      <w:r>
        <w:t xml:space="preserve">adquisición de señales </w:t>
      </w:r>
      <w:r w:rsidR="00C45355">
        <w:t>(como lo</w:t>
      </w:r>
      <w:r w:rsidR="00D67CB2">
        <w:t xml:space="preserve">s empleados en electrocardiografía) </w:t>
      </w:r>
      <w:r>
        <w:t>o para su aplicación</w:t>
      </w:r>
      <w:r w:rsidR="00D67CB2">
        <w:t xml:space="preserve"> (como el uso en los procedimientos quirúrgicos)</w:t>
      </w:r>
      <w:r>
        <w:t>.</w:t>
      </w:r>
      <w:r w:rsidR="00C45355">
        <w:t xml:space="preserve"> Los equipos </w:t>
      </w:r>
      <w:r w:rsidR="004B487A">
        <w:t>electro quirúrgicos</w:t>
      </w:r>
      <w:r w:rsidR="00C45355">
        <w:t xml:space="preserve"> </w:t>
      </w:r>
      <w:r w:rsidR="005A2B82">
        <w:t xml:space="preserve">poseen dos electrodos, </w:t>
      </w:r>
      <w:r w:rsidR="006638BC">
        <w:t>que,</w:t>
      </w:r>
      <w:r w:rsidR="00C45355">
        <w:t xml:space="preserve"> dependiendo de su ubicación</w:t>
      </w:r>
      <w:r w:rsidR="005A2B82">
        <w:t>,</w:t>
      </w:r>
      <w:r w:rsidR="00C45355">
        <w:t xml:space="preserve"> </w:t>
      </w:r>
      <w:r w:rsidR="005A2B82">
        <w:t xml:space="preserve">permiten clasificar en dos tipos </w:t>
      </w:r>
      <w:r w:rsidR="0007293D">
        <w:t>diferentes los</w:t>
      </w:r>
      <w:r w:rsidR="005A2B82">
        <w:t xml:space="preserve"> dispositivos de electrocirugía.</w:t>
      </w:r>
    </w:p>
    <w:p w:rsidR="00480579" w:rsidRDefault="0030053D" w:rsidP="007D7EBA">
      <w:r>
        <w:t>E</w:t>
      </w:r>
      <w:r w:rsidR="005A2B82">
        <w:t xml:space="preserve">l </w:t>
      </w:r>
      <w:r w:rsidR="00B02D9A">
        <w:t>primer tipo</w:t>
      </w:r>
      <w:r>
        <w:t xml:space="preserve"> es conocido como Bipolar</w:t>
      </w:r>
      <w:r w:rsidR="00480579">
        <w:t xml:space="preserve"> (ver </w:t>
      </w:r>
      <w:r w:rsidR="00F0154C">
        <w:fldChar w:fldCharType="begin"/>
      </w:r>
      <w:r w:rsidR="00F0154C">
        <w:instrText xml:space="preserve"> REF _Ref514274515 \h </w:instrText>
      </w:r>
      <w:r w:rsidR="00F0154C">
        <w:fldChar w:fldCharType="separate"/>
      </w:r>
      <w:r w:rsidR="00353048">
        <w:t xml:space="preserve">Figura </w:t>
      </w:r>
      <w:r w:rsidR="00353048">
        <w:rPr>
          <w:noProof/>
        </w:rPr>
        <w:t>3</w:t>
      </w:r>
      <w:r w:rsidR="00F0154C">
        <w:fldChar w:fldCharType="end"/>
      </w:r>
      <w:r w:rsidR="00E95FA5">
        <w:t>.b</w:t>
      </w:r>
      <w:r w:rsidR="00480579">
        <w:t>)</w:t>
      </w:r>
      <w:r w:rsidR="00EA44BA">
        <w:t>,</w:t>
      </w:r>
      <w:r w:rsidR="005A2B82">
        <w:t xml:space="preserve"> se caracteriza por tener ambos electrodos sobre el lápiz del electrobisturí</w:t>
      </w:r>
      <w:r w:rsidR="00895B24">
        <w:t>, se usa para coagular los tejidos</w:t>
      </w:r>
      <w:r w:rsidR="00127A94">
        <w:t xml:space="preserve"> o sellar los vasos sanguíneos </w:t>
      </w:r>
      <w:r w:rsidR="00DA6614">
        <w:fldChar w:fldCharType="begin" w:fldLock="1"/>
      </w:r>
      <w:r w:rsidR="004A2625">
        <w:instrText>ADDIN CSL_CITATION { "citationItems" : [ { "id" : "ITEM-1", "itemData" : { "DOI" : "10.1109/TBME.2012.2228265", "ISSN" : "0018-9294", "author" : [ { "dropping-particle" : "", "family" : "Chen", "given" : "Roland K.", "non-dropping-particle" : "", "parse-names" : false, "suffix" : "" }, { "dropping-particle" : "", "family" : "Chastagner", "given" : "Matthew W.", "non-dropping-particle" : "", "parse-names" : false, "suffix" : "" }, { "dropping-particle" : "", "family" : "Dodde", "given" : "Robert E.", "non-dropping-particle" : "", "parse-names" : false, "suffix" : "" }, { "dropping-particle" : "", "family" : "Shih", "given" : "Albert J.", "non-dropping-particle" : "", "parse-names" : false, "suffix" : "" } ], "container-title" : "IEEE Transactions on Biomedical Engineering", "id" : "ITEM-1", "issue" : "2", "issued" : { "date-parts" : [ [ "2013", "2" ] ] }, "page" : "453-460", "title" : "Electrosurgical Vessel Sealing Tissue Temperature: Experimental Measurement and Finite Element Modeling", "type" : "article-journal", "volume" : "60" }, "uris" : [ "http://www.mendeley.com/documents/?uuid=93611852-747c-3901-a381-1b834df96b92" ] } ], "mendeley" : { "formattedCitation" : "(R. K. Chen, Chastagner, Dodde, &amp; Shih, 2013)", "plainTextFormattedCitation" : "(R. K. Chen, Chastagner, Dodde, &amp; Shih, 2013)", "previouslyFormattedCitation" : "(R. K. Chen, Chastagner, Dodde, &amp; Shih, 2013)" }, "properties" : {  }, "schema" : "https://github.com/citation-style-language/schema/raw/master/csl-citation.json" }</w:instrText>
      </w:r>
      <w:r w:rsidR="00DA6614">
        <w:fldChar w:fldCharType="separate"/>
      </w:r>
      <w:r w:rsidR="004A2625" w:rsidRPr="004A2625">
        <w:rPr>
          <w:noProof/>
        </w:rPr>
        <w:t>(R. K. Chen, Chastagner, Dodde, &amp; Shih, 2013)</w:t>
      </w:r>
      <w:r w:rsidR="00DA6614">
        <w:fldChar w:fldCharType="end"/>
      </w:r>
      <w:r w:rsidR="00127A94">
        <w:t>,</w:t>
      </w:r>
      <w:r w:rsidR="00895B24">
        <w:t xml:space="preserve"> y en particular, para </w:t>
      </w:r>
      <w:r w:rsidR="00127A94">
        <w:t>detener sangrados profusos.</w:t>
      </w:r>
    </w:p>
    <w:p w:rsidR="00480579" w:rsidRDefault="00480579" w:rsidP="00262B93">
      <w:pPr>
        <w:pStyle w:val="Descripcin"/>
        <w:keepNext/>
        <w:jc w:val="center"/>
      </w:pPr>
      <w:bookmarkStart w:id="17" w:name="_Ref514274515"/>
      <w:bookmarkStart w:id="18" w:name="_Toc514505502"/>
      <w:r>
        <w:t xml:space="preserve">Figura </w:t>
      </w:r>
      <w:r w:rsidR="0012254C">
        <w:fldChar w:fldCharType="begin"/>
      </w:r>
      <w:r w:rsidR="0012254C">
        <w:instrText xml:space="preserve"> SEQ Figura \* ARABIC </w:instrText>
      </w:r>
      <w:r w:rsidR="0012254C">
        <w:fldChar w:fldCharType="separate"/>
      </w:r>
      <w:r w:rsidR="00D44F57">
        <w:rPr>
          <w:noProof/>
        </w:rPr>
        <w:t>3</w:t>
      </w:r>
      <w:r w:rsidR="0012254C">
        <w:rPr>
          <w:noProof/>
        </w:rPr>
        <w:fldChar w:fldCharType="end"/>
      </w:r>
      <w:bookmarkEnd w:id="17"/>
      <w:r w:rsidR="00B55672">
        <w:t>.</w:t>
      </w:r>
      <w:r w:rsidR="008E53E8">
        <w:t xml:space="preserve"> Representación</w:t>
      </w:r>
      <w:r w:rsidR="00BD7680">
        <w:t xml:space="preserve"> de técnica a) monopolar y b) bipolar</w:t>
      </w:r>
      <w:bookmarkEnd w:id="18"/>
    </w:p>
    <w:p w:rsidR="00820840" w:rsidRDefault="00480579" w:rsidP="007D7EBA">
      <w:r>
        <w:rPr>
          <w:noProof/>
          <w:lang w:eastAsia="es-CO"/>
        </w:rPr>
        <w:drawing>
          <wp:inline distT="0" distB="0" distL="0" distR="0" wp14:anchorId="1C14530F" wp14:editId="52C33A4B">
            <wp:extent cx="5935142" cy="2185608"/>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nopolarybipolar.png"/>
                    <pic:cNvPicPr/>
                  </pic:nvPicPr>
                  <pic:blipFill>
                    <a:blip r:embed="rId10">
                      <a:extLst>
                        <a:ext uri="{28A0092B-C50C-407E-A947-70E740481C1C}">
                          <a14:useLocalDpi xmlns:a14="http://schemas.microsoft.com/office/drawing/2010/main" val="0"/>
                        </a:ext>
                      </a:extLst>
                    </a:blip>
                    <a:stretch>
                      <a:fillRect/>
                    </a:stretch>
                  </pic:blipFill>
                  <pic:spPr>
                    <a:xfrm>
                      <a:off x="0" y="0"/>
                      <a:ext cx="5935142" cy="2185608"/>
                    </a:xfrm>
                    <a:prstGeom prst="rect">
                      <a:avLst/>
                    </a:prstGeom>
                  </pic:spPr>
                </pic:pic>
              </a:graphicData>
            </a:graphic>
          </wp:inline>
        </w:drawing>
      </w:r>
      <w:r w:rsidR="00895B24">
        <w:t xml:space="preserve"> </w:t>
      </w:r>
      <w:r w:rsidR="005A2B82">
        <w:t xml:space="preserve"> </w:t>
      </w:r>
      <w:r w:rsidR="002B3CD2">
        <w:t xml:space="preserve"> </w:t>
      </w:r>
    </w:p>
    <w:p w:rsidR="007D7EBA" w:rsidRPr="007D7EBA" w:rsidRDefault="007D7EBA" w:rsidP="007D7EBA">
      <w:pPr>
        <w:ind w:firstLine="0"/>
      </w:pPr>
    </w:p>
    <w:p w:rsidR="00820840" w:rsidRDefault="00B02D9A" w:rsidP="00E4273E">
      <w:r>
        <w:lastRenderedPageBreak/>
        <w:t>El segundo tipo se conoce como Monopolar</w:t>
      </w:r>
      <w:r w:rsidR="00F0154C">
        <w:t xml:space="preserve"> (ver </w:t>
      </w:r>
      <w:r w:rsidR="00F0154C">
        <w:fldChar w:fldCharType="begin"/>
      </w:r>
      <w:r w:rsidR="00F0154C">
        <w:instrText xml:space="preserve"> REF _Ref514274515 \h </w:instrText>
      </w:r>
      <w:r w:rsidR="00F0154C">
        <w:fldChar w:fldCharType="separate"/>
      </w:r>
      <w:r w:rsidR="00353048">
        <w:t xml:space="preserve">Figura </w:t>
      </w:r>
      <w:r w:rsidR="00353048">
        <w:rPr>
          <w:noProof/>
        </w:rPr>
        <w:t>3</w:t>
      </w:r>
      <w:r w:rsidR="00F0154C">
        <w:fldChar w:fldCharType="end"/>
      </w:r>
      <w:r w:rsidR="00993343">
        <w:t>.</w:t>
      </w:r>
      <w:r w:rsidR="00856600">
        <w:t>a</w:t>
      </w:r>
      <w:r w:rsidR="00F0154C">
        <w:t>)</w:t>
      </w:r>
      <w:r w:rsidR="00C01D94">
        <w:t>,</w:t>
      </w:r>
      <w:r>
        <w:t xml:space="preserve"> en este caso, el paciente es parte del lazo o circuito por el cual fluye la corriente, pues desde el electrodo activo se produce </w:t>
      </w:r>
      <w:r w:rsidR="00732D8F">
        <w:t xml:space="preserve">un flujo </w:t>
      </w:r>
      <w:r w:rsidR="00A70B33">
        <w:t>de corriente que atraviesa el</w:t>
      </w:r>
      <w:r w:rsidR="00732D8F">
        <w:t xml:space="preserve"> paciente hasta llegar al retorno o electrodo pasivo </w:t>
      </w:r>
      <w:r w:rsidR="00732D8F">
        <w:fldChar w:fldCharType="begin" w:fldLock="1"/>
      </w:r>
      <w:r w:rsidR="00732D8F">
        <w:instrText>ADDIN CSL_CITATION { "citationItems" : [ { "id" : "ITEM-1", "itemData" : { "DOI" : "10.1109/TBME.2011.2168956", "ISSN" : "0018-9294", "author" : [ { "dropping-particle" : "", "family" : "Dodde", "given" : "R. E.", "non-dropping-particle" : "", "parse-names" : false, "suffix" : "" }, { "dropping-particle" : "", "family" : "Gee", "given" : "J. S.", "non-dropping-particle" : "", "parse-names" : false, "suffix" : "" }, { "dropping-particle" : "", "family" : "Geiger", "given" : "J. D.", "non-dropping-particle" : "", "parse-names" : false, "suffix" : "" }, { "dropping-particle" : "", "family" : "Shih", "given" : "A. J.", "non-dropping-particle" : "", "parse-names" : false, "suffix" : "" } ], "container-title" : "IEEE Transactions on Biomedical Engineering", "id" : "ITEM-1", "issue" : "1", "issued" : { "date-parts" : [ [ "2012", "1" ] ] }, "page" : "167-173", "title" : "Monopolar Electrosurgical Thermal Management for Minimizing Tissue Damage", "type" : "article-journal", "volume" : "59" }, "uris" : [ "http://www.mendeley.com/documents/?uuid=375676de-be92-3057-a0f7-2df96785129f" ] } ], "mendeley" : { "formattedCitation" : "(Dodde, Gee, Geiger, &amp; Shih, 2012)", "plainTextFormattedCitation" : "(Dodde, Gee, Geiger, &amp; Shih, 2012)", "previouslyFormattedCitation" : "(Dodde, Gee, Geiger, &amp; Shih, 2012)" }, "properties" : {  }, "schema" : "https://github.com/citation-style-language/schema/raw/master/csl-citation.json" }</w:instrText>
      </w:r>
      <w:r w:rsidR="00732D8F">
        <w:fldChar w:fldCharType="separate"/>
      </w:r>
      <w:r w:rsidR="00732D8F" w:rsidRPr="00732D8F">
        <w:rPr>
          <w:noProof/>
        </w:rPr>
        <w:t>(Dodde, Gee, Geiger, &amp; Shih, 2012)</w:t>
      </w:r>
      <w:r w:rsidR="00732D8F">
        <w:fldChar w:fldCharType="end"/>
      </w:r>
      <w:r w:rsidR="00732D8F">
        <w:t xml:space="preserve">. Para evitar quemaduras de cualquier tipo, este electrodo de retorno posee un área de contacto considerablemente superior a la del electrodo activo, por lo tanto, su correcta postura es </w:t>
      </w:r>
      <w:r w:rsidR="005A592F">
        <w:t xml:space="preserve">de </w:t>
      </w:r>
      <w:r w:rsidR="00732D8F">
        <w:t>vital</w:t>
      </w:r>
      <w:r w:rsidR="005A592F">
        <w:t xml:space="preserve"> importancia</w:t>
      </w:r>
      <w:r w:rsidR="00732D8F">
        <w:t xml:space="preserve"> para </w:t>
      </w:r>
      <w:r w:rsidR="00820840">
        <w:t>evitar percances en lo</w:t>
      </w:r>
      <w:r w:rsidR="00E4273E">
        <w:t xml:space="preserve">s procedimientos clínicos. </w:t>
      </w:r>
    </w:p>
    <w:p w:rsidR="00845AB0" w:rsidRDefault="00820840" w:rsidP="002C701C">
      <w:r>
        <w:t>Este tipo de electrobisturí, es en el cual está basado el proyecto</w:t>
      </w:r>
      <w:r w:rsidR="00732D8F">
        <w:t xml:space="preserve"> </w:t>
      </w:r>
      <w:r>
        <w:t>y en procedimientos clínicos de cirugías se usa para la ablación, seccionamiento e incisión</w:t>
      </w:r>
      <w:r w:rsidR="00072C3D">
        <w:t xml:space="preserve"> de los tejidos mientras se lleva a cabo una hemostasia, es decir, detener el proceso de sangrado.</w:t>
      </w:r>
    </w:p>
    <w:p w:rsidR="00A65E3B" w:rsidRDefault="00A65E3B" w:rsidP="00A65E3B">
      <w:pPr>
        <w:pStyle w:val="Ttulo3"/>
      </w:pPr>
      <w:bookmarkStart w:id="19" w:name="_Toc514505425"/>
      <w:r w:rsidRPr="00A65E3B">
        <w:t>Funcionamiento Básico de un Electrobisturí</w:t>
      </w:r>
      <w:bookmarkEnd w:id="19"/>
    </w:p>
    <w:p w:rsidR="00A65E3B" w:rsidRDefault="00A65E3B" w:rsidP="00EF69B1">
      <w:r w:rsidRPr="00A65E3B">
        <w:t>Como se mencionó en secciones anteriores, el electrobisturí usa señales en el rango de las radiofrecuencias, para realizar cambios en la composición de las células que conforman el tejido tratado. El efecto quirúrgico deseado se consigue por medio del flujo de corriente entre los dos electrodos de contacto. El electrodo activo, que cuenta con una menor superficie de contacto, es el encargado de realizar el corte o coagulación sobre los tejidos tratados.</w:t>
      </w:r>
    </w:p>
    <w:p w:rsidR="00BC0DB1" w:rsidRDefault="00BC0DB1" w:rsidP="000F31D3">
      <w:pPr>
        <w:pStyle w:val="Ttulo3"/>
      </w:pPr>
      <w:bookmarkStart w:id="20" w:name="_Toc514505426"/>
      <w:r>
        <w:t>Modos de Trabajo</w:t>
      </w:r>
      <w:bookmarkEnd w:id="20"/>
    </w:p>
    <w:p w:rsidR="00BC0DB1" w:rsidRDefault="00BC0DB1" w:rsidP="00BC0DB1">
      <w:r>
        <w:t xml:space="preserve">El electrobisturí posee dos modos de trabajo básicos, el corte y la coagulación. Cada uno está basado en propiedades físicas distintas, que modifican la composición del tejido de modo diferente, y que resultan en efectos médicos opuestos. </w:t>
      </w:r>
    </w:p>
    <w:p w:rsidR="00BC0DB1" w:rsidRDefault="003B3325" w:rsidP="00BC0DB1">
      <w:r>
        <w:t>E</w:t>
      </w:r>
      <w:r w:rsidR="00BC0DB1">
        <w:t>l corte o seccionamiento de los tejidos</w:t>
      </w:r>
      <w:r w:rsidR="005D3B25">
        <w:t xml:space="preserve"> (ver </w:t>
      </w:r>
      <w:r w:rsidR="005D3B25">
        <w:fldChar w:fldCharType="begin"/>
      </w:r>
      <w:r w:rsidR="005D3B25">
        <w:instrText xml:space="preserve"> REF _Ref514349334 \h </w:instrText>
      </w:r>
      <w:r w:rsidR="005D3B25">
        <w:fldChar w:fldCharType="separate"/>
      </w:r>
      <w:r w:rsidR="00353048">
        <w:t xml:space="preserve">Figura </w:t>
      </w:r>
      <w:r w:rsidR="00353048">
        <w:rPr>
          <w:noProof/>
        </w:rPr>
        <w:t>4</w:t>
      </w:r>
      <w:r w:rsidR="005D3B25">
        <w:fldChar w:fldCharType="end"/>
      </w:r>
      <w:r w:rsidR="005D3B25">
        <w:t>)</w:t>
      </w:r>
      <w:r w:rsidR="00BC0DB1">
        <w:t>, que consiste en la vaporización del líquido intracelular, en este caso el tejido es completamente divido y no se presentan quemaduras en los bordes del segmento afectado. Este modo de trabajo reemplaza el uso d</w:t>
      </w:r>
      <w:r w:rsidR="002D04C8">
        <w:t>e los bisturís convencionales.</w:t>
      </w:r>
    </w:p>
    <w:p w:rsidR="00D4670D" w:rsidRDefault="00D4670D" w:rsidP="00D4670D">
      <w:pPr>
        <w:pStyle w:val="Descripcin"/>
        <w:keepNext/>
        <w:jc w:val="center"/>
      </w:pPr>
      <w:bookmarkStart w:id="21" w:name="_Ref514349334"/>
      <w:bookmarkStart w:id="22" w:name="_Toc514505503"/>
      <w:r>
        <w:lastRenderedPageBreak/>
        <w:t xml:space="preserve">Figura </w:t>
      </w:r>
      <w:r w:rsidR="0012254C">
        <w:fldChar w:fldCharType="begin"/>
      </w:r>
      <w:r w:rsidR="0012254C">
        <w:instrText xml:space="preserve"> SEQ Figura \* ARABIC </w:instrText>
      </w:r>
      <w:r w:rsidR="0012254C">
        <w:fldChar w:fldCharType="separate"/>
      </w:r>
      <w:r w:rsidR="00D44F57">
        <w:rPr>
          <w:noProof/>
        </w:rPr>
        <w:t>4</w:t>
      </w:r>
      <w:r w:rsidR="0012254C">
        <w:rPr>
          <w:noProof/>
        </w:rPr>
        <w:fldChar w:fldCharType="end"/>
      </w:r>
      <w:bookmarkEnd w:id="21"/>
      <w:r>
        <w:t xml:space="preserve">. </w:t>
      </w:r>
      <w:r w:rsidR="004D7C72">
        <w:t>Efectos de diferentes cortes sobre tejido.</w:t>
      </w:r>
      <w:bookmarkEnd w:id="22"/>
    </w:p>
    <w:p w:rsidR="00833EC2" w:rsidRDefault="00833EC2" w:rsidP="00833EC2">
      <w:pPr>
        <w:jc w:val="center"/>
      </w:pPr>
      <w:r>
        <w:rPr>
          <w:noProof/>
          <w:lang w:eastAsia="es-CO"/>
        </w:rPr>
        <w:drawing>
          <wp:inline distT="0" distB="0" distL="0" distR="0" wp14:anchorId="26A032E7" wp14:editId="6ACD91B8">
            <wp:extent cx="3573780" cy="2682963"/>
            <wp:effectExtent l="0" t="0" r="762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lectro-surgery-in-laparoscopy-14-638.jpg"/>
                    <pic:cNvPicPr/>
                  </pic:nvPicPr>
                  <pic:blipFill>
                    <a:blip r:embed="rId11">
                      <a:extLst>
                        <a:ext uri="{28A0092B-C50C-407E-A947-70E740481C1C}">
                          <a14:useLocalDpi xmlns:a14="http://schemas.microsoft.com/office/drawing/2010/main" val="0"/>
                        </a:ext>
                      </a:extLst>
                    </a:blip>
                    <a:stretch>
                      <a:fillRect/>
                    </a:stretch>
                  </pic:blipFill>
                  <pic:spPr>
                    <a:xfrm>
                      <a:off x="0" y="0"/>
                      <a:ext cx="3576695" cy="2685151"/>
                    </a:xfrm>
                    <a:prstGeom prst="rect">
                      <a:avLst/>
                    </a:prstGeom>
                  </pic:spPr>
                </pic:pic>
              </a:graphicData>
            </a:graphic>
          </wp:inline>
        </w:drawing>
      </w:r>
    </w:p>
    <w:p w:rsidR="00BC0DB1" w:rsidRPr="00BC0DB1" w:rsidRDefault="005B51B0" w:rsidP="00BC0DB1">
      <w:r>
        <w:t>L</w:t>
      </w:r>
      <w:r w:rsidR="00BC0DB1">
        <w:t>a coagulación, esta busca cerrar los vasos capilares de los tejidos afectados para detener el sangrado. Para este modo de trabajo se presenta una desnaturalización de las proteínas o una desecación del líquido intracelular, dependiendo de la temperatura alcanzada en la zona debido al paso de corriente. El efecto puede ser comparado con la cauterización, pero es diferenciable a este por su método de aplicación.</w:t>
      </w:r>
    </w:p>
    <w:p w:rsidR="00BD0EA4" w:rsidRDefault="00BD0EA4" w:rsidP="000F31D3">
      <w:pPr>
        <w:pStyle w:val="Ttulo4"/>
      </w:pPr>
      <w:r w:rsidRPr="00BD0EA4">
        <w:t>Tipos de Ondas Electroquirúrgica</w:t>
      </w:r>
    </w:p>
    <w:p w:rsidR="00BD0EA4" w:rsidRDefault="00BD0EA4" w:rsidP="00BD0EA4">
      <w:pPr>
        <w:pStyle w:val="Textoindependiente"/>
      </w:pPr>
      <w:r w:rsidRPr="00BD0EA4">
        <w:t xml:space="preserve">Debido a que dependiendo del efecto deseado la onda aplicada varia, las características que influyen en el tipo de corte son el tiempo de encendido y amplitud de tensión. Como se puede apreciar en la </w:t>
      </w:r>
      <w:r w:rsidR="00810A55">
        <w:rPr>
          <w:highlight w:val="yellow"/>
        </w:rPr>
        <w:fldChar w:fldCharType="begin"/>
      </w:r>
      <w:r w:rsidR="00810A55">
        <w:instrText xml:space="preserve"> REF _Ref514275679 \h </w:instrText>
      </w:r>
      <w:r w:rsidR="00810A55">
        <w:rPr>
          <w:highlight w:val="yellow"/>
        </w:rPr>
      </w:r>
      <w:r w:rsidR="00810A55">
        <w:rPr>
          <w:highlight w:val="yellow"/>
        </w:rPr>
        <w:fldChar w:fldCharType="separate"/>
      </w:r>
      <w:r w:rsidR="00353048">
        <w:t xml:space="preserve">Figura </w:t>
      </w:r>
      <w:r w:rsidR="00353048">
        <w:rPr>
          <w:noProof/>
        </w:rPr>
        <w:t>5</w:t>
      </w:r>
      <w:r w:rsidR="00810A55">
        <w:rPr>
          <w:highlight w:val="yellow"/>
        </w:rPr>
        <w:fldChar w:fldCharType="end"/>
      </w:r>
      <w:r w:rsidRPr="00BD0EA4">
        <w:t>. dichas características aumentan de manera inversamente proporcional con el fin de realizar corte o coagulación.</w:t>
      </w:r>
    </w:p>
    <w:p w:rsidR="00577934" w:rsidRDefault="00577934" w:rsidP="00577934">
      <w:pPr>
        <w:pStyle w:val="Descripcin"/>
        <w:keepNext/>
        <w:jc w:val="center"/>
      </w:pPr>
      <w:bookmarkStart w:id="23" w:name="_Ref514275679"/>
      <w:bookmarkStart w:id="24" w:name="_Toc514505504"/>
      <w:r>
        <w:lastRenderedPageBreak/>
        <w:t xml:space="preserve">Figura </w:t>
      </w:r>
      <w:r w:rsidR="0012254C">
        <w:fldChar w:fldCharType="begin"/>
      </w:r>
      <w:r w:rsidR="0012254C">
        <w:instrText xml:space="preserve"> SEQ Figura \* ARABIC </w:instrText>
      </w:r>
      <w:r w:rsidR="0012254C">
        <w:fldChar w:fldCharType="separate"/>
      </w:r>
      <w:r w:rsidR="00D44F57">
        <w:rPr>
          <w:noProof/>
        </w:rPr>
        <w:t>5</w:t>
      </w:r>
      <w:r w:rsidR="0012254C">
        <w:rPr>
          <w:noProof/>
        </w:rPr>
        <w:fldChar w:fldCharType="end"/>
      </w:r>
      <w:bookmarkEnd w:id="23"/>
      <w:r>
        <w:t xml:space="preserve">. </w:t>
      </w:r>
      <w:r w:rsidR="00C82AF0">
        <w:t>Formas de ondas electroquirurgicas.</w:t>
      </w:r>
      <w:bookmarkEnd w:id="24"/>
    </w:p>
    <w:p w:rsidR="00BD3686" w:rsidRDefault="00BD3686" w:rsidP="00BD3686">
      <w:pPr>
        <w:pStyle w:val="Textoindependiente"/>
        <w:jc w:val="center"/>
      </w:pPr>
      <w:r>
        <w:rPr>
          <w:noProof/>
          <w:lang w:eastAsia="es-CO"/>
        </w:rPr>
        <w:drawing>
          <wp:inline distT="0" distB="0" distL="0" distR="0" wp14:anchorId="6B5C3CD2" wp14:editId="4C964397">
            <wp:extent cx="5730949" cy="2891155"/>
            <wp:effectExtent l="0" t="0" r="3175" b="4445"/>
            <wp:docPr id="39" name="2 Imagen" descr="Kind_W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d_Wave.jpg"/>
                    <pic:cNvPicPr/>
                  </pic:nvPicPr>
                  <pic:blipFill>
                    <a:blip r:embed="rId12" cstate="print"/>
                    <a:stretch>
                      <a:fillRect/>
                    </a:stretch>
                  </pic:blipFill>
                  <pic:spPr>
                    <a:xfrm>
                      <a:off x="0" y="0"/>
                      <a:ext cx="5799086" cy="2925529"/>
                    </a:xfrm>
                    <a:prstGeom prst="rect">
                      <a:avLst/>
                    </a:prstGeom>
                  </pic:spPr>
                </pic:pic>
              </a:graphicData>
            </a:graphic>
          </wp:inline>
        </w:drawing>
      </w:r>
    </w:p>
    <w:p w:rsidR="00194AC9" w:rsidRDefault="00194AC9" w:rsidP="00194AC9">
      <w:pPr>
        <w:pStyle w:val="Textoindependiente"/>
      </w:pPr>
      <w:r>
        <w:t xml:space="preserve">La onda de corte puro </w:t>
      </w:r>
      <w:r w:rsidR="00963409">
        <w:t>se caracteriza p</w:t>
      </w:r>
      <w:r w:rsidR="0033566E">
        <w:t>or ser una onda sinusoidal</w:t>
      </w:r>
      <w:r w:rsidR="009A0A2E">
        <w:t>, por lo general es la onda de menor amplitud en comparación a otros tipos de cortes siempre y cuando la potencia de corte sea constante.</w:t>
      </w:r>
    </w:p>
    <w:p w:rsidR="00B17619" w:rsidRDefault="007B0ECE" w:rsidP="00194AC9">
      <w:pPr>
        <w:pStyle w:val="Textoindependiente"/>
      </w:pPr>
      <w:r>
        <w:t xml:space="preserve">La forma más común usada en la onda de corte mixto </w:t>
      </w:r>
      <w:r w:rsidR="00646C61">
        <w:t xml:space="preserve">es una sinusoidal </w:t>
      </w:r>
      <w:r w:rsidR="00760FC4">
        <w:t xml:space="preserve">modulada </w:t>
      </w:r>
      <w:r w:rsidR="004A0E22">
        <w:t>por PWM</w:t>
      </w:r>
      <w:r w:rsidR="006730C0">
        <w:t xml:space="preserve"> </w:t>
      </w:r>
      <w:r w:rsidR="00417324">
        <w:t xml:space="preserve">de </w:t>
      </w:r>
      <w:r w:rsidR="00C07978">
        <w:t>una frecuencia mucho menor a la de operación del equipo</w:t>
      </w:r>
      <w:r w:rsidR="00BF5AF8">
        <w:t>,</w:t>
      </w:r>
      <w:r w:rsidR="00BB7625">
        <w:t xml:space="preserve"> por lo general se encuentra entre los 4Khz y 30KHz</w:t>
      </w:r>
      <w:r w:rsidR="009B3349">
        <w:t xml:space="preserve">, </w:t>
      </w:r>
      <w:r w:rsidR="005F5B49">
        <w:t>el ciclo útil usualmente se enc</w:t>
      </w:r>
      <w:r w:rsidR="00BC5073">
        <w:t>uentra entre el 25%</w:t>
      </w:r>
      <w:r w:rsidR="007047F9">
        <w:t xml:space="preserve"> y 50%</w:t>
      </w:r>
      <w:r w:rsidR="00636649">
        <w:t xml:space="preserve"> </w:t>
      </w:r>
      <w:r w:rsidR="00430EA0" w:rsidRPr="00430EA0">
        <w:t xml:space="preserve">(ver </w:t>
      </w:r>
      <w:r w:rsidR="00430EA0" w:rsidRPr="00430EA0">
        <w:fldChar w:fldCharType="begin"/>
      </w:r>
      <w:r w:rsidR="00430EA0" w:rsidRPr="00430EA0">
        <w:instrText xml:space="preserve"> REF _Ref514275679 \h </w:instrText>
      </w:r>
      <w:r w:rsidR="00430EA0">
        <w:instrText xml:space="preserve"> \* MERGEFORMAT </w:instrText>
      </w:r>
      <w:r w:rsidR="00430EA0" w:rsidRPr="00430EA0">
        <w:fldChar w:fldCharType="separate"/>
      </w:r>
      <w:r w:rsidR="00353048">
        <w:t xml:space="preserve">Figura </w:t>
      </w:r>
      <w:r w:rsidR="00353048">
        <w:rPr>
          <w:noProof/>
        </w:rPr>
        <w:t>5</w:t>
      </w:r>
      <w:r w:rsidR="00430EA0" w:rsidRPr="00430EA0">
        <w:fldChar w:fldCharType="end"/>
      </w:r>
      <w:r w:rsidR="009F6481" w:rsidRPr="00430EA0">
        <w:t>, B</w:t>
      </w:r>
      <w:r w:rsidR="00636649" w:rsidRPr="00430EA0">
        <w:t>len1)</w:t>
      </w:r>
      <w:r w:rsidR="007047F9" w:rsidRPr="00430EA0">
        <w:t>.</w:t>
      </w:r>
    </w:p>
    <w:p w:rsidR="0074580E" w:rsidRPr="00BD0EA4" w:rsidRDefault="00A67E29" w:rsidP="00C933AF">
      <w:pPr>
        <w:pStyle w:val="Textoindependiente"/>
      </w:pPr>
      <w:r>
        <w:t>La</w:t>
      </w:r>
      <w:r w:rsidR="00194AC9">
        <w:t xml:space="preserve"> coagulación es el efecto conseguido al disminuir el</w:t>
      </w:r>
      <w:r w:rsidR="00F462C2">
        <w:t xml:space="preserve"> </w:t>
      </w:r>
      <w:r w:rsidR="007E6099">
        <w:t>ciclo</w:t>
      </w:r>
      <w:r w:rsidR="00F462C2">
        <w:t xml:space="preserve"> útil del PWM</w:t>
      </w:r>
      <w:r w:rsidR="00194AC9">
        <w:t xml:space="preserve"> </w:t>
      </w:r>
      <w:r w:rsidR="009219ED">
        <w:t xml:space="preserve">a valores </w:t>
      </w:r>
      <w:r w:rsidR="00C933AF">
        <w:t xml:space="preserve">por debajo del 10%, la </w:t>
      </w:r>
      <w:r w:rsidR="000F5AB9">
        <w:t xml:space="preserve">amplitud de la </w:t>
      </w:r>
      <w:r w:rsidR="00C933AF">
        <w:t xml:space="preserve">tensión en este modo de funcionamiento es mucho </w:t>
      </w:r>
      <w:r w:rsidR="00E80E8F">
        <w:t>más</w:t>
      </w:r>
      <w:r w:rsidR="00C933AF">
        <w:t xml:space="preserve"> alta que en corte pu</w:t>
      </w:r>
      <w:r w:rsidR="0052537E">
        <w:t>ro o corte mixto para alcanzar la misma potencia.</w:t>
      </w:r>
    </w:p>
    <w:p w:rsidR="00F71179" w:rsidRPr="00F71179" w:rsidRDefault="00F71179" w:rsidP="00F71179"/>
    <w:p w:rsidR="00F71179" w:rsidRDefault="00F71179" w:rsidP="00F71179">
      <w:pPr>
        <w:pStyle w:val="Ttulo3"/>
      </w:pPr>
      <w:bookmarkStart w:id="25" w:name="_Toc514505427"/>
      <w:r>
        <w:t>Aplicaciones</w:t>
      </w:r>
      <w:bookmarkEnd w:id="25"/>
    </w:p>
    <w:p w:rsidR="00F71179" w:rsidRDefault="00C7549A" w:rsidP="00F1281C">
      <w:r>
        <w:t>La electrocirugía posee una amplia gama de aplicaciones en el c</w:t>
      </w:r>
      <w:r w:rsidR="007C7A9B">
        <w:t>ampo del cuidado de la salud para el</w:t>
      </w:r>
      <w:r>
        <w:t xml:space="preserve"> ser humano, que van desde procedimientos</w:t>
      </w:r>
      <w:r w:rsidR="004F341B">
        <w:t xml:space="preserve"> odontológicos </w:t>
      </w:r>
      <w:r w:rsidR="007640F8">
        <w:fldChar w:fldCharType="begin" w:fldLock="1"/>
      </w:r>
      <w:r w:rsidR="007640F8">
        <w:instrText>ADDIN CSL_CITATION { "citationItems" : [ { "id" : "ITEM-1", "itemData" : { "DOI" : "10.2344/0003-3006-63.2.95", "ISSN" : "0003-3006", "PMID" : "27269668", "abstract" : "The prevalence of cardiovascular implantable electronic devices as life-prolonging and life-saving devices has evolved from a treatment of last resort to a first-line therapy for an increasing number of patients. As these devices become more and more popular in the general population, dental providers utilizing instruments and medications should be aware of dental equipment and medications that may affect these devices and understand the management of patients with these devices. This review article will discuss the various types and indications for pacemakers and implantable cardioverter-defibrillators, common drugs and instruments affecting these devices, and management of patients with these devices implanted for cardiac dysrhythmias.", "author" : [ { "dropping-particle" : "", "family" : "Tom", "given" : "James", "non-dropping-particle" : "", "parse-names" : false, "suffix" : "" } ], "container-title" : "Anesthesia progress", "id" : "ITEM-1", "issue" : "2", "issued" : { "date-parts" : [ [ "2016", "6" ] ] }, "page" : "95-104", "title" : "Management of Patients With Cardiovascular Implantable Electronic Devices in Dental, Oral, and Maxillofacial Surgery.", "type" : "article-journal", "volume" : "63" }, "uris" : [ "http://www.mendeley.com/documents/?uuid=4d07a158-cf3d-321f-8469-c611ab2e8457" ] } ], "mendeley" : { "formattedCitation" : "(Tom, 2016)", "plainTextFormattedCitation" : "(Tom, 2016)", "previouslyFormattedCitation" : "(Tom, 2016)" }, "properties" : {  }, "schema" : "https://github.com/citation-style-language/schema/raw/master/csl-citation.json" }</w:instrText>
      </w:r>
      <w:r w:rsidR="007640F8">
        <w:fldChar w:fldCharType="separate"/>
      </w:r>
      <w:r w:rsidR="007640F8" w:rsidRPr="007640F8">
        <w:rPr>
          <w:noProof/>
        </w:rPr>
        <w:t>(Tom, 2016)</w:t>
      </w:r>
      <w:r w:rsidR="007640F8">
        <w:fldChar w:fldCharType="end"/>
      </w:r>
      <w:r w:rsidR="00D05578">
        <w:t>,</w:t>
      </w:r>
      <w:r w:rsidR="004F341B">
        <w:t xml:space="preserve"> neurológicos</w:t>
      </w:r>
      <w:r w:rsidR="004A2625">
        <w:t xml:space="preserve"> </w:t>
      </w:r>
      <w:r w:rsidR="004A2625">
        <w:fldChar w:fldCharType="begin" w:fldLock="1"/>
      </w:r>
      <w:r w:rsidR="004A2625">
        <w:instrText>ADDIN CSL_CITATION { "citationItems" : [ { "id" : "ITEM-1", "itemData" : { "DOI" : "10.3109/02688697.2015.1023772", "ISSN" : "0268-8697", "author" : [ { "dropping-particle" : "", "family" : "Chen", "given" : "Chaoyang", "non-dropping-particle" : "", "parse-names" : false, "suffix" : "" }, { "dropping-particle" : "", "family" : "Kallakuri", "given" : "Srinivasu", "non-dropping-particle" : "", "parse-names" : false, "suffix" : "" }, { "dropping-particle" : "", "family" : "Cavanaugh", "given" : "John M.", "non-dropping-particle" : "", "parse-names" : false, "suffix" : "" }, { "dropping-particle" : "", "family" : "Broughton", "given" : "Duan", "non-dropping-particle" : "", "parse-names" : false, "suffix" : "" }, { "dropping-particle" : "", "family" : "Clymer", "given" : "Jeffrey W.", "non-dropping-particle" : "", "parse-names" : false, "suffix" : "" } ], "container-title" : "British Journal of Neurosurgery", "id" : "ITEM-1", "issue" : "4", "issued" : { "date-parts" : [ [ "2015", "7", "4" ] ] }, "page" : "569-573", "title" : "Acute and subacute effects of the ultrasonic blade and electrosurgery on nerve physiology", "type" : "article-journal", "volume" : "29" }, "uris" : [ "http://www.mendeley.com/documents/?uuid=5bd7183a-0bff-3ae7-8b2b-2602e6a8ac0c" ] } ], "mendeley" : { "formattedCitation" : "(C. Chen, Kallakuri, Cavanaugh, Broughton, &amp; Clymer, 2015)", "plainTextFormattedCitation" : "(C. Chen, Kallakuri, Cavanaugh, Broughton, &amp; Clymer, 2015)", "previouslyFormattedCitation" : "(C. Chen, Kallakuri, Cavanaugh, Broughton, &amp; Clymer, 2015)" }, "properties" : {  }, "schema" : "https://github.com/citation-style-language/schema/raw/master/csl-citation.json" }</w:instrText>
      </w:r>
      <w:r w:rsidR="004A2625">
        <w:fldChar w:fldCharType="separate"/>
      </w:r>
      <w:r w:rsidR="004A2625" w:rsidRPr="004A2625">
        <w:rPr>
          <w:noProof/>
        </w:rPr>
        <w:t xml:space="preserve">(C. </w:t>
      </w:r>
      <w:r w:rsidR="004A2625" w:rsidRPr="004A2625">
        <w:rPr>
          <w:noProof/>
        </w:rPr>
        <w:lastRenderedPageBreak/>
        <w:t>Chen, Kallakuri, Cavanaugh, Broughton, &amp; Clymer, 2015)</w:t>
      </w:r>
      <w:r w:rsidR="004A2625">
        <w:fldChar w:fldCharType="end"/>
      </w:r>
      <w:r w:rsidR="007C7A9B">
        <w:t>,</w:t>
      </w:r>
      <w:r w:rsidR="00D05578">
        <w:t xml:space="preserve"> extracción de tumores </w:t>
      </w:r>
      <w:r w:rsidR="00D05578">
        <w:fldChar w:fldCharType="begin" w:fldLock="1"/>
      </w:r>
      <w:r w:rsidR="00D05578">
        <w:instrText>ADDIN CSL_CITATION { "citationItems" : [ { "id" : "ITEM-1", "itemData" : { "DOI" : "10.1109/IROS.2017.8206210", "ISBN" : "978-1-5386-2682-5", "author" : [ { "dropping-particle" : "", "family" : "Opfermann", "given" : "Justin D.", "non-dropping-particle" : "", "parse-names" : false, "suffix" : "" }, { "dropping-particle" : "", "family" : "Leonard", "given" : "Simon", "non-dropping-particle" : "", "parse-names" : false, "suffix" : "" }, { "dropping-particle" : "", "family" : "Decker", "given" : "Ryan S.", "non-dropping-particle" : "", "parse-names" : false, "suffix" : "" }, { "dropping-particle" : "", "family" : "Uebele", "given" : "Nicholas A.", "non-dropping-particle" : "", "parse-names" : false, "suffix" : "" }, { "dropping-particle" : "", "family" : "Bayne", "given" : "Christopher E.", "non-dropping-particle" : "", "parse-names" : false, "suffix" : "" }, { "dropping-particle" : "", "family" : "Joshi", "given" : "Arjun S.", "non-dropping-particle" : "", "parse-names" : false, "suffix" : "" }, { "dropping-particle" : "", "family" : "Krieger", "given" : "Axel", "non-dropping-particle" : "", "parse-names" : false, "suffix" : "" } ], "container-title" : "2017 IEEE/RSJ International Conference on Intelligent Robots and Systems (IROS)", "id" : "ITEM-1", "issued" : { "date-parts" : [ [ "2017", "9" ] ] }, "page" : "3653-3660", "publisher" : "IEEE", "title" : "Semi-autonomous electrosurgery for tumor resection using a multi-degree of freedom electrosurgical tool and visual servoing", "type" : "paper-conference" }, "uris" : [ "http://www.mendeley.com/documents/?uuid=56e535a5-e578-305b-986e-640d25e46706" ] } ], "mendeley" : { "formattedCitation" : "(Opfermann et al., 2017)", "plainTextFormattedCitation" : "(Opfermann et al., 2017)", "previouslyFormattedCitation" : "(Opfermann et al., 2017)" }, "properties" : {  }, "schema" : "https://github.com/citation-style-language/schema/raw/master/csl-citation.json" }</w:instrText>
      </w:r>
      <w:r w:rsidR="00D05578">
        <w:fldChar w:fldCharType="separate"/>
      </w:r>
      <w:r w:rsidR="00D05578" w:rsidRPr="00D05578">
        <w:rPr>
          <w:noProof/>
        </w:rPr>
        <w:t>(Opfermann et al., 2017)</w:t>
      </w:r>
      <w:r w:rsidR="00D05578">
        <w:fldChar w:fldCharType="end"/>
      </w:r>
      <w:r w:rsidR="004A2625">
        <w:t>, hasta operaciones</w:t>
      </w:r>
      <w:r w:rsidR="004F341B">
        <w:t xml:space="preserve"> </w:t>
      </w:r>
      <w:r w:rsidR="004A2625">
        <w:t>puramente estética</w:t>
      </w:r>
      <w:r w:rsidR="004F341B">
        <w:t>s</w:t>
      </w:r>
      <w:r w:rsidR="00C41E60">
        <w:t>.</w:t>
      </w:r>
    </w:p>
    <w:p w:rsidR="00E96B05" w:rsidRDefault="00E96B05" w:rsidP="00F1281C">
      <w:r w:rsidRPr="00E96B05">
        <w:t>Un equipo de electrocirugia debe utilizarse exclusivamente en una sala quirúrgica. A continuación, se hace mención de aplicaciones específicas de las unidades de electrocirugia:</w:t>
      </w:r>
    </w:p>
    <w:p w:rsidR="003B6EA5" w:rsidRDefault="003B6EA5" w:rsidP="003B6EA5">
      <w:pPr>
        <w:pStyle w:val="Prrafodelista"/>
        <w:numPr>
          <w:ilvl w:val="0"/>
          <w:numId w:val="19"/>
        </w:numPr>
      </w:pPr>
      <w:r>
        <w:rPr>
          <w:b/>
        </w:rPr>
        <w:t xml:space="preserve">Cirugía menor: </w:t>
      </w:r>
      <w:r>
        <w:t>Puede ser descrita como la cirugía aplicada a los tejidos en la superficie del cuerpo bajo anestesia local, remplazando el corte mecánico.</w:t>
      </w:r>
    </w:p>
    <w:p w:rsidR="003B6EA5" w:rsidRDefault="003B6EA5" w:rsidP="003B6EA5">
      <w:pPr>
        <w:pStyle w:val="Prrafodelista"/>
        <w:numPr>
          <w:ilvl w:val="0"/>
          <w:numId w:val="19"/>
        </w:numPr>
      </w:pPr>
      <w:r>
        <w:rPr>
          <w:b/>
        </w:rPr>
        <w:t>Tratamientos Cutáneos:</w:t>
      </w:r>
      <w:r>
        <w:t xml:space="preserve"> Es utilizado en la remoción de lesiones pequeñas en la piel, ya sean superficiales, así como vasculares. Los procedimientos típicos más importantes es la remoción de verrugas y lunares además de la reducción quirúrgica de quistes.</w:t>
      </w:r>
    </w:p>
    <w:p w:rsidR="003B6EA5" w:rsidRDefault="003B6EA5" w:rsidP="003B6EA5">
      <w:pPr>
        <w:pStyle w:val="Prrafodelista"/>
        <w:numPr>
          <w:ilvl w:val="0"/>
          <w:numId w:val="19"/>
        </w:numPr>
      </w:pPr>
      <w:r w:rsidRPr="008F5AF0">
        <w:rPr>
          <w:b/>
        </w:rPr>
        <w:t xml:space="preserve">Cortar el tejido y coagular durante una intervención quirúrgica: </w:t>
      </w:r>
      <w:r>
        <w:t>En una intervención quirúrgica, es necesario cortar tejidos superficiales, donde además se puedan cauterizar vasos para coagular cualquier tipo de hemorragia que pueda desencadenar daños colaterales.</w:t>
      </w:r>
    </w:p>
    <w:p w:rsidR="003B6EA5" w:rsidRDefault="003B6EA5" w:rsidP="003B6EA5">
      <w:pPr>
        <w:pStyle w:val="Prrafodelista"/>
        <w:numPr>
          <w:ilvl w:val="0"/>
          <w:numId w:val="19"/>
        </w:numPr>
      </w:pPr>
      <w:r>
        <w:rPr>
          <w:b/>
        </w:rPr>
        <w:t>Sellado de vasos sanguíneos:</w:t>
      </w:r>
      <w:r>
        <w:t xml:space="preserve"> En procedimientos quirúrgicos, se debe terminar la cirugía con el sellado de vasos y cierre del corte o incisión ya hecha.</w:t>
      </w:r>
    </w:p>
    <w:p w:rsidR="003B6EA5" w:rsidRDefault="003B6EA5" w:rsidP="003B6EA5">
      <w:pPr>
        <w:pStyle w:val="Prrafodelista"/>
        <w:numPr>
          <w:ilvl w:val="0"/>
          <w:numId w:val="19"/>
        </w:numPr>
      </w:pPr>
      <w:r>
        <w:rPr>
          <w:b/>
        </w:rPr>
        <w:t xml:space="preserve">Cirugía máximo facial: </w:t>
      </w:r>
      <w:r>
        <w:t>La electrocirugía desempeña un papel importante en la cirugía oran en el sentido de que reduce drásticamente la hemorragia en el campo operatorio y postoperatorio y disminuye los indeseables efectos de dolor.</w:t>
      </w:r>
      <w:r>
        <w:fldChar w:fldCharType="begin" w:fldLock="1"/>
      </w:r>
      <w:r>
        <w:instrText>ADDIN CSL_CITATION { "citationItems" : [ { "id" : "ITEM-1", "itemData" : { "abstract" : "x", "author" : [ { "dropping-particle" : "", "family" : "Manzano", "given" : "David", "non-dropping-particle" : "", "parse-names" : false, "suffix" : "" }, { "dropping-particle" : "", "family" : "Rivas", "given" : "Walter", "non-dropping-particle" : "", "parse-names" : false, "suffix" : "" }, { "dropping-particle" : "", "family" : "Zalda\u00f1a", "given" : "Diego", "non-dropping-particle" : "", "parse-names" : false, "suffix" : "" } ], "id" : "ITEM-1", "issued" : { "date-parts" : [ [ "2008" ] ] }, "page" : "257", "title" : "\u201c An\u00e1lisis De Tecnologias Aplicadas a Electrocirugia \u201d", "type" : "article-journal" }, "uris" : [ "http://www.mendeley.com/documents/?uuid=6c1a93b7-4285-4daf-a162-44096521a71d" ] } ], "mendeley" : { "formattedCitation" : "(Manzano, Rivas, &amp; Zalda\u00f1a, 2008)", "plainTextFormattedCitation" : "(Manzano, Rivas, &amp; Zalda\u00f1a, 2008)", "previouslyFormattedCitation" : "(Manzano, Rivas, &amp; Zalda\u00f1a, 2008)" }, "properties" : { "noteIndex" : 0 }, "schema" : "https://github.com/citation-style-language/schema/raw/master/csl-citation.json" }</w:instrText>
      </w:r>
      <w:r>
        <w:fldChar w:fldCharType="separate"/>
      </w:r>
      <w:r w:rsidRPr="00052EBD">
        <w:rPr>
          <w:noProof/>
        </w:rPr>
        <w:t>(Manzano, Rivas, &amp; Zaldaña, 2008)</w:t>
      </w:r>
      <w:r>
        <w:fldChar w:fldCharType="end"/>
      </w:r>
    </w:p>
    <w:p w:rsidR="003B6EA5" w:rsidRDefault="003B6EA5" w:rsidP="003B6EA5">
      <w:pPr>
        <w:pStyle w:val="Prrafodelista"/>
        <w:numPr>
          <w:ilvl w:val="0"/>
          <w:numId w:val="19"/>
        </w:numPr>
      </w:pPr>
      <w:r>
        <w:rPr>
          <w:b/>
        </w:rPr>
        <w:t>Cirugía Ginecológica:</w:t>
      </w:r>
      <w:r>
        <w:t xml:space="preserve"> Se utiliza con el fin de conización cervical, eliminación de tumores, quistes y pólipos.</w:t>
      </w:r>
    </w:p>
    <w:p w:rsidR="003B6EA5" w:rsidRDefault="003B6EA5" w:rsidP="003B6EA5">
      <w:pPr>
        <w:pStyle w:val="Prrafodelista"/>
        <w:numPr>
          <w:ilvl w:val="0"/>
          <w:numId w:val="19"/>
        </w:numPr>
      </w:pPr>
      <w:r>
        <w:rPr>
          <w:b/>
        </w:rPr>
        <w:lastRenderedPageBreak/>
        <w:t>Esterilización y castración:</w:t>
      </w:r>
      <w:r>
        <w:t xml:space="preserve"> Es muy útil en la interrupción o separación del ovulo o esperma del ducto de conducción, para lograr la infertilidad de un animal.</w:t>
      </w:r>
      <w:r>
        <w:fldChar w:fldCharType="begin" w:fldLock="1"/>
      </w:r>
      <w:r>
        <w:instrText>ADDIN CSL_CITATION { "citationItems" : [ { "id" : "ITEM-1", "itemData" : { "author" : [ { "dropping-particle" : "", "family" : "Alberto", "given" : "Gustavo", "non-dropping-particle" : "", "parse-names" : false, "suffix" : "" }, { "dropping-particle" : "", "family" : "I\u00f1amagua", "given" : "Maxi", "non-dropping-particle" : "", "parse-names" : false, "suffix" : "" } ], "id" : "ITEM-1", "issued" : { "date-parts" : [ [ "0" ] ] }, "title" : "DISE\u00d1O Y CONSTRUCCI\u00d3N DE UN ELECTROCAUTERIO EXPERIMENTAL PARA CIRUGIAS SUPERFICIALES EN ANIMALES Dise\u00f1o y Construcci\u00f3n de un Electrocauterio Experimental para Cirug\u00edas Superficiales en Animales", "type" : "article-journal" }, "uris" : [ "http://www.mendeley.com/documents/?uuid=5b7d473b-4e3a-4b51-b641-44e41c43b068" ] } ], "mendeley" : { "formattedCitation" : "(Alberto &amp; I\u00f1amagua, n.d.)", "plainTextFormattedCitation" : "(Alberto &amp; I\u00f1amagua, n.d.)", "previouslyFormattedCitation" : "(Alberto &amp; I\u00f1amagua, n.d.)" }, "properties" : { "noteIndex" : 0 }, "schema" : "https://github.com/citation-style-language/schema/raw/master/csl-citation.json" }</w:instrText>
      </w:r>
      <w:r>
        <w:fldChar w:fldCharType="separate"/>
      </w:r>
      <w:r w:rsidRPr="00052EBD">
        <w:rPr>
          <w:noProof/>
        </w:rPr>
        <w:t>(Alberto &amp; Iñamagua, n.d.)</w:t>
      </w:r>
      <w:r>
        <w:fldChar w:fldCharType="end"/>
      </w:r>
    </w:p>
    <w:p w:rsidR="003B6EA5" w:rsidRPr="00F71179" w:rsidRDefault="003B6EA5" w:rsidP="00F1281C"/>
    <w:p w:rsidR="007107ED" w:rsidRDefault="00F71179" w:rsidP="00F1281C">
      <w:pPr>
        <w:pStyle w:val="Ttulo2"/>
      </w:pPr>
      <w:bookmarkStart w:id="26" w:name="_Ref514489161"/>
      <w:bookmarkStart w:id="27" w:name="_Toc514505428"/>
      <w:r>
        <w:t xml:space="preserve">Seguridad Eléctrica de los Procedimientos </w:t>
      </w:r>
      <w:r w:rsidR="00E07F5C">
        <w:t>Electro quirúrgicos</w:t>
      </w:r>
      <w:bookmarkEnd w:id="26"/>
      <w:bookmarkEnd w:id="27"/>
    </w:p>
    <w:p w:rsidR="00E07F5C" w:rsidRDefault="00E07F5C" w:rsidP="00E07F5C">
      <w:r>
        <w:t>Los avances tecnológicos han traído consigo el mejoramiento de la calidad de vida humana por medio de los equipos médicos, además la posibilidad de enfrentar padecimientos y enfermedades, que de manera previa no hubiera sido posible. Sin embargo, la implicación de sistemas electrónicos en procesos biológicos trae consigo riesgos implícitos en la integridad de los pacientes, por lo que además de utilizar protecciones para prevenir daños funcionales en dichos sistemas, ante todo, se debe proteger la vida de los pacientes, para lo cual se han estipulado una serie de normativas que estandarizan los requisitos para poder validar o rechazar un equipo electrónico médico.</w:t>
      </w:r>
    </w:p>
    <w:p w:rsidR="00E07F5C" w:rsidRPr="00E07F5C" w:rsidRDefault="00E07F5C" w:rsidP="00E07F5C">
      <w:r>
        <w:t xml:space="preserve">Todo lo referente a variaciones de tensión o corriente de la red, corrientes de fuga quemaduras por alta frecuencia, radiación, o desfibrilación, son entre otras causas el establecimiento de la norma internacional IEC-60601-1, que divide a los equipos médicos en categorías dependiendo de su uso, el contacto necesario con el paciente, y el efecto causado sobre este paciente, para poder evaluar su desempeño y discernir si su uso es apto o no para el cuidado de la salud. Más adelante se revisará un poco más a fondo, en contexto, dicha normatividad, aplicándola específicamente a la unidad </w:t>
      </w:r>
      <w:r w:rsidR="00F04F16">
        <w:t>electro quirúrgica</w:t>
      </w:r>
      <w:r>
        <w:t xml:space="preserve">.     </w:t>
      </w:r>
    </w:p>
    <w:p w:rsidR="00FA7A96" w:rsidRDefault="00C37EC2" w:rsidP="00FA7A96">
      <w:pPr>
        <w:pStyle w:val="Ttulo3"/>
      </w:pPr>
      <w:bookmarkStart w:id="28" w:name="_Toc514505429"/>
      <w:r>
        <w:t>C</w:t>
      </w:r>
      <w:r w:rsidR="00FA7A96" w:rsidRPr="00FA7A96">
        <w:t>lasificación de riesgo de los dispositivos médicos</w:t>
      </w:r>
      <w:bookmarkEnd w:id="28"/>
    </w:p>
    <w:p w:rsidR="002F3E00" w:rsidRDefault="002F3E00" w:rsidP="002F3E00">
      <w:r>
        <w:t>La clasificación de los dispositivos médicos se fundamenta en los riesgos potenciales relacionados</w:t>
      </w:r>
      <w:r w:rsidR="00A917CF">
        <w:t xml:space="preserve"> con el uso y los posibles fallos</w:t>
      </w:r>
      <w:r>
        <w:t xml:space="preserve"> de los dispositivos con base en la combinación de varios criterios tales como, duración del contacto con el cuerpo, grado de invasión y efect</w:t>
      </w:r>
      <w:r w:rsidR="005022BA">
        <w:t>o local.</w:t>
      </w:r>
    </w:p>
    <w:p w:rsidR="002F3E00" w:rsidRDefault="002F3E00" w:rsidP="002F3E00">
      <w:r w:rsidRPr="00A0500B">
        <w:rPr>
          <w:b/>
        </w:rPr>
        <w:lastRenderedPageBreak/>
        <w:t>Clase I.</w:t>
      </w:r>
      <w:r>
        <w:t xml:space="preserve"> Son aquellos dispositivos médicos de bajo riesgo, sujetos a controles generales, no destinados para proteger o mantener la vida o para un uso de importancia especial en la prevención del deterioro de la salud humana y que no representan un riesgo potencial no razonable de enfermedad o lesión.</w:t>
      </w:r>
    </w:p>
    <w:p w:rsidR="002F3E00" w:rsidRDefault="002F3E00" w:rsidP="002F3E00">
      <w:r w:rsidRPr="00A0500B">
        <w:rPr>
          <w:b/>
        </w:rPr>
        <w:t>Clase IIA.</w:t>
      </w:r>
      <w:r>
        <w:t xml:space="preserve"> Son los dispositivos médicos de riesgo moderado, sujetos a controles especiales en la fase de fabricación para demostrar su seguridad y efectividad.</w:t>
      </w:r>
    </w:p>
    <w:p w:rsidR="002F3E00" w:rsidRDefault="002F3E00" w:rsidP="002F3E00">
      <w:r w:rsidRPr="00A0500B">
        <w:rPr>
          <w:b/>
        </w:rPr>
        <w:t>Clase IlB.</w:t>
      </w:r>
      <w:r>
        <w:t xml:space="preserve"> Son los dispositivos médicos de riesgo alto, sujetos a controles especiales en el diseño y fabricación para demostrar su seguridad y efectividad.</w:t>
      </w:r>
    </w:p>
    <w:p w:rsidR="002F3E00" w:rsidRDefault="002F3E00" w:rsidP="002F3E00">
      <w:r w:rsidRPr="00A0500B">
        <w:rPr>
          <w:b/>
        </w:rPr>
        <w:t>Clase III.</w:t>
      </w:r>
      <w:r>
        <w:t xml:space="preserve"> Son los dispositivos médicos de muy alto riesgo sujetos a controles especiales, destinados a proteger o mantener la vida o para un uso de importancia sustancial en la prevención del deterioro de la salud humana, o si su uso presenta un riesgo potencial de enfermedad o lesión.</w:t>
      </w:r>
      <w:r>
        <w:fldChar w:fldCharType="begin" w:fldLock="1"/>
      </w:r>
      <w:r>
        <w:instrText>ADDIN CSL_CITATION { "citationItems" : [ { "id" : "ITEM-1", "itemData" : { "abstract" : "ABC de los dispositivos medicos.", "author" : [ { "dropping-particle" : "", "family" : "INVIMA &amp; Ministerio de salud y protecci\u00f3n social", "given" : "", "non-dropping-particle" : "", "parse-names" : false, "suffix" : "" } ], "container-title" : "ABC De Dispositivos M\u00e9dicos", "id" : "ITEM-1", "issued" : { "date-parts" : [ [ "2013" ] ] }, "page" : "11", "title" : "ABC De Dispositivos M\u00e9dicos", "type" : "article-journal" }, "uris" : [ "http://www.mendeley.com/documents/?uuid=5aced8ed-af33-4e35-89d0-56224aa4330d" ] } ], "mendeley" : { "formattedCitation" : "(INVIMA &amp; Ministerio de salud y protecci\u00f3n social, 2013)", "plainTextFormattedCitation" : "(INVIMA &amp; Ministerio de salud y protecci\u00f3n social, 2013)" }, "properties" : { "noteIndex" : 0 }, "schema" : "https://github.com/citation-style-language/schema/raw/master/csl-citation.json" }</w:instrText>
      </w:r>
      <w:r>
        <w:fldChar w:fldCharType="separate"/>
      </w:r>
      <w:r w:rsidRPr="004B3963">
        <w:rPr>
          <w:noProof/>
        </w:rPr>
        <w:t>(INVIMA &amp; Ministerio de salud y protección social, 2013)</w:t>
      </w:r>
      <w:r>
        <w:fldChar w:fldCharType="end"/>
      </w:r>
    </w:p>
    <w:p w:rsidR="004A26A4" w:rsidRDefault="004A26A4" w:rsidP="004A26A4">
      <w:pPr>
        <w:pStyle w:val="Descripcin"/>
        <w:keepNext/>
        <w:jc w:val="center"/>
      </w:pPr>
      <w:bookmarkStart w:id="29" w:name="_Toc514505732"/>
      <w:r>
        <w:t xml:space="preserve">Tabla </w:t>
      </w:r>
      <w:r w:rsidR="0012254C">
        <w:fldChar w:fldCharType="begin"/>
      </w:r>
      <w:r w:rsidR="0012254C">
        <w:instrText xml:space="preserve"> SEQ Tabla \* ARABIC </w:instrText>
      </w:r>
      <w:r w:rsidR="0012254C">
        <w:fldChar w:fldCharType="separate"/>
      </w:r>
      <w:r w:rsidR="00353048">
        <w:rPr>
          <w:noProof/>
        </w:rPr>
        <w:t>2</w:t>
      </w:r>
      <w:r w:rsidR="0012254C">
        <w:rPr>
          <w:noProof/>
        </w:rPr>
        <w:fldChar w:fldCharType="end"/>
      </w:r>
      <w:r>
        <w:t xml:space="preserve">. </w:t>
      </w:r>
      <w:r w:rsidR="00CD112E">
        <w:t>Algunos ejemplos de cada nivel de riesgo.</w:t>
      </w:r>
      <w:bookmarkEnd w:id="29"/>
    </w:p>
    <w:tbl>
      <w:tblPr>
        <w:tblW w:w="6660" w:type="dxa"/>
        <w:jc w:val="center"/>
        <w:tblCellMar>
          <w:left w:w="70" w:type="dxa"/>
          <w:right w:w="70" w:type="dxa"/>
        </w:tblCellMar>
        <w:tblLook w:val="04A0" w:firstRow="1" w:lastRow="0" w:firstColumn="1" w:lastColumn="0" w:noHBand="0" w:noVBand="1"/>
      </w:tblPr>
      <w:tblGrid>
        <w:gridCol w:w="1300"/>
        <w:gridCol w:w="2080"/>
        <w:gridCol w:w="3280"/>
      </w:tblGrid>
      <w:tr w:rsidR="00E40E11" w:rsidRPr="00C11971" w:rsidTr="00F90A20">
        <w:trPr>
          <w:trHeight w:val="420"/>
          <w:jc w:val="center"/>
        </w:trPr>
        <w:tc>
          <w:tcPr>
            <w:tcW w:w="1300" w:type="dxa"/>
            <w:tcBorders>
              <w:top w:val="single" w:sz="4" w:space="0" w:color="auto"/>
              <w:left w:val="single" w:sz="4" w:space="0" w:color="auto"/>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CLASE</w:t>
            </w:r>
          </w:p>
        </w:tc>
        <w:tc>
          <w:tcPr>
            <w:tcW w:w="2080" w:type="dxa"/>
            <w:tcBorders>
              <w:top w:val="single" w:sz="4" w:space="0" w:color="auto"/>
              <w:left w:val="nil"/>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NIVEL DE RIESGO</w:t>
            </w:r>
          </w:p>
        </w:tc>
        <w:tc>
          <w:tcPr>
            <w:tcW w:w="3280" w:type="dxa"/>
            <w:tcBorders>
              <w:top w:val="single" w:sz="4" w:space="0" w:color="auto"/>
              <w:left w:val="nil"/>
              <w:bottom w:val="nil"/>
              <w:right w:val="single" w:sz="4" w:space="0" w:color="auto"/>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EJEMPLO DE PRODUCTOS</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 (A)</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Bajo</w:t>
            </w:r>
          </w:p>
        </w:tc>
        <w:tc>
          <w:tcPr>
            <w:tcW w:w="3280" w:type="dxa"/>
            <w:tcBorders>
              <w:top w:val="nil"/>
              <w:left w:val="nil"/>
              <w:bottom w:val="nil"/>
              <w:right w:val="single" w:sz="4" w:space="0" w:color="auto"/>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Instrumentación quirúrgica / Gasa</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IIa (B)</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Moderado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Agujas hipodérmicas / equipo de succión.</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IIb (C)</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Alto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Ventilador pulmonar / implantes ortopédicos.</w:t>
            </w:r>
          </w:p>
        </w:tc>
      </w:tr>
      <w:tr w:rsidR="00E40E11" w:rsidRPr="00C11971" w:rsidTr="00F90A20">
        <w:trPr>
          <w:trHeight w:val="600"/>
          <w:jc w:val="center"/>
        </w:trPr>
        <w:tc>
          <w:tcPr>
            <w:tcW w:w="1300" w:type="dxa"/>
            <w:tcBorders>
              <w:top w:val="nil"/>
              <w:left w:val="single" w:sz="4" w:space="0" w:color="auto"/>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III (D)</w:t>
            </w:r>
          </w:p>
        </w:tc>
        <w:tc>
          <w:tcPr>
            <w:tcW w:w="2080" w:type="dxa"/>
            <w:tcBorders>
              <w:top w:val="nil"/>
              <w:left w:val="nil"/>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Muy Alto</w:t>
            </w:r>
          </w:p>
        </w:tc>
        <w:tc>
          <w:tcPr>
            <w:tcW w:w="3280" w:type="dxa"/>
            <w:tcBorders>
              <w:top w:val="nil"/>
              <w:left w:val="nil"/>
              <w:bottom w:val="single" w:sz="4" w:space="0" w:color="auto"/>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Válvulas cardiacas / marcapasos.</w:t>
            </w:r>
          </w:p>
        </w:tc>
      </w:tr>
    </w:tbl>
    <w:p w:rsidR="002F3E00" w:rsidRPr="002F3E00" w:rsidRDefault="002F3E00" w:rsidP="00C52519">
      <w:pPr>
        <w:ind w:firstLine="0"/>
      </w:pPr>
    </w:p>
    <w:p w:rsidR="00F71179" w:rsidRDefault="00F71179" w:rsidP="00F71179">
      <w:pPr>
        <w:pStyle w:val="Ttulo3"/>
      </w:pPr>
      <w:bookmarkStart w:id="30" w:name="_Toc514505430"/>
      <w:r>
        <w:t>Normatividad</w:t>
      </w:r>
      <w:bookmarkEnd w:id="30"/>
    </w:p>
    <w:p w:rsidR="00EE346D" w:rsidRPr="001228F3" w:rsidRDefault="00EE346D" w:rsidP="00EE346D">
      <w:r w:rsidRPr="001228F3">
        <w:t xml:space="preserve">La normatividad internacional que estandariza las regulaciones que deben tener los equipos médicos, como se mencionó anteriormente, es la IEC-60601-1 </w:t>
      </w:r>
      <w:r w:rsidRPr="00D1288C">
        <w:rPr>
          <w:highlight w:val="yellow"/>
        </w:rPr>
        <w:t>referencia IEC-60601 con Mendeley</w:t>
      </w:r>
      <w:r w:rsidRPr="001228F3">
        <w:t>, cuyo documento es de libre descarga y se resume a continuación.</w:t>
      </w:r>
    </w:p>
    <w:p w:rsidR="00EE346D" w:rsidRPr="001228F3" w:rsidRDefault="00EE346D" w:rsidP="00EE346D">
      <w:r w:rsidRPr="001228F3">
        <w:lastRenderedPageBreak/>
        <w:t>En primera instancia se hace una breve introducción y recopilación de los antecedentes y la historia que converge en la resolución de la norma de vigencia actual, además de la cronología de las normas previa a esta.</w:t>
      </w:r>
    </w:p>
    <w:p w:rsidR="00EE346D" w:rsidRPr="001228F3" w:rsidRDefault="00EE346D" w:rsidP="00EE346D">
      <w:r w:rsidRPr="001228F3">
        <w:t xml:space="preserve">En segundo lugar, se realiza una descripción de la terminología referente a los tipos de equipos médicos, los cuales son catalogados de acuerdo al nivel de riesgo que se mostró en el sub-capitulo anterior. En esta sección no solo se hallan las especificaciones para la unidad electroquirúrgica en desarrollo, sino también todos los equipos electrónicos usados en la medicina moderna. </w:t>
      </w:r>
    </w:p>
    <w:p w:rsidR="00EE346D" w:rsidRPr="001228F3" w:rsidRDefault="00EE346D" w:rsidP="00EE346D">
      <w:r w:rsidRPr="001228F3">
        <w:t>Posterior a esto se explican los requerimientos generales que deben ser puestos en los equipos médicos.</w:t>
      </w:r>
    </w:p>
    <w:p w:rsidR="00EE346D" w:rsidRPr="001228F3" w:rsidRDefault="00EE346D" w:rsidP="00EE346D">
      <w:pPr>
        <w:pStyle w:val="Prrafodelista"/>
        <w:numPr>
          <w:ilvl w:val="0"/>
          <w:numId w:val="20"/>
        </w:numPr>
      </w:pPr>
      <w:r w:rsidRPr="001228F3">
        <w:rPr>
          <w:i/>
        </w:rPr>
        <w:t>Riesgo de Manejo del Equipo:</w:t>
      </w:r>
      <w:r w:rsidRPr="001228F3">
        <w:t xml:space="preserve"> Las condiciones de funcionamiento por defecto deben ser especificadas, además de establecer los riesgos mínimos presentes en el uso de dicho equipo.</w:t>
      </w:r>
    </w:p>
    <w:p w:rsidR="00EE346D" w:rsidRPr="001228F3" w:rsidRDefault="00EE346D" w:rsidP="00EE346D">
      <w:pPr>
        <w:pStyle w:val="Prrafodelista"/>
        <w:numPr>
          <w:ilvl w:val="0"/>
          <w:numId w:val="20"/>
        </w:numPr>
      </w:pPr>
      <w:r w:rsidRPr="001228F3">
        <w:rPr>
          <w:i/>
        </w:rPr>
        <w:t>Desempeño Esencial:</w:t>
      </w:r>
      <w:r w:rsidRPr="001228F3">
        <w:t xml:space="preserve"> El fabricante debe destacar las características o funciones esenciales del sistema, las cuales deben ser mantenidas e inspeccionadas de manera periódica conforme se use el equipo.</w:t>
      </w:r>
    </w:p>
    <w:p w:rsidR="00EE346D" w:rsidRPr="001228F3" w:rsidRDefault="00EE346D" w:rsidP="00EE346D">
      <w:pPr>
        <w:pStyle w:val="Prrafodelista"/>
        <w:numPr>
          <w:ilvl w:val="0"/>
          <w:numId w:val="20"/>
        </w:numPr>
      </w:pPr>
      <w:r w:rsidRPr="001228F3">
        <w:rPr>
          <w:i/>
        </w:rPr>
        <w:t>Equivalencia de Seguridad:</w:t>
      </w:r>
      <w:r w:rsidRPr="001228F3">
        <w:t xml:space="preserve"> El fabricante debe describir si existe riesgos remantes en el uso de su equipo, las razones por las cuales dichos riesgos superan el desuso del dispositivo en el ámbito médico que use.</w:t>
      </w:r>
    </w:p>
    <w:p w:rsidR="00EE346D" w:rsidRPr="001228F3" w:rsidRDefault="00EE346D" w:rsidP="00EE346D">
      <w:pPr>
        <w:pStyle w:val="Prrafodelista"/>
        <w:numPr>
          <w:ilvl w:val="0"/>
          <w:numId w:val="20"/>
        </w:numPr>
      </w:pPr>
      <w:r w:rsidRPr="001228F3">
        <w:rPr>
          <w:i/>
        </w:rPr>
        <w:t>Equipación o Sistema en Parte:</w:t>
      </w:r>
      <w:r w:rsidRPr="001228F3">
        <w:t xml:space="preserve"> Se debe describir las partes en contacto con el paciente tratado que puedan encontrarse fuera de la catalogación de “Partes Aplicadas” consideradas en el texto.</w:t>
      </w:r>
    </w:p>
    <w:p w:rsidR="00EE346D" w:rsidRPr="001228F3" w:rsidRDefault="00EE346D" w:rsidP="00EE346D">
      <w:pPr>
        <w:pStyle w:val="Prrafodelista"/>
        <w:numPr>
          <w:ilvl w:val="0"/>
          <w:numId w:val="20"/>
        </w:numPr>
      </w:pPr>
      <w:r w:rsidRPr="001228F3">
        <w:rPr>
          <w:i/>
        </w:rPr>
        <w:lastRenderedPageBreak/>
        <w:t>Condición de Seguridad por Defecto:</w:t>
      </w:r>
      <w:r w:rsidRPr="001228F3">
        <w:t xml:space="preserve"> El equipo debe ser diseñado para funcionar por defecto con un nivel mínimo de seguridad avalado que permita su interacción con los pacientes. Para los cual se tiene en cuenta:</w:t>
      </w:r>
    </w:p>
    <w:p w:rsidR="00EE346D" w:rsidRPr="001228F3" w:rsidRDefault="00EE346D" w:rsidP="00EE346D">
      <w:pPr>
        <w:pStyle w:val="Prrafodelista"/>
        <w:numPr>
          <w:ilvl w:val="0"/>
          <w:numId w:val="21"/>
        </w:numPr>
      </w:pPr>
      <w:r w:rsidRPr="001228F3">
        <w:t>Probabilidad mínima de fallos por negligencia.</w:t>
      </w:r>
    </w:p>
    <w:p w:rsidR="00EE346D" w:rsidRPr="001228F3" w:rsidRDefault="00EE346D" w:rsidP="00EE346D">
      <w:pPr>
        <w:pStyle w:val="Prrafodelista"/>
        <w:numPr>
          <w:ilvl w:val="0"/>
          <w:numId w:val="21"/>
        </w:numPr>
      </w:pPr>
      <w:r w:rsidRPr="001228F3">
        <w:t>Rápida detección de daños que minimiza el posible daño producido por el uso del equipo.</w:t>
      </w:r>
    </w:p>
    <w:p w:rsidR="00EE346D" w:rsidRPr="001228F3" w:rsidRDefault="00EE346D" w:rsidP="00EE346D">
      <w:pPr>
        <w:pStyle w:val="Prrafodelista"/>
        <w:numPr>
          <w:ilvl w:val="0"/>
          <w:numId w:val="21"/>
        </w:numPr>
      </w:pPr>
      <w:r w:rsidRPr="001228F3">
        <w:t>Aceptabilidad del fallo en un test que evalué la seguridad por defecto del equipo.</w:t>
      </w:r>
    </w:p>
    <w:p w:rsidR="00EE346D" w:rsidRPr="001228F3" w:rsidRDefault="00EE346D" w:rsidP="00EE346D">
      <w:pPr>
        <w:pStyle w:val="Prrafodelista"/>
        <w:numPr>
          <w:ilvl w:val="0"/>
          <w:numId w:val="22"/>
        </w:numPr>
      </w:pPr>
      <w:r w:rsidRPr="001228F3">
        <w:rPr>
          <w:i/>
        </w:rPr>
        <w:t>Componentes Usados:</w:t>
      </w:r>
      <w:r w:rsidRPr="001228F3">
        <w:t xml:space="preserve"> Todos los componentes, incluyendo el cableado que puedan presentar fallas de alto riesgos, deben ser utilizadas de acuerdo a especificaciones validadas previamente:</w:t>
      </w:r>
    </w:p>
    <w:p w:rsidR="00EE346D" w:rsidRPr="001228F3" w:rsidRDefault="00EE346D" w:rsidP="00EE346D">
      <w:pPr>
        <w:pStyle w:val="Prrafodelista"/>
        <w:numPr>
          <w:ilvl w:val="0"/>
          <w:numId w:val="23"/>
        </w:numPr>
      </w:pPr>
      <w:r w:rsidRPr="001228F3">
        <w:t>Normas IEC.</w:t>
      </w:r>
    </w:p>
    <w:p w:rsidR="00EE346D" w:rsidRPr="001228F3" w:rsidRDefault="00EE346D" w:rsidP="00EE346D">
      <w:pPr>
        <w:pStyle w:val="Prrafodelista"/>
        <w:numPr>
          <w:ilvl w:val="0"/>
          <w:numId w:val="23"/>
        </w:numPr>
      </w:pPr>
      <w:r w:rsidRPr="001228F3">
        <w:t>Normas ISO.</w:t>
      </w:r>
    </w:p>
    <w:p w:rsidR="00EE346D" w:rsidRPr="001228F3" w:rsidRDefault="00EE346D" w:rsidP="00EE346D">
      <w:pPr>
        <w:pStyle w:val="Prrafodelista"/>
        <w:numPr>
          <w:ilvl w:val="0"/>
          <w:numId w:val="22"/>
        </w:numPr>
      </w:pPr>
      <w:r w:rsidRPr="001228F3">
        <w:rPr>
          <w:i/>
        </w:rPr>
        <w:t>Uso de Componentes de Características de Alta Fidelidad:</w:t>
      </w:r>
      <w:r w:rsidRPr="001228F3">
        <w:t xml:space="preserve"> Deben usarse componentes de alta calidad y fidelidad en casos donde su ausencia pretendan un riesgo inaceptable.</w:t>
      </w:r>
    </w:p>
    <w:p w:rsidR="00EE346D" w:rsidRPr="001228F3" w:rsidRDefault="00EE346D" w:rsidP="00EE346D">
      <w:pPr>
        <w:pStyle w:val="Prrafodelista"/>
        <w:numPr>
          <w:ilvl w:val="0"/>
          <w:numId w:val="22"/>
        </w:numPr>
      </w:pPr>
      <w:r w:rsidRPr="001228F3">
        <w:rPr>
          <w:i/>
        </w:rPr>
        <w:t>Fuentes de Alimentación:</w:t>
      </w:r>
      <w:r w:rsidRPr="001228F3">
        <w:t xml:space="preserve"> Todos los equipos deben poseer una fuente de alimentación adecuada de acuerdo a sus requerimientos internos. La limitación en tensión está dada por 250[V] máximo para sistemas monofásicos y 500[V] máximo para sistemas polifásicos, por lo tanto, ningún equipo de ningún tipo puede exceder los 500[V] para su alimentación. Además, se deben tener otras consideraciones en cuenta:</w:t>
      </w:r>
    </w:p>
    <w:p w:rsidR="00EE346D" w:rsidRPr="001228F3" w:rsidRDefault="00EE346D" w:rsidP="00EE346D">
      <w:pPr>
        <w:pStyle w:val="Prrafodelista"/>
        <w:numPr>
          <w:ilvl w:val="0"/>
          <w:numId w:val="24"/>
        </w:numPr>
      </w:pPr>
      <w:r w:rsidRPr="001228F3">
        <w:t>Protección contra sobrevoltajes especificados por el fabricante.</w:t>
      </w:r>
    </w:p>
    <w:p w:rsidR="00EE346D" w:rsidRPr="001228F3" w:rsidRDefault="00EE346D" w:rsidP="00EE346D">
      <w:pPr>
        <w:pStyle w:val="Prrafodelista"/>
        <w:numPr>
          <w:ilvl w:val="0"/>
          <w:numId w:val="24"/>
        </w:numPr>
      </w:pPr>
      <w:r w:rsidRPr="001228F3">
        <w:t>Voltajes nominales no superiores al 110% o inferiores al 90% de la tensión proporcionada por la red, en referencia a “tierra”.</w:t>
      </w:r>
    </w:p>
    <w:p w:rsidR="00EE346D" w:rsidRPr="001228F3" w:rsidRDefault="00EE346D" w:rsidP="00EE346D">
      <w:pPr>
        <w:pStyle w:val="Prrafodelista"/>
        <w:numPr>
          <w:ilvl w:val="0"/>
          <w:numId w:val="24"/>
        </w:numPr>
      </w:pPr>
      <w:r w:rsidRPr="001228F3">
        <w:lastRenderedPageBreak/>
        <w:t>Para sistemas que manejen ondas sinusoidales frecuencias menores o iguales a 1KHz.</w:t>
      </w:r>
    </w:p>
    <w:p w:rsidR="00EE346D" w:rsidRPr="001228F3" w:rsidRDefault="00EE346D" w:rsidP="00EE346D">
      <w:pPr>
        <w:pStyle w:val="Prrafodelista"/>
        <w:numPr>
          <w:ilvl w:val="0"/>
          <w:numId w:val="24"/>
        </w:numPr>
      </w:pPr>
      <w:r w:rsidRPr="001228F3">
        <w:t>Una desviación menor a 1% para frecuencias que se encuentren entre 100Hz y 1KHz.</w:t>
      </w:r>
    </w:p>
    <w:p w:rsidR="00EE346D" w:rsidRPr="001228F3" w:rsidRDefault="00EE346D" w:rsidP="00EE346D">
      <w:pPr>
        <w:pStyle w:val="Prrafodelista"/>
        <w:numPr>
          <w:ilvl w:val="0"/>
          <w:numId w:val="24"/>
        </w:numPr>
      </w:pPr>
      <w:r w:rsidRPr="001228F3">
        <w:t>Un rizado de voltaje no superior al 10% del valor promedio obtenido de la red.</w:t>
      </w:r>
    </w:p>
    <w:p w:rsidR="00EE346D" w:rsidRPr="001228F3" w:rsidRDefault="00EE346D" w:rsidP="00EE346D">
      <w:pPr>
        <w:pStyle w:val="Prrafodelista"/>
        <w:numPr>
          <w:ilvl w:val="0"/>
          <w:numId w:val="25"/>
        </w:numPr>
      </w:pPr>
      <w:r w:rsidRPr="001228F3">
        <w:rPr>
          <w:i/>
        </w:rPr>
        <w:t>Características de Entrada:</w:t>
      </w:r>
      <w:r w:rsidRPr="001228F3">
        <w:t xml:space="preserve"> Las medidas en estado estable para sus parámetros establecidos no deben exceder el 10% de su escala nominal. Se realizan medidas estándar de tensión y potencia con dispositivos calibrados correctamente que certifiquen el equipo en este tema.</w:t>
      </w:r>
    </w:p>
    <w:p w:rsidR="00EE346D" w:rsidRPr="001228F3" w:rsidRDefault="00EE346D" w:rsidP="00EE346D">
      <w:pPr>
        <w:pStyle w:val="Prrafodelista"/>
        <w:numPr>
          <w:ilvl w:val="0"/>
          <w:numId w:val="25"/>
        </w:numPr>
      </w:pPr>
      <w:r w:rsidRPr="001228F3">
        <w:rPr>
          <w:i/>
        </w:rPr>
        <w:t>Requerimientos Generales para la Evaluación del Equipo:</w:t>
      </w:r>
      <w:r w:rsidRPr="001228F3">
        <w:t xml:space="preserve"> El equipo debe ser evaluado de acuerdo a características particulares y en condiciones que simulen el funcionamiento cotidiano del dispositivo. En estas pruebas se deben tener en cuenta los siguientes parámetros:</w:t>
      </w:r>
    </w:p>
    <w:p w:rsidR="00EE346D" w:rsidRPr="001228F3" w:rsidRDefault="00EE346D" w:rsidP="00EE346D">
      <w:pPr>
        <w:pStyle w:val="Prrafodelista"/>
        <w:numPr>
          <w:ilvl w:val="0"/>
          <w:numId w:val="26"/>
        </w:numPr>
      </w:pPr>
      <w:r w:rsidRPr="001228F3">
        <w:t>Numero de muestras representativas del tema en prueba.</w:t>
      </w:r>
    </w:p>
    <w:p w:rsidR="00EE346D" w:rsidRPr="001228F3" w:rsidRDefault="00EE346D" w:rsidP="00EE346D">
      <w:pPr>
        <w:pStyle w:val="Prrafodelista"/>
        <w:numPr>
          <w:ilvl w:val="0"/>
          <w:numId w:val="26"/>
        </w:numPr>
      </w:pPr>
      <w:r w:rsidRPr="001228F3">
        <w:t>Temperatura ambiente, humedad y presión atmosférica para uso estándar del equipo.</w:t>
      </w:r>
    </w:p>
    <w:p w:rsidR="00EE346D" w:rsidRPr="001228F3" w:rsidRDefault="00EE346D" w:rsidP="00EE346D">
      <w:pPr>
        <w:pStyle w:val="Prrafodelista"/>
        <w:numPr>
          <w:ilvl w:val="0"/>
          <w:numId w:val="26"/>
        </w:numPr>
      </w:pPr>
      <w:r w:rsidRPr="001228F3">
        <w:t>Si es necesario o existe algún riesgo adicional contemplado de manera individual para el equipo, la evaluación se debe describir y acoplarse a normas internacionales de acuerdo al campo donde se desempeñe la actividad médica.</w:t>
      </w:r>
    </w:p>
    <w:p w:rsidR="00EE346D" w:rsidRPr="001228F3" w:rsidRDefault="00EE346D" w:rsidP="00EE346D">
      <w:pPr>
        <w:pStyle w:val="Prrafodelista"/>
        <w:numPr>
          <w:ilvl w:val="0"/>
          <w:numId w:val="26"/>
        </w:numPr>
      </w:pPr>
      <w:r w:rsidRPr="001228F3">
        <w:t>Las fuentes de alimentación deben poseer una descripción de la naturaleza de la señal empleada, la frecuencia y el tipo de corriente además de cumplir con los parámetros antes descritos.</w:t>
      </w:r>
    </w:p>
    <w:p w:rsidR="00EE346D" w:rsidRPr="001228F3" w:rsidRDefault="00EE346D" w:rsidP="00EE346D">
      <w:pPr>
        <w:pStyle w:val="Prrafodelista"/>
        <w:numPr>
          <w:ilvl w:val="0"/>
          <w:numId w:val="26"/>
        </w:numPr>
      </w:pPr>
      <w:r w:rsidRPr="001228F3">
        <w:lastRenderedPageBreak/>
        <w:t>Las reparaciones y modificaciones en caso de ser probables en algún implemento(s) sufra daño debido a las pruebas de laboratorio su repuesto debe ser incluido.</w:t>
      </w:r>
    </w:p>
    <w:p w:rsidR="00EE346D" w:rsidRPr="001228F3" w:rsidRDefault="00EE346D" w:rsidP="00EE346D">
      <w:pPr>
        <w:pStyle w:val="Prrafodelista"/>
        <w:numPr>
          <w:ilvl w:val="0"/>
          <w:numId w:val="26"/>
        </w:numPr>
      </w:pPr>
      <w:r w:rsidRPr="001228F3">
        <w:t>La realización de evaluaciones secuenciales del mismo tipo no debe influir en los resultados obtenidos.</w:t>
      </w:r>
    </w:p>
    <w:p w:rsidR="00EE346D" w:rsidRPr="001228F3" w:rsidRDefault="00EE346D" w:rsidP="00EE346D">
      <w:pPr>
        <w:pStyle w:val="Prrafodelista"/>
        <w:numPr>
          <w:ilvl w:val="0"/>
          <w:numId w:val="26"/>
        </w:numPr>
      </w:pPr>
      <w:r w:rsidRPr="001228F3">
        <w:t>Las piezas a las cuales sea accesible su manipulación deben ser sujetas a pruebas y prevención de riesgos individuales a fin de disminuir daños de funcionamiento o afectaciones adicionales a la salud de las personas.</w:t>
      </w:r>
    </w:p>
    <w:p w:rsidR="00EE346D" w:rsidRPr="001228F3" w:rsidRDefault="00EE346D" w:rsidP="00EE346D">
      <w:r w:rsidRPr="001228F3">
        <w:t>Además de la clasificación de equipos presentada previamente, otros parámetros contemplados para su categorización son:</w:t>
      </w:r>
    </w:p>
    <w:p w:rsidR="00EE346D" w:rsidRPr="001228F3" w:rsidRDefault="00EE346D" w:rsidP="00EE346D">
      <w:pPr>
        <w:pStyle w:val="Prrafodelista"/>
        <w:numPr>
          <w:ilvl w:val="0"/>
          <w:numId w:val="27"/>
        </w:numPr>
      </w:pPr>
      <w:r w:rsidRPr="001228F3">
        <w:t>La protección contra el ingreso perjudicial de agua.</w:t>
      </w:r>
    </w:p>
    <w:p w:rsidR="00EE346D" w:rsidRPr="001228F3" w:rsidRDefault="00EE346D" w:rsidP="00EE346D">
      <w:pPr>
        <w:pStyle w:val="Prrafodelista"/>
        <w:numPr>
          <w:ilvl w:val="0"/>
          <w:numId w:val="27"/>
        </w:numPr>
      </w:pPr>
      <w:r w:rsidRPr="001228F3">
        <w:t>Los métodos de esterilización.</w:t>
      </w:r>
    </w:p>
    <w:p w:rsidR="00EE346D" w:rsidRPr="001228F3" w:rsidRDefault="00EE346D" w:rsidP="00EE346D">
      <w:pPr>
        <w:pStyle w:val="Prrafodelista"/>
        <w:numPr>
          <w:ilvl w:val="0"/>
          <w:numId w:val="27"/>
        </w:numPr>
      </w:pPr>
      <w:r w:rsidRPr="001228F3">
        <w:t>La idoneidad de uso en ambientes con buena oxigenación.</w:t>
      </w:r>
    </w:p>
    <w:p w:rsidR="00EE346D" w:rsidRPr="001228F3" w:rsidRDefault="00EE346D" w:rsidP="00EE346D">
      <w:pPr>
        <w:pStyle w:val="Prrafodelista"/>
        <w:numPr>
          <w:ilvl w:val="0"/>
          <w:numId w:val="27"/>
        </w:numPr>
      </w:pPr>
      <w:r w:rsidRPr="001228F3">
        <w:t>Modos de Operación.</w:t>
      </w:r>
    </w:p>
    <w:p w:rsidR="00C74F81" w:rsidRPr="00C74F81" w:rsidRDefault="00C74F81" w:rsidP="00C74F81"/>
    <w:p w:rsidR="00F71179" w:rsidRPr="003629DE" w:rsidRDefault="006F40F4" w:rsidP="006F40F4">
      <w:pPr>
        <w:pStyle w:val="Ttulo3"/>
        <w:rPr>
          <w:vanish/>
          <w:specVanish/>
        </w:rPr>
      </w:pPr>
      <w:bookmarkStart w:id="31" w:name="_Toc514505431"/>
      <w:r>
        <w:t>Recomendaciones de uso</w:t>
      </w:r>
      <w:r w:rsidR="009B1F33">
        <w:t xml:space="preserve"> de equipos electroquirugicos</w:t>
      </w:r>
      <w:r w:rsidR="003629DE">
        <w:t>.</w:t>
      </w:r>
      <w:bookmarkEnd w:id="31"/>
      <w:r w:rsidR="003629DE">
        <w:t xml:space="preserve">  </w:t>
      </w:r>
      <w:r w:rsidR="00916FED">
        <w:t xml:space="preserve"> </w:t>
      </w:r>
    </w:p>
    <w:p w:rsidR="0076230D" w:rsidRDefault="0076230D" w:rsidP="003629DE">
      <w:pPr>
        <w:pStyle w:val="Textoindependiente"/>
      </w:pPr>
    </w:p>
    <w:p w:rsidR="00AE68E1" w:rsidRDefault="0093013A" w:rsidP="003629DE">
      <w:pPr>
        <w:pStyle w:val="Textoindependiente"/>
      </w:pPr>
      <w:r>
        <w:t>L</w:t>
      </w:r>
      <w:r w:rsidR="00164E33">
        <w:t>a correcta ubicación</w:t>
      </w:r>
      <w:r w:rsidR="00AE68E1">
        <w:t xml:space="preserve"> de la placa de retorno</w:t>
      </w:r>
      <w:r w:rsidR="00F81FFF">
        <w:t xml:space="preserve"> es importante</w:t>
      </w:r>
      <w:r w:rsidR="00FD728D">
        <w:t>, previniendo</w:t>
      </w:r>
      <w:r w:rsidR="00AE68E1">
        <w:t xml:space="preserve"> quemaduras producidas po</w:t>
      </w:r>
      <w:r w:rsidR="00EE0EEB">
        <w:t>r la corriente circulante. A</w:t>
      </w:r>
      <w:r w:rsidR="00AE68E1">
        <w:t xml:space="preserve"> causa del área en contacto con el tejido, pues a mayor área, menor es la densidad de corriente a la</w:t>
      </w:r>
      <w:r w:rsidR="00D1743D">
        <w:t xml:space="preserve"> que se somete dicho tejido,</w:t>
      </w:r>
      <w:r w:rsidR="00AE68E1">
        <w:t xml:space="preserve"> usualmente para la placa de retorno se trata de la espalda baja</w:t>
      </w:r>
      <w:r w:rsidR="00E609DF">
        <w:t>.</w:t>
      </w:r>
    </w:p>
    <w:p w:rsidR="003B60D5" w:rsidRDefault="00A142F0" w:rsidP="00E43BA1">
      <w:pPr>
        <w:pStyle w:val="Textoindependiente"/>
      </w:pPr>
      <w:r>
        <w:t>S</w:t>
      </w:r>
      <w:r w:rsidR="003B60D5">
        <w:t>e debe tener presente que el lazo por donde circula la corriente al momento de hacer funcionar el electrobisturí, es el paciente, es decir los tejidos y órganos permiten el paso de la corriente aplicada desde el lápiz o electrodo activo hacia el retorno o electrodo pasivo, por lo cual, si un ente ajeno al paciente como el cirujano hace contacto sobre ambos electrodos, cr</w:t>
      </w:r>
      <w:r w:rsidR="005C365F">
        <w:t xml:space="preserve">eará un camino </w:t>
      </w:r>
      <w:r w:rsidR="005C365F">
        <w:lastRenderedPageBreak/>
        <w:t>eléctrico alternativo</w:t>
      </w:r>
      <w:r w:rsidR="003B60D5">
        <w:t xml:space="preserve">, y podrá percibir un efecto análogo a lo producido sobre el paciente o incluso daños colaterales  </w:t>
      </w:r>
      <w:r w:rsidR="00796BDC">
        <w:t>más severos</w:t>
      </w:r>
      <w:r w:rsidR="003B60D5">
        <w:t>, dependiendo</w:t>
      </w:r>
      <w:r w:rsidR="00796BDC">
        <w:t xml:space="preserve"> de las partes del cuerpo que hicieron contacto con los electrodos del equipo de electrocirugía.</w:t>
      </w:r>
    </w:p>
    <w:p w:rsidR="003629DE" w:rsidRPr="003629DE" w:rsidRDefault="002E5E6C" w:rsidP="004F2887">
      <w:pPr>
        <w:pStyle w:val="Textoindependiente"/>
      </w:pPr>
      <w:r>
        <w:t>S</w:t>
      </w:r>
      <w:r w:rsidR="005C365F">
        <w:t xml:space="preserve">e recomienda retirar todos los objetos metálicos que se encuentren en contacto con el paciente, en el momento de realizar el procedimiento quirúrgico, con el fin de evitar efectos similares a los presentados en el </w:t>
      </w:r>
      <w:r w:rsidR="00F0393A">
        <w:t>parágrafo anterior, pues debido a que el paciente es el lazo donde circula la corriente, cualquier elemento conductor podría producir arcos que deriven e</w:t>
      </w:r>
      <w:r w:rsidR="004F2887">
        <w:t>n quemaduras sobre los tejidos.</w:t>
      </w:r>
    </w:p>
    <w:p w:rsidR="00F71179" w:rsidRDefault="00F71179" w:rsidP="00F71179">
      <w:pPr>
        <w:pStyle w:val="Ttulo1"/>
      </w:pPr>
      <w:bookmarkStart w:id="32" w:name="_Toc514505432"/>
      <w:r>
        <w:t>Diseño de la unidad Electroquirúrgica</w:t>
      </w:r>
      <w:bookmarkEnd w:id="32"/>
      <w:r>
        <w:t xml:space="preserve"> </w:t>
      </w:r>
    </w:p>
    <w:p w:rsidR="00F71179" w:rsidRDefault="0016511A" w:rsidP="00F71179">
      <w:r w:rsidRPr="0016511A">
        <w:t>Usando como base el capítulo inmediatamente anterior, se procede al diseño</w:t>
      </w:r>
      <w:r w:rsidR="00790739">
        <w:t xml:space="preserve"> electrónico</w:t>
      </w:r>
      <w:r w:rsidRPr="0016511A">
        <w:t xml:space="preserve"> de la unidad electroquirugica</w:t>
      </w:r>
      <w:r w:rsidR="00645B06">
        <w:t>,</w:t>
      </w:r>
      <w:r w:rsidRPr="0016511A">
        <w:t xml:space="preserve"> teniendo en cuenta las formas de onda que se deben generar para los distintos efectos de electrocirugía deseados,</w:t>
      </w:r>
      <w:r w:rsidR="00DC2EED">
        <w:t xml:space="preserve"> además</w:t>
      </w:r>
      <w:r w:rsidRPr="0016511A">
        <w:t xml:space="preserve"> los niveles de potencia y las normas que deben tenerse en cuenta para el desarrollo del prototipo.</w:t>
      </w:r>
    </w:p>
    <w:p w:rsidR="00F71179" w:rsidRDefault="00F71179" w:rsidP="00F71179">
      <w:pPr>
        <w:pStyle w:val="Ttulo2"/>
      </w:pPr>
      <w:bookmarkStart w:id="33" w:name="_Toc514505433"/>
      <w:r>
        <w:t>Criterio de Diseño</w:t>
      </w:r>
      <w:bookmarkEnd w:id="33"/>
    </w:p>
    <w:p w:rsidR="008653D4" w:rsidRDefault="00D7692E" w:rsidP="00D7692E">
      <w:r>
        <w:t xml:space="preserve">De acuerdo a la norma </w:t>
      </w:r>
      <w:r w:rsidRPr="00B22DC6">
        <w:t>IEC-601</w:t>
      </w:r>
      <w:r>
        <w:t xml:space="preserve">, </w:t>
      </w:r>
      <w:r w:rsidRPr="003234A0">
        <w:rPr>
          <w:i/>
        </w:rPr>
        <w:t>Medical Electrical Equiment</w:t>
      </w:r>
      <w:r>
        <w:t>, hay riesgo presente de choque eléctrico si el paciente u operario están expuestos a un voltaje que exceda 25 VRMS o 60 V dc. Nuestro equipo de electrocirugía puede alcanzar valores por encima de 1000Vrms entre la punta del electrodo activo y el electrodo de retorno.</w:t>
      </w:r>
    </w:p>
    <w:p w:rsidR="00D7692E" w:rsidRDefault="00D7692E" w:rsidP="00D7692E">
      <w:r>
        <w:t xml:space="preserve">La premisa en el diseño de un equipo médico es la seguridad del paciente, este caso no es la excepción, sin embargo, no es el único ítem a tener en cuenta en el desarrollo de un prototipo, hay factores limitantes como lo son el dinero y el tiempo. </w:t>
      </w:r>
    </w:p>
    <w:p w:rsidR="004A3D23" w:rsidRDefault="00D7692E" w:rsidP="004A3D23">
      <w:r>
        <w:lastRenderedPageBreak/>
        <w:t>El diseño del equipo se enfoca en obtener las mejores prestaciones de seguridad y funcionalidad al menor costo posible, tratando de que los requerimientos técnicos del equipo lleguen a ser competitivos con los de un equipo comercial de gama media-alta que se usen actualmente en Colombia. Teniendo esto en mente las especificaciones técnicas de las cuales partimos se muestran en la</w:t>
      </w:r>
      <w:r w:rsidR="008A5DA3">
        <w:t xml:space="preserve"> </w:t>
      </w:r>
      <w:r w:rsidR="008A5DA3">
        <w:fldChar w:fldCharType="begin"/>
      </w:r>
      <w:r w:rsidR="008A5DA3">
        <w:instrText xml:space="preserve"> REF _Ref514404078 \h </w:instrText>
      </w:r>
      <w:r w:rsidR="008A5DA3">
        <w:fldChar w:fldCharType="separate"/>
      </w:r>
      <w:r w:rsidR="00353048">
        <w:t xml:space="preserve">Tabla </w:t>
      </w:r>
      <w:r w:rsidR="00353048">
        <w:rPr>
          <w:noProof/>
        </w:rPr>
        <w:t>3</w:t>
      </w:r>
      <w:r w:rsidR="008A5DA3">
        <w:fldChar w:fldCharType="end"/>
      </w:r>
      <w:r w:rsidR="00B10B3A">
        <w:t>.</w:t>
      </w:r>
    </w:p>
    <w:p w:rsidR="008B34DA" w:rsidRDefault="008B34DA" w:rsidP="008B34DA">
      <w:pPr>
        <w:pStyle w:val="Descripcin"/>
        <w:keepNext/>
        <w:jc w:val="center"/>
      </w:pPr>
      <w:bookmarkStart w:id="34" w:name="_Ref514404078"/>
      <w:bookmarkStart w:id="35" w:name="_Toc514505733"/>
      <w:r>
        <w:t xml:space="preserve">Tabla </w:t>
      </w:r>
      <w:r w:rsidR="0012254C">
        <w:fldChar w:fldCharType="begin"/>
      </w:r>
      <w:r w:rsidR="0012254C">
        <w:instrText xml:space="preserve"> SEQ Tabla \* ARABIC </w:instrText>
      </w:r>
      <w:r w:rsidR="0012254C">
        <w:fldChar w:fldCharType="separate"/>
      </w:r>
      <w:r w:rsidR="00353048">
        <w:rPr>
          <w:noProof/>
        </w:rPr>
        <w:t>3</w:t>
      </w:r>
      <w:r w:rsidR="0012254C">
        <w:rPr>
          <w:noProof/>
        </w:rPr>
        <w:fldChar w:fldCharType="end"/>
      </w:r>
      <w:bookmarkEnd w:id="34"/>
      <w:r>
        <w:t>. Especificaciones Técnicas del Equipo.</w:t>
      </w:r>
      <w:bookmarkEnd w:id="35"/>
    </w:p>
    <w:tbl>
      <w:tblPr>
        <w:tblW w:w="5490" w:type="dxa"/>
        <w:jc w:val="center"/>
        <w:tblCellMar>
          <w:left w:w="70" w:type="dxa"/>
          <w:right w:w="70" w:type="dxa"/>
        </w:tblCellMar>
        <w:tblLook w:val="04A0" w:firstRow="1" w:lastRow="0" w:firstColumn="1" w:lastColumn="0" w:noHBand="0" w:noVBand="1"/>
      </w:tblPr>
      <w:tblGrid>
        <w:gridCol w:w="3544"/>
        <w:gridCol w:w="1946"/>
      </w:tblGrid>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9E6340">
              <w:rPr>
                <w:rFonts w:ascii="Calibri" w:eastAsia="Times New Roman" w:hAnsi="Calibri" w:cs="Calibri"/>
                <w:b/>
                <w:color w:val="000000"/>
                <w:lang w:eastAsia="es-CO"/>
              </w:rPr>
              <w:t>Requerimientos eléctricos y funcionales</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Tensión de alimentación</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Pr>
                <w:rFonts w:ascii="Calibri" w:eastAsia="Times New Roman" w:hAnsi="Calibri" w:cs="Calibri"/>
                <w:color w:val="000000"/>
                <w:lang w:eastAsia="es-CO"/>
              </w:rPr>
              <w:t>120V</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Frecuencia de línea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50 - 60 Hz</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Potencia máxima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100 Watts</w:t>
            </w:r>
          </w:p>
        </w:tc>
      </w:tr>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rsidR="001B7606" w:rsidRPr="009E6340" w:rsidRDefault="001B7606" w:rsidP="008653D4">
            <w:pPr>
              <w:spacing w:line="240" w:lineRule="auto"/>
              <w:rPr>
                <w:rFonts w:ascii="Calibri" w:eastAsia="Times New Roman" w:hAnsi="Calibri" w:cs="Calibri"/>
                <w:b/>
                <w:color w:val="000000"/>
                <w:lang w:eastAsia="es-CO"/>
              </w:rPr>
            </w:pPr>
            <w:r w:rsidRPr="009E6340">
              <w:rPr>
                <w:rFonts w:ascii="Calibri" w:eastAsia="Times New Roman" w:hAnsi="Calibri" w:cs="Calibri"/>
                <w:b/>
                <w:color w:val="000000"/>
                <w:lang w:eastAsia="es-CO"/>
              </w:rPr>
              <w:t>Seguridad</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Circuito de salida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Flotante</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Control de la placa paciente</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Tipo REM</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Conforme 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4A3D23">
            <w:pPr>
              <w:keepNext/>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IEC 60601</w:t>
            </w:r>
          </w:p>
        </w:tc>
      </w:tr>
    </w:tbl>
    <w:p w:rsidR="001B7606" w:rsidRDefault="001B7606" w:rsidP="008B34DA">
      <w:pPr>
        <w:pStyle w:val="Descripcin"/>
        <w:ind w:firstLine="0"/>
      </w:pPr>
    </w:p>
    <w:p w:rsidR="00F71179" w:rsidRDefault="00F71179" w:rsidP="00F71179">
      <w:pPr>
        <w:pStyle w:val="Ttulo2"/>
      </w:pPr>
      <w:bookmarkStart w:id="36" w:name="_Toc514505434"/>
      <w:r>
        <w:t>Diagrama de Bloques</w:t>
      </w:r>
      <w:bookmarkEnd w:id="36"/>
    </w:p>
    <w:p w:rsidR="00262B93" w:rsidRDefault="00262B93" w:rsidP="00262B93">
      <w:pPr>
        <w:pStyle w:val="Descripcin"/>
        <w:keepNext/>
        <w:jc w:val="center"/>
      </w:pPr>
      <w:bookmarkStart w:id="37" w:name="_Ref514404035"/>
      <w:bookmarkStart w:id="38" w:name="_Toc514505505"/>
      <w:r>
        <w:t xml:space="preserve">Figura </w:t>
      </w:r>
      <w:r w:rsidR="0012254C">
        <w:fldChar w:fldCharType="begin"/>
      </w:r>
      <w:r w:rsidR="0012254C">
        <w:instrText xml:space="preserve"> SEQ Figura \* ARABIC </w:instrText>
      </w:r>
      <w:r w:rsidR="0012254C">
        <w:fldChar w:fldCharType="separate"/>
      </w:r>
      <w:r w:rsidR="00D44F57">
        <w:rPr>
          <w:noProof/>
        </w:rPr>
        <w:t>6</w:t>
      </w:r>
      <w:r w:rsidR="0012254C">
        <w:rPr>
          <w:noProof/>
        </w:rPr>
        <w:fldChar w:fldCharType="end"/>
      </w:r>
      <w:bookmarkEnd w:id="37"/>
      <w:r>
        <w:t>. Diagrama de Bloques del Electrobisturi.</w:t>
      </w:r>
      <w:bookmarkEnd w:id="38"/>
    </w:p>
    <w:p w:rsidR="00EA7A40" w:rsidRDefault="002D157C" w:rsidP="00EA7A40">
      <w:pPr>
        <w:keepNext/>
      </w:pPr>
      <w:r>
        <w:rPr>
          <w:noProof/>
          <w:lang w:eastAsia="es-CO"/>
        </w:rPr>
        <w:drawing>
          <wp:inline distT="0" distB="0" distL="0" distR="0" wp14:anchorId="3BABE913" wp14:editId="4D1942FC">
            <wp:extent cx="5612130" cy="2678430"/>
            <wp:effectExtent l="0" t="0" r="762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ques_Exp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2678430"/>
                    </a:xfrm>
                    <a:prstGeom prst="rect">
                      <a:avLst/>
                    </a:prstGeom>
                  </pic:spPr>
                </pic:pic>
              </a:graphicData>
            </a:graphic>
          </wp:inline>
        </w:drawing>
      </w:r>
    </w:p>
    <w:p w:rsidR="00FB128D" w:rsidRDefault="00FB128D" w:rsidP="00F71179">
      <w:r w:rsidRPr="00FB128D">
        <w:t>El diseño de la unidad electroquirug</w:t>
      </w:r>
      <w:r w:rsidR="00095456">
        <w:t xml:space="preserve">ica se presenta en la </w:t>
      </w:r>
      <w:r w:rsidR="00143515">
        <w:fldChar w:fldCharType="begin"/>
      </w:r>
      <w:r w:rsidR="00143515">
        <w:instrText xml:space="preserve"> REF _Ref514404035 \h </w:instrText>
      </w:r>
      <w:r w:rsidR="00143515">
        <w:fldChar w:fldCharType="separate"/>
      </w:r>
      <w:r w:rsidR="00353048">
        <w:t xml:space="preserve">Figura </w:t>
      </w:r>
      <w:r w:rsidR="00353048">
        <w:rPr>
          <w:noProof/>
        </w:rPr>
        <w:t>6</w:t>
      </w:r>
      <w:r w:rsidR="00143515">
        <w:fldChar w:fldCharType="end"/>
      </w:r>
      <w:r w:rsidRPr="00FB128D">
        <w:t xml:space="preserve"> como diagrama de bloques funcional, los módulos mostrados se anali</w:t>
      </w:r>
      <w:r w:rsidR="000369DD">
        <w:t>zarán  detalladamente</w:t>
      </w:r>
      <w:r w:rsidR="000F237A">
        <w:t xml:space="preserve"> más adelante</w:t>
      </w:r>
      <w:r w:rsidR="0003780D">
        <w:t xml:space="preserve"> en este </w:t>
      </w:r>
      <w:r w:rsidR="000B4932">
        <w:t>capítulo</w:t>
      </w:r>
      <w:r w:rsidR="000F237A">
        <w:t>.</w:t>
      </w:r>
    </w:p>
    <w:p w:rsidR="00EC4DD6" w:rsidRDefault="00F71179" w:rsidP="00A211F4">
      <w:pPr>
        <w:pStyle w:val="Ttulo2"/>
      </w:pPr>
      <w:bookmarkStart w:id="39" w:name="_Toc514505435"/>
      <w:r>
        <w:lastRenderedPageBreak/>
        <w:t>Diseño de Módulos Principales</w:t>
      </w:r>
      <w:bookmarkEnd w:id="39"/>
    </w:p>
    <w:p w:rsidR="0053071B" w:rsidRDefault="00CA073D" w:rsidP="0053071B">
      <w:r>
        <w:t>Teniendo en cuenta el alto costo q</w:t>
      </w:r>
      <w:r w:rsidR="00DC3DA4">
        <w:t xml:space="preserve">ue implica la impresión de </w:t>
      </w:r>
      <w:r w:rsidR="00424A72" w:rsidRPr="00424A72">
        <w:t>placa</w:t>
      </w:r>
      <w:r w:rsidR="00424A72">
        <w:t>s</w:t>
      </w:r>
      <w:r w:rsidR="00424A72" w:rsidRPr="00424A72">
        <w:t xml:space="preserve"> de circuito</w:t>
      </w:r>
      <w:r w:rsidR="00424A72">
        <w:t>s</w:t>
      </w:r>
      <w:r w:rsidR="00424A72" w:rsidRPr="00424A72">
        <w:t xml:space="preserve"> impreso</w:t>
      </w:r>
      <w:r w:rsidR="00424A72">
        <w:t xml:space="preserve">s </w:t>
      </w:r>
      <w:r w:rsidR="00424A72" w:rsidRPr="00424A72">
        <w:t>(</w:t>
      </w:r>
      <w:r w:rsidR="00DC3DA4" w:rsidRPr="00424A72">
        <w:t>PCB</w:t>
      </w:r>
      <w:r w:rsidR="00424A72" w:rsidRPr="00424A72">
        <w:t>)</w:t>
      </w:r>
      <w:r w:rsidR="00BF6250">
        <w:t xml:space="preserve"> dentro del país cuando son pocas unidades</w:t>
      </w:r>
      <w:r w:rsidR="00B60956">
        <w:t xml:space="preserve"> las que se fabrican</w:t>
      </w:r>
      <w:r w:rsidR="00BF6250">
        <w:t xml:space="preserve">, </w:t>
      </w:r>
      <w:r w:rsidR="003B2810">
        <w:t>se opta por fabricar</w:t>
      </w:r>
      <w:r w:rsidR="009D7849">
        <w:t xml:space="preserve"> los prototipo</w:t>
      </w:r>
      <w:r w:rsidR="009D7849" w:rsidRPr="003F37DA">
        <w:t>s</w:t>
      </w:r>
      <w:r w:rsidR="009D7849">
        <w:t xml:space="preserve"> en china</w:t>
      </w:r>
      <w:r w:rsidR="009C2BF5">
        <w:t xml:space="preserve"> con la empresa Easy</w:t>
      </w:r>
      <w:r w:rsidR="009D7849">
        <w:t xml:space="preserve">eda, la cual da un precio especial para placas de 10cmx10cm </w:t>
      </w:r>
      <w:r w:rsidR="00C906F0">
        <w:t>a doble capa</w:t>
      </w:r>
      <w:r w:rsidR="00055185">
        <w:t xml:space="preserve"> con </w:t>
      </w:r>
      <w:r w:rsidR="00751B29">
        <w:t>10 copias por</w:t>
      </w:r>
      <w:r w:rsidR="00055185">
        <w:t xml:space="preserve"> diseño</w:t>
      </w:r>
      <w:r w:rsidR="00D9399B">
        <w:t>, e</w:t>
      </w:r>
      <w:r w:rsidR="00F36D69">
        <w:t>l costo de la fabricación</w:t>
      </w:r>
      <w:r w:rsidR="00763A06">
        <w:t xml:space="preserve"> de este tamaño</w:t>
      </w:r>
      <w:r w:rsidR="003D7A50">
        <w:t xml:space="preserve"> de PCB</w:t>
      </w:r>
      <w:r w:rsidR="00763A06">
        <w:t xml:space="preserve"> se encuentra alrededor de los 5 </w:t>
      </w:r>
      <w:r w:rsidR="0026403B">
        <w:t>dólares</w:t>
      </w:r>
      <w:r w:rsidR="00763A06">
        <w:t xml:space="preserve"> estadounidenses </w:t>
      </w:r>
      <w:r w:rsidR="00C22DAB">
        <w:t>sin incluir gastos de env</w:t>
      </w:r>
      <w:r w:rsidR="00F36D69">
        <w:t>ío,</w:t>
      </w:r>
      <w:r w:rsidR="003E41B3">
        <w:t xml:space="preserve"> en cambio</w:t>
      </w:r>
      <w:r w:rsidR="009A7B58">
        <w:t>,</w:t>
      </w:r>
      <w:r w:rsidR="00F36D69">
        <w:t xml:space="preserve"> el precio en </w:t>
      </w:r>
      <w:r w:rsidR="003E3A36">
        <w:t>Colombia con la empresa Colcircuitos</w:t>
      </w:r>
      <w:r w:rsidR="000D35B2">
        <w:t xml:space="preserve"> por dar un referente</w:t>
      </w:r>
      <w:r w:rsidR="008C15AD">
        <w:t>,</w:t>
      </w:r>
      <w:r w:rsidR="003E3A36">
        <w:t xml:space="preserve"> puede alcanzar fácilmente los 100 </w:t>
      </w:r>
      <w:r w:rsidR="002B0BD2">
        <w:t>dólares</w:t>
      </w:r>
      <w:r w:rsidR="00130670">
        <w:t>,</w:t>
      </w:r>
      <w:r w:rsidR="003E3A36">
        <w:t xml:space="preserve"> ent</w:t>
      </w:r>
      <w:r w:rsidR="00497E63">
        <w:t>regando sólo una copia de la PCB</w:t>
      </w:r>
      <w:r w:rsidR="003E3A36">
        <w:t xml:space="preserve"> y sin incluir gastos de envío.</w:t>
      </w:r>
    </w:p>
    <w:p w:rsidR="00654F0A" w:rsidRDefault="00484057" w:rsidP="00F32B0F">
      <w:r>
        <w:t>Se realizan</w:t>
      </w:r>
      <w:r w:rsidR="001D3A47">
        <w:t xml:space="preserve"> dos corridas de PCB</w:t>
      </w:r>
      <w:r w:rsidR="00B2680B">
        <w:t xml:space="preserve"> para el desarrollo del proyecto</w:t>
      </w:r>
      <w:r w:rsidR="00816C8B">
        <w:t xml:space="preserve">, la primera </w:t>
      </w:r>
      <w:r w:rsidR="003F0FA2">
        <w:t>con el fin de p</w:t>
      </w:r>
      <w:r w:rsidR="00816C8B">
        <w:t>robar los circuitos del generador de frecuencia, bioimpedanciometro y módulo de mínimo sangrado basado en un electrocardiógrafo.</w:t>
      </w:r>
      <w:r w:rsidR="006272C9">
        <w:t xml:space="preserve"> Los tres</w:t>
      </w:r>
      <w:r w:rsidR="00850167">
        <w:t xml:space="preserve"> diseños se unen en una sola PCB</w:t>
      </w:r>
      <w:r w:rsidR="006272C9">
        <w:t xml:space="preserve"> de 10cmx10cm</w:t>
      </w:r>
      <w:r w:rsidR="0011229E">
        <w:t xml:space="preserve"> </w:t>
      </w:r>
      <w:r w:rsidR="00B70952">
        <w:fldChar w:fldCharType="begin"/>
      </w:r>
      <w:r w:rsidR="00B70952">
        <w:instrText xml:space="preserve"> REF _Ref514404262 \h </w:instrText>
      </w:r>
      <w:r w:rsidR="00B70952">
        <w:fldChar w:fldCharType="separate"/>
      </w:r>
      <w:r w:rsidR="00353048">
        <w:t xml:space="preserve">Figura </w:t>
      </w:r>
      <w:r w:rsidR="00353048">
        <w:rPr>
          <w:noProof/>
        </w:rPr>
        <w:t>7</w:t>
      </w:r>
      <w:r w:rsidR="00B70952">
        <w:fldChar w:fldCharType="end"/>
      </w:r>
      <w:r w:rsidR="000343AC">
        <w:t>,</w:t>
      </w:r>
      <w:r w:rsidR="000D35B2">
        <w:t xml:space="preserve"> </w:t>
      </w:r>
      <w:r w:rsidR="006272C9">
        <w:t xml:space="preserve">con el fin de </w:t>
      </w:r>
      <w:r w:rsidR="006C626E">
        <w:t>reducir costos</w:t>
      </w:r>
      <w:r w:rsidR="006272C9">
        <w:t>.</w:t>
      </w:r>
      <w:r w:rsidR="00813F9D">
        <w:t xml:space="preserve"> </w:t>
      </w:r>
    </w:p>
    <w:p w:rsidR="00045990" w:rsidRDefault="00EB08CC" w:rsidP="00F32B0F">
      <w:r>
        <w:t xml:space="preserve">Cabe resaltar </w:t>
      </w:r>
      <w:r w:rsidR="00E9571D">
        <w:t xml:space="preserve">que </w:t>
      </w:r>
      <w:r>
        <w:t>l</w:t>
      </w:r>
      <w:r w:rsidR="008D4926">
        <w:t xml:space="preserve">os diseños de PCB se realizaron en Kicad </w:t>
      </w:r>
      <w:r w:rsidR="00482BBF">
        <w:t xml:space="preserve">en su versión </w:t>
      </w:r>
      <w:r w:rsidR="008D4926">
        <w:t xml:space="preserve">4.0.7 </w:t>
      </w:r>
      <w:r w:rsidR="00F52CDF">
        <w:t>el cual</w:t>
      </w:r>
      <w:r w:rsidR="008D4926">
        <w:t xml:space="preserve"> es software l</w:t>
      </w:r>
      <w:r w:rsidR="00110850">
        <w:t>ibre, con lo que no</w:t>
      </w:r>
      <w:r w:rsidR="00675365">
        <w:t xml:space="preserve"> aporta</w:t>
      </w:r>
      <w:r w:rsidR="008D4926">
        <w:t xml:space="preserve"> ning</w:t>
      </w:r>
      <w:r w:rsidR="008B40D5">
        <w:t>ún gasto</w:t>
      </w:r>
      <w:r w:rsidR="00ED18B8">
        <w:t xml:space="preserve"> económico</w:t>
      </w:r>
      <w:r w:rsidR="008B40D5">
        <w:t xml:space="preserve"> al proyecto y</w:t>
      </w:r>
      <w:r w:rsidR="008D4926">
        <w:t xml:space="preserve"> permite obtener</w:t>
      </w:r>
      <w:r w:rsidR="005E148C">
        <w:t xml:space="preserve"> diseños profesionales de alta calidad.</w:t>
      </w:r>
    </w:p>
    <w:p w:rsidR="00B91849" w:rsidRDefault="00B91849" w:rsidP="00262B93">
      <w:pPr>
        <w:pStyle w:val="Descripcin"/>
        <w:keepNext/>
        <w:ind w:firstLine="0"/>
      </w:pPr>
    </w:p>
    <w:p w:rsidR="00262B93" w:rsidRDefault="00262B93" w:rsidP="00262B93">
      <w:pPr>
        <w:pStyle w:val="Descripcin"/>
        <w:keepNext/>
        <w:jc w:val="center"/>
      </w:pPr>
      <w:bookmarkStart w:id="40" w:name="_Ref514404262"/>
      <w:bookmarkStart w:id="41" w:name="_Toc514505506"/>
      <w:r>
        <w:t xml:space="preserve">Figura </w:t>
      </w:r>
      <w:r w:rsidR="0012254C">
        <w:fldChar w:fldCharType="begin"/>
      </w:r>
      <w:r w:rsidR="0012254C">
        <w:instrText xml:space="preserve"> SEQ Figura \* ARABIC </w:instrText>
      </w:r>
      <w:r w:rsidR="0012254C">
        <w:fldChar w:fldCharType="separate"/>
      </w:r>
      <w:r w:rsidR="00D44F57">
        <w:rPr>
          <w:noProof/>
        </w:rPr>
        <w:t>7</w:t>
      </w:r>
      <w:r w:rsidR="0012254C">
        <w:rPr>
          <w:noProof/>
        </w:rPr>
        <w:fldChar w:fldCharType="end"/>
      </w:r>
      <w:bookmarkEnd w:id="40"/>
      <w:r>
        <w:t>. Circuito impreso primera corrida de PCB</w:t>
      </w:r>
      <w:bookmarkEnd w:id="41"/>
    </w:p>
    <w:p w:rsidR="00816C8B" w:rsidRDefault="00F65EA2" w:rsidP="008B05C9">
      <w:pPr>
        <w:keepNext/>
        <w:jc w:val="center"/>
      </w:pPr>
      <w:r>
        <w:rPr>
          <w:noProof/>
          <w:lang w:eastAsia="es-CO"/>
        </w:rPr>
        <w:drawing>
          <wp:inline distT="0" distB="0" distL="0" distR="0" wp14:anchorId="5D2BA984" wp14:editId="6F132356">
            <wp:extent cx="3489325" cy="33909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3dac5b8-a119-4157-a30b-98e6f083d693_1_0_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07805" cy="3408859"/>
                    </a:xfrm>
                    <a:prstGeom prst="rect">
                      <a:avLst/>
                    </a:prstGeom>
                  </pic:spPr>
                </pic:pic>
              </a:graphicData>
            </a:graphic>
          </wp:inline>
        </w:drawing>
      </w:r>
    </w:p>
    <w:p w:rsidR="00AB4AEC" w:rsidRDefault="00A85249" w:rsidP="00834B77">
      <w:r>
        <w:t xml:space="preserve">La mayoría de elementos en el diseño de </w:t>
      </w:r>
      <w:r w:rsidR="004A14DE">
        <w:t>la</w:t>
      </w:r>
      <w:r w:rsidR="00393B03">
        <w:t xml:space="preserve"> </w:t>
      </w:r>
      <w:r w:rsidR="00D454D4">
        <w:fldChar w:fldCharType="begin"/>
      </w:r>
      <w:r w:rsidR="00D454D4">
        <w:instrText xml:space="preserve"> REF _Ref514404262 \h </w:instrText>
      </w:r>
      <w:r w:rsidR="00D454D4">
        <w:fldChar w:fldCharType="separate"/>
      </w:r>
      <w:r w:rsidR="00353048">
        <w:t xml:space="preserve">Figura </w:t>
      </w:r>
      <w:r w:rsidR="00353048">
        <w:rPr>
          <w:noProof/>
        </w:rPr>
        <w:t>7</w:t>
      </w:r>
      <w:r w:rsidR="00D454D4">
        <w:fldChar w:fldCharType="end"/>
      </w:r>
      <w:r w:rsidR="001B3DE8">
        <w:t>,</w:t>
      </w:r>
      <w:r w:rsidR="00DF75CB">
        <w:t xml:space="preserve"> </w:t>
      </w:r>
      <w:r w:rsidR="00146D1B">
        <w:t xml:space="preserve">son elementos superficiales, </w:t>
      </w:r>
      <w:r w:rsidR="00DF75CB">
        <w:t>algunos</w:t>
      </w:r>
      <w:r w:rsidR="001B3DE8">
        <w:t xml:space="preserve"> circuitos integrados (IC)</w:t>
      </w:r>
      <w:r w:rsidR="00191C82">
        <w:t xml:space="preserve"> con </w:t>
      </w:r>
      <w:r w:rsidR="00481734" w:rsidRPr="00481734">
        <w:t>pitch</w:t>
      </w:r>
      <w:r w:rsidR="000932FB">
        <w:t xml:space="preserve"> mínimo</w:t>
      </w:r>
      <w:r w:rsidR="00191C82">
        <w:t xml:space="preserve"> de</w:t>
      </w:r>
      <w:r w:rsidR="006524A0">
        <w:t xml:space="preserve"> hasta</w:t>
      </w:r>
      <w:r w:rsidR="00191C82">
        <w:t xml:space="preserve"> 0.5mm</w:t>
      </w:r>
      <w:r w:rsidR="0085499A">
        <w:t>.</w:t>
      </w:r>
    </w:p>
    <w:p w:rsidR="00255832" w:rsidRDefault="002A0C9C" w:rsidP="00834B77">
      <w:r>
        <w:t>Al tra</w:t>
      </w:r>
      <w:r w:rsidR="00DA3AB0">
        <w:t>bajar con elementos smd</w:t>
      </w:r>
      <w:r>
        <w:t xml:space="preserve"> el</w:t>
      </w:r>
      <w:r w:rsidR="004E7857">
        <w:t xml:space="preserve"> proceso de soldadura </w:t>
      </w:r>
      <w:r w:rsidR="004C5D62">
        <w:t xml:space="preserve">se vuelve una labor complicada y con alta probabilidad de </w:t>
      </w:r>
      <w:r w:rsidR="003441D7">
        <w:t xml:space="preserve">fallos. Dentro del país </w:t>
      </w:r>
      <w:r w:rsidR="00132A72">
        <w:t>existen empresas que brindan servicios especializados que dan garantías de soldadura de calidad</w:t>
      </w:r>
      <w:r w:rsidR="00B52700">
        <w:t xml:space="preserve">, sabiendo esto, </w:t>
      </w:r>
      <w:r w:rsidR="002E4BE1">
        <w:t xml:space="preserve">se cotiza la soldadura de </w:t>
      </w:r>
      <w:r w:rsidR="00FC1585">
        <w:t>la primera tarjeta</w:t>
      </w:r>
      <w:r w:rsidR="00B6191B">
        <w:t xml:space="preserve"> y el precio oscila</w:t>
      </w:r>
      <w:r w:rsidR="00FC1585">
        <w:t xml:space="preserve"> entre </w:t>
      </w:r>
      <w:r w:rsidR="0097331B">
        <w:t>$200 y $300</w:t>
      </w:r>
      <w:r w:rsidR="00330C97">
        <w:t xml:space="preserve"> </w:t>
      </w:r>
      <w:r w:rsidR="00054ECD">
        <w:t>dólares</w:t>
      </w:r>
      <w:r w:rsidR="00E97863">
        <w:t>,</w:t>
      </w:r>
      <w:r w:rsidR="00604045">
        <w:t xml:space="preserve"> </w:t>
      </w:r>
      <w:r w:rsidR="00BC77E3">
        <w:t xml:space="preserve">lo cual es un </w:t>
      </w:r>
      <w:r w:rsidR="00883563">
        <w:t>costo</w:t>
      </w:r>
      <w:r w:rsidR="00BC77E3">
        <w:t xml:space="preserve"> elevado</w:t>
      </w:r>
      <w:r w:rsidR="00F13DA0">
        <w:t xml:space="preserve"> considerando que es un proyecto de pregrado</w:t>
      </w:r>
      <w:r w:rsidR="00BC77E3">
        <w:t>, adiciona</w:t>
      </w:r>
      <w:r w:rsidR="00F711A7">
        <w:t>l</w:t>
      </w:r>
      <w:r w:rsidR="00BC77E3">
        <w:t xml:space="preserve"> los tiempos de entrega alcanzaban hasta las dos semanas.</w:t>
      </w:r>
    </w:p>
    <w:p w:rsidR="0033000F" w:rsidRDefault="00255832" w:rsidP="0033000F">
      <w:r>
        <w:t xml:space="preserve">La solución </w:t>
      </w:r>
      <w:r w:rsidR="00ED3A66">
        <w:t>fue adquirir</w:t>
      </w:r>
      <w:r w:rsidR="00096D8F">
        <w:t xml:space="preserve"> una estaci</w:t>
      </w:r>
      <w:r w:rsidR="004C795E">
        <w:t>ón de calor</w:t>
      </w:r>
      <w:r w:rsidR="00096D8F">
        <w:t xml:space="preserve"> </w:t>
      </w:r>
      <w:r w:rsidR="002A2C48">
        <w:t>Y</w:t>
      </w:r>
      <w:r w:rsidR="00276EF0">
        <w:t>ihua 853AAA</w:t>
      </w:r>
      <w:r w:rsidR="00FA6FC0">
        <w:t xml:space="preserve"> (ver </w:t>
      </w:r>
      <w:r w:rsidR="00FA6FC0">
        <w:fldChar w:fldCharType="begin"/>
      </w:r>
      <w:r w:rsidR="00FA6FC0">
        <w:instrText xml:space="preserve"> REF _Ref514353252 \h </w:instrText>
      </w:r>
      <w:r w:rsidR="00FA6FC0">
        <w:fldChar w:fldCharType="separate"/>
      </w:r>
      <w:r w:rsidR="00353048">
        <w:t xml:space="preserve">Figura </w:t>
      </w:r>
      <w:r w:rsidR="00353048">
        <w:rPr>
          <w:noProof/>
        </w:rPr>
        <w:t>8</w:t>
      </w:r>
      <w:r w:rsidR="00FA6FC0">
        <w:fldChar w:fldCharType="end"/>
      </w:r>
      <w:r w:rsidR="00FA6FC0">
        <w:t>)</w:t>
      </w:r>
      <w:r w:rsidR="00B01503">
        <w:t>,</w:t>
      </w:r>
      <w:r w:rsidR="00276EF0">
        <w:t xml:space="preserve"> </w:t>
      </w:r>
      <w:r w:rsidR="00004A65">
        <w:t>la cual tiene un costo</w:t>
      </w:r>
      <w:r w:rsidR="00E645DE">
        <w:t xml:space="preserve"> en el mercado</w:t>
      </w:r>
      <w:r w:rsidR="001E7528">
        <w:t xml:space="preserve"> alrededor de $</w:t>
      </w:r>
      <w:r w:rsidR="00004A65">
        <w:t>250</w:t>
      </w:r>
      <w:r w:rsidR="00573FF4">
        <w:t xml:space="preserve"> dólares</w:t>
      </w:r>
      <w:r w:rsidR="00026C26">
        <w:t>,</w:t>
      </w:r>
      <w:r w:rsidR="00D326D6">
        <w:t xml:space="preserve"> la estación de calor da la opción de soldar con cautín, pistola de calor y plancha</w:t>
      </w:r>
      <w:r w:rsidR="00B45B4A">
        <w:t>,</w:t>
      </w:r>
      <w:r w:rsidR="00F920CE">
        <w:t xml:space="preserve"> que la hace apta para el proceso de so</w:t>
      </w:r>
      <w:r w:rsidR="0057381E">
        <w:t>ldadura de las placas diseñadas.</w:t>
      </w:r>
      <w:r w:rsidR="00BD1AAA">
        <w:t xml:space="preserve"> El proceso de soldadura</w:t>
      </w:r>
      <w:r w:rsidR="00B11C94">
        <w:t xml:space="preserve"> se realiza por los autores</w:t>
      </w:r>
      <w:r w:rsidR="00E516C8">
        <w:t xml:space="preserve"> (ver </w:t>
      </w:r>
      <w:r w:rsidR="00E516C8">
        <w:fldChar w:fldCharType="begin"/>
      </w:r>
      <w:r w:rsidR="00E516C8">
        <w:instrText xml:space="preserve"> REF _Ref514355414 \h </w:instrText>
      </w:r>
      <w:r w:rsidR="00E516C8">
        <w:fldChar w:fldCharType="separate"/>
      </w:r>
      <w:r w:rsidR="00353048">
        <w:t xml:space="preserve">Figura </w:t>
      </w:r>
      <w:r w:rsidR="00353048">
        <w:rPr>
          <w:noProof/>
        </w:rPr>
        <w:t>10</w:t>
      </w:r>
      <w:r w:rsidR="00E516C8">
        <w:fldChar w:fldCharType="end"/>
      </w:r>
      <w:r w:rsidR="00E516C8">
        <w:t>)</w:t>
      </w:r>
      <w:r w:rsidR="00B11C94">
        <w:t xml:space="preserve"> del proyecto</w:t>
      </w:r>
      <w:r w:rsidR="00BD3992">
        <w:t xml:space="preserve"> así, el</w:t>
      </w:r>
      <w:r w:rsidR="002A5D26">
        <w:t xml:space="preserve"> costo se reduce </w:t>
      </w:r>
      <w:r w:rsidR="009E04F1">
        <w:t>considerablemente</w:t>
      </w:r>
      <w:r w:rsidR="00CE4D3C">
        <w:t xml:space="preserve">, </w:t>
      </w:r>
      <w:r w:rsidR="002B6221">
        <w:t xml:space="preserve">permitiendo </w:t>
      </w:r>
      <w:r w:rsidR="00CE4D3C">
        <w:t>reutilizar circuitos y hacer pruebas rápidas</w:t>
      </w:r>
      <w:r w:rsidR="00990D31">
        <w:t>.</w:t>
      </w:r>
    </w:p>
    <w:p w:rsidR="00FA6FC0" w:rsidRDefault="00FA6FC0" w:rsidP="00FA6FC0">
      <w:pPr>
        <w:pStyle w:val="Descripcin"/>
        <w:keepNext/>
        <w:jc w:val="center"/>
      </w:pPr>
      <w:bookmarkStart w:id="42" w:name="_Ref514353252"/>
      <w:bookmarkStart w:id="43" w:name="_Toc514505507"/>
      <w:r>
        <w:lastRenderedPageBreak/>
        <w:t xml:space="preserve">Figura </w:t>
      </w:r>
      <w:r w:rsidR="0012254C">
        <w:fldChar w:fldCharType="begin"/>
      </w:r>
      <w:r w:rsidR="0012254C">
        <w:instrText xml:space="preserve"> SEQ Figura \* ARABIC </w:instrText>
      </w:r>
      <w:r w:rsidR="0012254C">
        <w:fldChar w:fldCharType="separate"/>
      </w:r>
      <w:r w:rsidR="00D44F57">
        <w:rPr>
          <w:noProof/>
        </w:rPr>
        <w:t>8</w:t>
      </w:r>
      <w:r w:rsidR="0012254C">
        <w:rPr>
          <w:noProof/>
        </w:rPr>
        <w:fldChar w:fldCharType="end"/>
      </w:r>
      <w:bookmarkEnd w:id="42"/>
      <w:r>
        <w:t xml:space="preserve">. </w:t>
      </w:r>
      <w:r w:rsidRPr="00FA6FC0">
        <w:t>Estación de calor Marca Yihua YH-853AAA</w:t>
      </w:r>
      <w:bookmarkEnd w:id="43"/>
    </w:p>
    <w:p w:rsidR="00C52AEA" w:rsidRDefault="00C52AEA" w:rsidP="00FA6FC0">
      <w:pPr>
        <w:keepNext/>
        <w:jc w:val="center"/>
      </w:pPr>
      <w:r>
        <w:rPr>
          <w:noProof/>
          <w:lang w:eastAsia="es-CO"/>
        </w:rPr>
        <w:drawing>
          <wp:inline distT="0" distB="0" distL="0" distR="0" wp14:anchorId="4C3F9A25" wp14:editId="3F0959AE">
            <wp:extent cx="4829175" cy="330327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IHUA-853AAA-Hot-Air-Soldering-Station-With-Adjustable-Hot-Air-Bracket-BGA-Rework-Station-IR-Repair.jpg_640x640.jpg"/>
                    <pic:cNvPicPr/>
                  </pic:nvPicPr>
                  <pic:blipFill rotWithShape="1">
                    <a:blip r:embed="rId15" cstate="print">
                      <a:extLst>
                        <a:ext uri="{28A0092B-C50C-407E-A947-70E740481C1C}">
                          <a14:useLocalDpi xmlns:a14="http://schemas.microsoft.com/office/drawing/2010/main" val="0"/>
                        </a:ext>
                      </a:extLst>
                    </a:blip>
                    <a:srcRect l="13061" r="1834"/>
                    <a:stretch/>
                  </pic:blipFill>
                  <pic:spPr bwMode="auto">
                    <a:xfrm>
                      <a:off x="0" y="0"/>
                      <a:ext cx="4830839" cy="3304408"/>
                    </a:xfrm>
                    <a:prstGeom prst="rect">
                      <a:avLst/>
                    </a:prstGeom>
                    <a:ln>
                      <a:noFill/>
                    </a:ln>
                    <a:extLst>
                      <a:ext uri="{53640926-AAD7-44D8-BBD7-CCE9431645EC}">
                        <a14:shadowObscured xmlns:a14="http://schemas.microsoft.com/office/drawing/2010/main"/>
                      </a:ext>
                    </a:extLst>
                  </pic:spPr>
                </pic:pic>
              </a:graphicData>
            </a:graphic>
          </wp:inline>
        </w:drawing>
      </w:r>
    </w:p>
    <w:p w:rsidR="00907BEB" w:rsidRDefault="00907BEB" w:rsidP="00907BEB">
      <w:r>
        <w:t>Tratando</w:t>
      </w:r>
      <w:r w:rsidR="005D1A24">
        <w:t xml:space="preserve"> de evitar errores en la soldadura</w:t>
      </w:r>
      <w:r w:rsidR="00E858AD">
        <w:t xml:space="preserve"> se siguen recomendaciones</w:t>
      </w:r>
      <w:r w:rsidR="00D86EB3">
        <w:t xml:space="preserve"> básicas</w:t>
      </w:r>
      <w:r w:rsidR="00E858AD">
        <w:t xml:space="preserve"> dadas por el IPC</w:t>
      </w:r>
      <w:r w:rsidR="005D1A24">
        <w:t xml:space="preserve"> </w:t>
      </w:r>
      <w:r w:rsidR="0052203B">
        <w:t xml:space="preserve">para procesos de soldadura en elementos superficiales y </w:t>
      </w:r>
      <w:r w:rsidR="005D1A24">
        <w:t>con</w:t>
      </w:r>
      <w:r>
        <w:t xml:space="preserve"> ayuda de un microscopio digital</w:t>
      </w:r>
      <w:r w:rsidR="008110E9">
        <w:t xml:space="preserve"> </w:t>
      </w:r>
      <w:r w:rsidR="00B409D9">
        <w:t xml:space="preserve">(ver </w:t>
      </w:r>
      <w:r w:rsidR="00F00AEB">
        <w:fldChar w:fldCharType="begin"/>
      </w:r>
      <w:r w:rsidR="00F00AEB">
        <w:instrText xml:space="preserve"> REF _Ref514353390 \h </w:instrText>
      </w:r>
      <w:r w:rsidR="00F00AEB">
        <w:fldChar w:fldCharType="separate"/>
      </w:r>
      <w:r w:rsidR="00353048">
        <w:t xml:space="preserve">Figura </w:t>
      </w:r>
      <w:r w:rsidR="00353048">
        <w:rPr>
          <w:noProof/>
        </w:rPr>
        <w:t>9</w:t>
      </w:r>
      <w:r w:rsidR="00F00AEB">
        <w:fldChar w:fldCharType="end"/>
      </w:r>
      <w:r w:rsidR="00B409D9">
        <w:t>)</w:t>
      </w:r>
      <w:r w:rsidR="009D77CB">
        <w:t xml:space="preserve"> </w:t>
      </w:r>
      <w:r w:rsidR="00E94F9F">
        <w:t>se inspecciona</w:t>
      </w:r>
      <w:r w:rsidR="00420F2B">
        <w:t xml:space="preserve"> </w:t>
      </w:r>
      <w:r>
        <w:t>visualmente cada soldadura realizada.</w:t>
      </w:r>
    </w:p>
    <w:p w:rsidR="00907BEB" w:rsidRPr="00907BEB" w:rsidRDefault="00907BEB" w:rsidP="00907BEB"/>
    <w:p w:rsidR="00A20687" w:rsidRDefault="00A20687" w:rsidP="0097470C">
      <w:pPr>
        <w:keepNext/>
        <w:jc w:val="center"/>
        <w:rPr>
          <w:noProof/>
          <w:lang w:eastAsia="es-CO"/>
        </w:rPr>
      </w:pPr>
    </w:p>
    <w:p w:rsidR="002D134C" w:rsidRDefault="002D134C" w:rsidP="002D134C">
      <w:pPr>
        <w:pStyle w:val="Descripcin"/>
        <w:keepNext/>
        <w:jc w:val="center"/>
      </w:pPr>
      <w:bookmarkStart w:id="44" w:name="_Ref514353390"/>
      <w:bookmarkStart w:id="45" w:name="_Toc514505508"/>
      <w:r>
        <w:t xml:space="preserve">Figura </w:t>
      </w:r>
      <w:r w:rsidR="0012254C">
        <w:fldChar w:fldCharType="begin"/>
      </w:r>
      <w:r w:rsidR="0012254C">
        <w:instrText xml:space="preserve"> SEQ Figura \* ARABIC </w:instrText>
      </w:r>
      <w:r w:rsidR="0012254C">
        <w:fldChar w:fldCharType="separate"/>
      </w:r>
      <w:r w:rsidR="00D44F57">
        <w:rPr>
          <w:noProof/>
        </w:rPr>
        <w:t>9</w:t>
      </w:r>
      <w:r w:rsidR="0012254C">
        <w:rPr>
          <w:noProof/>
        </w:rPr>
        <w:fldChar w:fldCharType="end"/>
      </w:r>
      <w:bookmarkEnd w:id="44"/>
      <w:r>
        <w:t xml:space="preserve">. </w:t>
      </w:r>
      <w:r w:rsidRPr="002D134C">
        <w:t>Microscopi</w:t>
      </w:r>
      <w:r w:rsidR="00226A8E">
        <w:t>o digital zoom digital x200.</w:t>
      </w:r>
      <w:bookmarkEnd w:id="45"/>
    </w:p>
    <w:p w:rsidR="0097470C" w:rsidRDefault="0097470C" w:rsidP="002D134C">
      <w:pPr>
        <w:keepNext/>
        <w:jc w:val="center"/>
      </w:pPr>
      <w:r>
        <w:rPr>
          <w:noProof/>
          <w:lang w:eastAsia="es-CO"/>
        </w:rPr>
        <w:drawing>
          <wp:inline distT="0" distB="0" distL="0" distR="0" wp14:anchorId="64C232B0" wp14:editId="091F78E9">
            <wp:extent cx="4857750" cy="2571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1096" r="8519"/>
                    <a:stretch/>
                  </pic:blipFill>
                  <pic:spPr bwMode="auto">
                    <a:xfrm>
                      <a:off x="0" y="0"/>
                      <a:ext cx="4859087" cy="2572458"/>
                    </a:xfrm>
                    <a:prstGeom prst="rect">
                      <a:avLst/>
                    </a:prstGeom>
                    <a:noFill/>
                    <a:ln>
                      <a:noFill/>
                    </a:ln>
                    <a:extLst>
                      <a:ext uri="{53640926-AAD7-44D8-BBD7-CCE9431645EC}">
                        <a14:shadowObscured xmlns:a14="http://schemas.microsoft.com/office/drawing/2010/main"/>
                      </a:ext>
                    </a:extLst>
                  </pic:spPr>
                </pic:pic>
              </a:graphicData>
            </a:graphic>
          </wp:inline>
        </w:drawing>
      </w:r>
    </w:p>
    <w:p w:rsidR="005758F1" w:rsidRDefault="00B52668" w:rsidP="00005E2E">
      <w:pPr>
        <w:rPr>
          <w:noProof/>
          <w:lang w:eastAsia="es-CO"/>
        </w:rPr>
      </w:pPr>
      <w:r>
        <w:t>Cada circuito impreso se diseñ</w:t>
      </w:r>
      <w:r w:rsidR="008348A1">
        <w:t>a</w:t>
      </w:r>
      <w:r w:rsidR="006F3B3E">
        <w:t xml:space="preserve"> con </w:t>
      </w:r>
      <w:r w:rsidR="006F3B3E" w:rsidRPr="00315F52">
        <w:rPr>
          <w:highlight w:val="yellow"/>
        </w:rPr>
        <w:t>test points</w:t>
      </w:r>
      <w:r w:rsidR="009C2314">
        <w:t xml:space="preserve"> estratégicamente ubicados en la placa</w:t>
      </w:r>
      <w:r w:rsidR="000B37FE">
        <w:t xml:space="preserve"> y pines de depuración</w:t>
      </w:r>
      <w:r w:rsidR="00B176B4">
        <w:t>,</w:t>
      </w:r>
      <w:r w:rsidR="008A11CF">
        <w:t xml:space="preserve"> por lo cual a medida que el proceso de </w:t>
      </w:r>
      <w:r w:rsidR="0097244B">
        <w:t>soldadura avanza</w:t>
      </w:r>
      <w:r w:rsidR="006171F0">
        <w:t>, se verifica</w:t>
      </w:r>
      <w:r w:rsidR="008A11CF">
        <w:t xml:space="preserve"> el correc</w:t>
      </w:r>
      <w:r w:rsidR="00B176B4">
        <w:t xml:space="preserve">to funcionamiento de cada parte </w:t>
      </w:r>
      <w:r w:rsidR="005F54A0">
        <w:t>crítica de los diseños.</w:t>
      </w:r>
      <w:r w:rsidR="008C1F4E">
        <w:t xml:space="preserve"> En caso de que alguna parte presente una falla</w:t>
      </w:r>
      <w:r w:rsidR="00CC5E30">
        <w:t xml:space="preserve"> grave</w:t>
      </w:r>
      <w:r w:rsidR="008C1F4E">
        <w:t>, se puede realizar el montaje externo y conectar a la plac</w:t>
      </w:r>
      <w:r w:rsidR="00773359">
        <w:t>a con los pines de depuración</w:t>
      </w:r>
      <w:r w:rsidR="004C50A1">
        <w:t xml:space="preserve"> el resto del circuito</w:t>
      </w:r>
      <w:r w:rsidR="000F55FE">
        <w:t>, de modo que una</w:t>
      </w:r>
      <w:r w:rsidR="00026530">
        <w:t xml:space="preserve"> falla en los diseños no </w:t>
      </w:r>
      <w:r w:rsidR="00915E4C">
        <w:t>repercute</w:t>
      </w:r>
      <w:r w:rsidR="00026530">
        <w:t xml:space="preserve"> en el costo y tiempo del proyecto.</w:t>
      </w:r>
      <w:r w:rsidR="00442710" w:rsidRPr="00442710">
        <w:rPr>
          <w:noProof/>
          <w:lang w:eastAsia="es-CO"/>
        </w:rPr>
        <w:t xml:space="preserve"> </w:t>
      </w:r>
    </w:p>
    <w:p w:rsidR="00B1786B" w:rsidRDefault="00B1786B" w:rsidP="00B1786B">
      <w:pPr>
        <w:pStyle w:val="Descripcin"/>
        <w:keepNext/>
        <w:jc w:val="center"/>
      </w:pPr>
      <w:bookmarkStart w:id="46" w:name="_Ref514355414"/>
      <w:bookmarkStart w:id="47" w:name="_Toc514505509"/>
      <w:r>
        <w:lastRenderedPageBreak/>
        <w:t xml:space="preserve">Figura </w:t>
      </w:r>
      <w:r w:rsidR="0012254C">
        <w:fldChar w:fldCharType="begin"/>
      </w:r>
      <w:r w:rsidR="0012254C">
        <w:instrText xml:space="preserve"> SEQ Figura \* ARABIC </w:instrText>
      </w:r>
      <w:r w:rsidR="0012254C">
        <w:fldChar w:fldCharType="separate"/>
      </w:r>
      <w:r w:rsidR="00D44F57">
        <w:rPr>
          <w:noProof/>
        </w:rPr>
        <w:t>10</w:t>
      </w:r>
      <w:r w:rsidR="0012254C">
        <w:rPr>
          <w:noProof/>
        </w:rPr>
        <w:fldChar w:fldCharType="end"/>
      </w:r>
      <w:bookmarkEnd w:id="46"/>
      <w:r>
        <w:t xml:space="preserve">. </w:t>
      </w:r>
      <w:r w:rsidR="0077786B">
        <w:t>Tarjeta soldada, primera corrida de PCB</w:t>
      </w:r>
      <w:bookmarkEnd w:id="47"/>
    </w:p>
    <w:p w:rsidR="00FD5567" w:rsidRDefault="005758F1" w:rsidP="00332360">
      <w:pPr>
        <w:jc w:val="center"/>
        <w:rPr>
          <w:noProof/>
          <w:lang w:eastAsia="es-CO"/>
        </w:rPr>
      </w:pPr>
      <w:r>
        <w:rPr>
          <w:noProof/>
          <w:lang w:eastAsia="es-CO"/>
        </w:rPr>
        <w:drawing>
          <wp:inline distT="0" distB="0" distL="0" distR="0" wp14:anchorId="176E367F" wp14:editId="7A2D7449">
            <wp:extent cx="3952875" cy="390972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_2.JPG"/>
                    <pic:cNvPicPr/>
                  </pic:nvPicPr>
                  <pic:blipFill rotWithShape="1">
                    <a:blip r:embed="rId17" cstate="print">
                      <a:extLst>
                        <a:ext uri="{28A0092B-C50C-407E-A947-70E740481C1C}">
                          <a14:useLocalDpi xmlns:a14="http://schemas.microsoft.com/office/drawing/2010/main" val="0"/>
                        </a:ext>
                      </a:extLst>
                    </a:blip>
                    <a:srcRect l="27665" t="21385" r="27189" b="11660"/>
                    <a:stretch/>
                  </pic:blipFill>
                  <pic:spPr bwMode="auto">
                    <a:xfrm rot="10800000">
                      <a:off x="0" y="0"/>
                      <a:ext cx="3981406" cy="3937940"/>
                    </a:xfrm>
                    <a:prstGeom prst="rect">
                      <a:avLst/>
                    </a:prstGeom>
                    <a:ln>
                      <a:noFill/>
                    </a:ln>
                    <a:extLst>
                      <a:ext uri="{53640926-AAD7-44D8-BBD7-CCE9431645EC}">
                        <a14:shadowObscured xmlns:a14="http://schemas.microsoft.com/office/drawing/2010/main"/>
                      </a:ext>
                    </a:extLst>
                  </pic:spPr>
                </pic:pic>
              </a:graphicData>
            </a:graphic>
          </wp:inline>
        </w:drawing>
      </w:r>
    </w:p>
    <w:p w:rsidR="007776C7" w:rsidRDefault="0047241F" w:rsidP="00D17485">
      <w:r>
        <w:t>L</w:t>
      </w:r>
      <w:r w:rsidR="005E4C3A">
        <w:t>a primera corrida de pcb</w:t>
      </w:r>
      <w:r w:rsidR="008611BC">
        <w:t xml:space="preserve"> no pr</w:t>
      </w:r>
      <w:r w:rsidR="002A0E49">
        <w:t xml:space="preserve">esenta errores </w:t>
      </w:r>
      <w:r w:rsidR="00647CCA">
        <w:t>de diseño graves, esto permite</w:t>
      </w:r>
      <w:r w:rsidR="002A0E49">
        <w:t xml:space="preserve"> verificar que los circuitos seleccionados cumplen a cabalidad su </w:t>
      </w:r>
      <w:r w:rsidR="006A4184">
        <w:t>cometido</w:t>
      </w:r>
      <w:r w:rsidR="002A0E49">
        <w:t xml:space="preserve"> y se usan para realizar los módulos principales que componen el electrobisturí, </w:t>
      </w:r>
      <w:r w:rsidR="00FC0DB6">
        <w:t xml:space="preserve">estos módulos serán </w:t>
      </w:r>
      <w:r w:rsidR="00DD08AA">
        <w:t>analizados</w:t>
      </w:r>
      <w:r w:rsidR="00FC0DB6">
        <w:t xml:space="preserve"> posteriormente</w:t>
      </w:r>
      <w:r w:rsidR="004053E0">
        <w:t xml:space="preserve"> en este mismo capítulo</w:t>
      </w:r>
      <w:r w:rsidR="00FC0DB6">
        <w:t>.</w:t>
      </w:r>
    </w:p>
    <w:p w:rsidR="00895F04" w:rsidRDefault="00895F04" w:rsidP="00D17485">
      <w:pPr>
        <w:rPr>
          <w:noProof/>
          <w:lang w:eastAsia="es-CO"/>
        </w:rPr>
      </w:pPr>
    </w:p>
    <w:p w:rsidR="00895F04" w:rsidRDefault="00895F04" w:rsidP="00895F04">
      <w:pPr>
        <w:jc w:val="center"/>
      </w:pPr>
    </w:p>
    <w:p w:rsidR="005C6DEA" w:rsidRDefault="005C6DEA" w:rsidP="00D17485">
      <w:pPr>
        <w:rPr>
          <w:noProof/>
          <w:lang w:eastAsia="es-CO"/>
        </w:rPr>
      </w:pPr>
    </w:p>
    <w:p w:rsidR="00246A4F" w:rsidRDefault="00246A4F" w:rsidP="00D17485">
      <w:pPr>
        <w:rPr>
          <w:noProof/>
          <w:lang w:eastAsia="es-CO"/>
        </w:rPr>
      </w:pPr>
    </w:p>
    <w:p w:rsidR="005C6DEA" w:rsidRPr="00CA5C28" w:rsidRDefault="005C6DEA" w:rsidP="00246A4F">
      <w:pPr>
        <w:jc w:val="center"/>
      </w:pPr>
    </w:p>
    <w:p w:rsidR="00363C7C" w:rsidRDefault="00363C7C" w:rsidP="00FB0E40">
      <w:pPr>
        <w:jc w:val="center"/>
      </w:pPr>
    </w:p>
    <w:p w:rsidR="00CC0122" w:rsidRDefault="00CC0122" w:rsidP="006F6037">
      <w:pPr>
        <w:ind w:firstLine="0"/>
      </w:pPr>
    </w:p>
    <w:p w:rsidR="002E0720" w:rsidRPr="002E0720" w:rsidRDefault="00CC7413" w:rsidP="0050649D">
      <w:pPr>
        <w:pStyle w:val="Ttulo3"/>
        <w:rPr>
          <w:noProof/>
          <w:lang w:eastAsia="es-CO"/>
        </w:rPr>
      </w:pPr>
      <w:bookmarkStart w:id="48" w:name="_Toc514505436"/>
      <w:r>
        <w:lastRenderedPageBreak/>
        <w:t>Control lógico principal</w:t>
      </w:r>
      <w:bookmarkEnd w:id="48"/>
    </w:p>
    <w:p w:rsidR="00AE1DAD" w:rsidRDefault="003F34DE" w:rsidP="00AE1DAD">
      <w:pPr>
        <w:ind w:firstLine="0"/>
      </w:pPr>
      <w:r>
        <w:t xml:space="preserve">Aunque el control lógico principal se presenta en un solo módulo en el diagrama de bloques del electrobisturí, </w:t>
      </w:r>
      <w:r w:rsidR="003E52F0">
        <w:t>en realidad, es un sistema de</w:t>
      </w:r>
      <w:r w:rsidR="00CB4C29">
        <w:t xml:space="preserve"> cuatro</w:t>
      </w:r>
      <w:r w:rsidR="003E52F0">
        <w:t xml:space="preserve"> microcontroladores ATmega328P </w:t>
      </w:r>
      <w:r w:rsidR="0026756D">
        <w:t xml:space="preserve">distribuidos </w:t>
      </w:r>
      <w:r w:rsidR="00CB4C29">
        <w:t>en cuatro circuitos impresos diferentes</w:t>
      </w:r>
      <w:r w:rsidR="007B07D0">
        <w:t xml:space="preserve"> todos comunicados por protocolo I2C</w:t>
      </w:r>
      <w:r w:rsidR="006E7B77">
        <w:t>, siendo el master de la comunicación el microcontrolador ubicado en la placa del bioimpedancimetro</w:t>
      </w:r>
      <w:r w:rsidR="006F4530">
        <w:t>, en este corre una máquina de estados que coordina todos los módulos del diagrama de bloques presentando en la</w:t>
      </w:r>
      <w:r w:rsidR="00FC66FB">
        <w:t xml:space="preserve"> </w:t>
      </w:r>
      <w:r w:rsidR="00124E17">
        <w:fldChar w:fldCharType="begin"/>
      </w:r>
      <w:r w:rsidR="00124E17">
        <w:instrText xml:space="preserve"> REF _Ref514404035 \h </w:instrText>
      </w:r>
      <w:r w:rsidR="00124E17">
        <w:fldChar w:fldCharType="separate"/>
      </w:r>
      <w:r w:rsidR="00353048">
        <w:t xml:space="preserve">Figura </w:t>
      </w:r>
      <w:r w:rsidR="00353048">
        <w:rPr>
          <w:noProof/>
        </w:rPr>
        <w:t>6</w:t>
      </w:r>
      <w:r w:rsidR="00124E17">
        <w:fldChar w:fldCharType="end"/>
      </w:r>
      <w:r w:rsidR="000025C1">
        <w:t>.</w:t>
      </w:r>
      <w:r w:rsidR="00F44655">
        <w:t xml:space="preserve"> </w:t>
      </w:r>
    </w:p>
    <w:p w:rsidR="00530EC2" w:rsidRPr="00530EC2" w:rsidRDefault="00530EC2" w:rsidP="00530EC2">
      <w:pPr>
        <w:pStyle w:val="Descripcin"/>
        <w:keepNext/>
        <w:jc w:val="center"/>
      </w:pPr>
      <w:bookmarkStart w:id="49" w:name="_Ref514355648"/>
      <w:bookmarkStart w:id="50" w:name="_Toc514505510"/>
      <w:r>
        <w:t xml:space="preserve">Figura </w:t>
      </w:r>
      <w:r w:rsidR="0012254C">
        <w:fldChar w:fldCharType="begin"/>
      </w:r>
      <w:r w:rsidR="0012254C">
        <w:instrText xml:space="preserve"> SEQ Figura \* ARABIC </w:instrText>
      </w:r>
      <w:r w:rsidR="0012254C">
        <w:fldChar w:fldCharType="separate"/>
      </w:r>
      <w:r w:rsidR="00D44F57">
        <w:rPr>
          <w:noProof/>
        </w:rPr>
        <w:t>11</w:t>
      </w:r>
      <w:r w:rsidR="0012254C">
        <w:rPr>
          <w:noProof/>
        </w:rPr>
        <w:fldChar w:fldCharType="end"/>
      </w:r>
      <w:bookmarkEnd w:id="49"/>
      <w:r>
        <w:t xml:space="preserve">. ATmega238P </w:t>
      </w:r>
      <w:r w:rsidRPr="00530EC2">
        <w:t>32-TQFP (7x7)</w:t>
      </w:r>
      <w:r>
        <w:t>.</w:t>
      </w:r>
      <w:bookmarkEnd w:id="50"/>
    </w:p>
    <w:p w:rsidR="00197606" w:rsidRDefault="00AE1DAD" w:rsidP="00AE1DAD">
      <w:pPr>
        <w:ind w:firstLine="0"/>
        <w:jc w:val="center"/>
      </w:pPr>
      <w:r>
        <w:rPr>
          <w:noProof/>
          <w:lang w:eastAsia="es-CO"/>
        </w:rPr>
        <w:drawing>
          <wp:inline distT="0" distB="0" distL="0" distR="0" wp14:anchorId="3CD2FFAB" wp14:editId="05A71360">
            <wp:extent cx="2195933" cy="1724025"/>
            <wp:effectExtent l="0" t="0" r="0" b="0"/>
            <wp:docPr id="13" name="Imagen 13" descr="Image result for 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tmega328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20469" cy="1743288"/>
                    </a:xfrm>
                    <a:prstGeom prst="rect">
                      <a:avLst/>
                    </a:prstGeom>
                    <a:noFill/>
                    <a:ln>
                      <a:noFill/>
                    </a:ln>
                  </pic:spPr>
                </pic:pic>
              </a:graphicData>
            </a:graphic>
          </wp:inline>
        </w:drawing>
      </w:r>
    </w:p>
    <w:p w:rsidR="00D676EF" w:rsidRDefault="004F040F" w:rsidP="00E23F94">
      <w:r>
        <w:t>Como se menciona</w:t>
      </w:r>
      <w:r w:rsidR="00590D36">
        <w:t xml:space="preserve"> </w:t>
      </w:r>
      <w:r w:rsidR="000E29F2">
        <w:t xml:space="preserve">al principio de este </w:t>
      </w:r>
      <w:r w:rsidR="007802A3">
        <w:t>capítulo</w:t>
      </w:r>
      <w:r w:rsidR="000E29F2">
        <w:t xml:space="preserve"> el fabricante de PCB</w:t>
      </w:r>
      <w:r w:rsidR="007802A3">
        <w:t>’s</w:t>
      </w:r>
      <w:r w:rsidR="00AF58E0">
        <w:t xml:space="preserve"> maneja un precio especial para </w:t>
      </w:r>
      <w:r w:rsidR="00BD5202">
        <w:t>placas de 10cmx10c</w:t>
      </w:r>
      <w:r w:rsidR="00F31DDC">
        <w:t>m, por esto es</w:t>
      </w:r>
      <w:r w:rsidR="008D3733">
        <w:t xml:space="preserve"> más viable económicamente fabricar</w:t>
      </w:r>
      <w:r w:rsidR="00BD5202">
        <w:t xml:space="preserve"> varias placas de este tamaño y no una sola p</w:t>
      </w:r>
      <w:r w:rsidR="00095D1E">
        <w:t>laca de gran tamaño donde se incluya todo el diseño</w:t>
      </w:r>
      <w:r w:rsidR="00E26D31">
        <w:t xml:space="preserve">. </w:t>
      </w:r>
      <w:r w:rsidR="002E6EA1">
        <w:t>Hacer el diseño modularmente, no sólo ayuda en la parte económica</w:t>
      </w:r>
      <w:r w:rsidR="00F163A8">
        <w:t xml:space="preserve">, </w:t>
      </w:r>
      <w:r w:rsidR="00440C4B">
        <w:t xml:space="preserve">también </w:t>
      </w:r>
      <w:r w:rsidR="00F163A8">
        <w:t>brinda la opción de trabajar en simultaneo en diferentes módulos</w:t>
      </w:r>
      <w:r w:rsidR="003D5EE5">
        <w:t>,</w:t>
      </w:r>
      <w:r w:rsidR="001E164C">
        <w:t xml:space="preserve"> lo cual ahorra tiempo</w:t>
      </w:r>
      <w:r w:rsidR="0043276B">
        <w:t>, entre otros beneficios.</w:t>
      </w:r>
      <w:r w:rsidR="00462825">
        <w:t xml:space="preserve"> </w:t>
      </w:r>
    </w:p>
    <w:p w:rsidR="00054DBD" w:rsidRDefault="00322764" w:rsidP="00E23F94">
      <w:r>
        <w:t xml:space="preserve">Como el área de las placas </w:t>
      </w:r>
      <w:r w:rsidR="00C6053A">
        <w:t xml:space="preserve">es un factor </w:t>
      </w:r>
      <w:r w:rsidR="00E75B1A">
        <w:t>limitante, esté fue uno de los principales criterios de elección del microcontrolador</w:t>
      </w:r>
      <w:r w:rsidR="005357A2">
        <w:t>(</w:t>
      </w:r>
      <w:r w:rsidR="005357A2" w:rsidRPr="005357A2">
        <w:rPr>
          <w:i/>
        </w:rPr>
        <w:t>uC</w:t>
      </w:r>
      <w:r w:rsidR="005357A2">
        <w:t>)</w:t>
      </w:r>
      <w:r w:rsidR="00A6161A">
        <w:t>,</w:t>
      </w:r>
      <w:r w:rsidR="00E75B1A">
        <w:t xml:space="preserve"> </w:t>
      </w:r>
      <w:r w:rsidR="00E51630">
        <w:t xml:space="preserve">ya que este no puede ocupar </w:t>
      </w:r>
      <w:r w:rsidR="00237CCD">
        <w:t xml:space="preserve">demasiado </w:t>
      </w:r>
      <w:r w:rsidR="00C369B5">
        <w:t>espacio</w:t>
      </w:r>
      <w:r w:rsidR="00061C15">
        <w:t xml:space="preserve">, se eligió el </w:t>
      </w:r>
      <w:r w:rsidR="003F1781" w:rsidRPr="003F1781">
        <w:t>ATmega328</w:t>
      </w:r>
      <w:r w:rsidR="006F075B" w:rsidRPr="003F1781">
        <w:t xml:space="preserve">P </w:t>
      </w:r>
      <w:r w:rsidR="006F075B">
        <w:t>en</w:t>
      </w:r>
      <w:r w:rsidR="003F1781">
        <w:t xml:space="preserve"> su </w:t>
      </w:r>
      <w:r w:rsidR="00061C15">
        <w:t xml:space="preserve">empaquetado </w:t>
      </w:r>
      <w:r w:rsidR="00061C15" w:rsidRPr="00061C15">
        <w:t>32-TQFP (7x7)</w:t>
      </w:r>
      <w:r w:rsidR="00530EC2">
        <w:t xml:space="preserve"> (ver </w:t>
      </w:r>
      <w:r w:rsidR="00CA7C85">
        <w:fldChar w:fldCharType="begin"/>
      </w:r>
      <w:r w:rsidR="00CA7C85">
        <w:instrText xml:space="preserve"> REF _Ref514355648 \h </w:instrText>
      </w:r>
      <w:r w:rsidR="00CA7C85">
        <w:fldChar w:fldCharType="separate"/>
      </w:r>
      <w:r w:rsidR="00353048">
        <w:t xml:space="preserve">Figura </w:t>
      </w:r>
      <w:r w:rsidR="00353048">
        <w:rPr>
          <w:noProof/>
        </w:rPr>
        <w:t>11</w:t>
      </w:r>
      <w:r w:rsidR="00CA7C85">
        <w:fldChar w:fldCharType="end"/>
      </w:r>
      <w:r w:rsidR="00530EC2">
        <w:t>)</w:t>
      </w:r>
      <w:r w:rsidR="00C369B5">
        <w:t xml:space="preserve">. </w:t>
      </w:r>
    </w:p>
    <w:p w:rsidR="00510B32" w:rsidRDefault="00C369B5" w:rsidP="00E23F94">
      <w:r>
        <w:t>O</w:t>
      </w:r>
      <w:r w:rsidR="00677CAE">
        <w:t>tro ítem importante para elección</w:t>
      </w:r>
      <w:r w:rsidR="00A31EC7">
        <w:t xml:space="preserve"> del </w:t>
      </w:r>
      <w:r w:rsidR="00A31EC7" w:rsidRPr="005357A2">
        <w:rPr>
          <w:i/>
        </w:rPr>
        <w:t>uC</w:t>
      </w:r>
      <w:r w:rsidR="00677CAE">
        <w:t xml:space="preserve"> </w:t>
      </w:r>
      <w:r w:rsidR="003F79FE">
        <w:t xml:space="preserve">es el tiempo </w:t>
      </w:r>
      <w:r>
        <w:t xml:space="preserve">de desarrollo del firmware, </w:t>
      </w:r>
      <w:r w:rsidR="00833D74">
        <w:t xml:space="preserve">ya que el ATmega328P es usado en algunas versiones de las placas de desarrollo de </w:t>
      </w:r>
      <w:r w:rsidR="00BB2296">
        <w:t>arduino.</w:t>
      </w:r>
      <w:r w:rsidR="00C46C11">
        <w:t xml:space="preserve"> </w:t>
      </w:r>
      <w:r w:rsidR="00BB2296">
        <w:t>G</w:t>
      </w:r>
      <w:r w:rsidR="00C46C11">
        <w:t xml:space="preserve">racias </w:t>
      </w:r>
      <w:r w:rsidR="005C6F57">
        <w:t>a esto</w:t>
      </w:r>
      <w:r w:rsidR="00D15E13">
        <w:t xml:space="preserve"> </w:t>
      </w:r>
      <w:r w:rsidR="00D15E13">
        <w:lastRenderedPageBreak/>
        <w:t>se</w:t>
      </w:r>
      <w:r w:rsidR="00514B61">
        <w:t xml:space="preserve"> puede construir el hardware </w:t>
      </w:r>
      <w:r w:rsidR="005459C5">
        <w:t>conforme se necesite</w:t>
      </w:r>
      <w:r w:rsidR="00885C07">
        <w:t xml:space="preserve"> con este</w:t>
      </w:r>
      <w:r w:rsidR="002663A3">
        <w:t xml:space="preserve"> </w:t>
      </w:r>
      <w:r w:rsidR="002663A3" w:rsidRPr="002663A3">
        <w:rPr>
          <w:i/>
        </w:rPr>
        <w:t>uC</w:t>
      </w:r>
      <w:r w:rsidR="005459C5">
        <w:t xml:space="preserve"> y aprovechar el</w:t>
      </w:r>
      <w:r w:rsidR="00805FE2">
        <w:t xml:space="preserve"> </w:t>
      </w:r>
      <w:r w:rsidR="00805FE2" w:rsidRPr="00805FE2">
        <w:t>entorno de desarrollo integrado</w:t>
      </w:r>
      <w:r w:rsidR="005459C5">
        <w:t xml:space="preserve"> </w:t>
      </w:r>
      <w:r w:rsidR="00805FE2">
        <w:t>(</w:t>
      </w:r>
      <w:r w:rsidR="005459C5">
        <w:t>IDE</w:t>
      </w:r>
      <w:r w:rsidR="00805FE2">
        <w:t>)</w:t>
      </w:r>
      <w:r w:rsidR="00307009">
        <w:t xml:space="preserve"> de arduino</w:t>
      </w:r>
      <w:r w:rsidR="007F2839">
        <w:t>. S</w:t>
      </w:r>
      <w:r w:rsidR="00814CA4">
        <w:t>iendo este</w:t>
      </w:r>
      <w:r w:rsidR="009A2985">
        <w:t xml:space="preserve"> IDE</w:t>
      </w:r>
      <w:r w:rsidR="00814CA4">
        <w:t xml:space="preserve"> </w:t>
      </w:r>
      <w:r w:rsidR="00814CA4" w:rsidRPr="00267684">
        <w:rPr>
          <w:highlight w:val="yellow"/>
        </w:rPr>
        <w:t>open source</w:t>
      </w:r>
      <w:r w:rsidR="008E0E1D">
        <w:t>,</w:t>
      </w:r>
      <w:r w:rsidR="00814CA4">
        <w:t xml:space="preserve"> no representa gasto </w:t>
      </w:r>
      <w:r w:rsidR="00084B70">
        <w:t>económico</w:t>
      </w:r>
      <w:r w:rsidR="00814CA4">
        <w:t xml:space="preserve"> y ayuda a que el desarrollo de la programación sea </w:t>
      </w:r>
      <w:r w:rsidR="00D04188">
        <w:t>más sencillo</w:t>
      </w:r>
      <w:r w:rsidR="00482960">
        <w:t>,</w:t>
      </w:r>
      <w:r w:rsidR="0060402B">
        <w:t xml:space="preserve"> al disponer de</w:t>
      </w:r>
      <w:r w:rsidR="00814CA4">
        <w:t xml:space="preserve"> librerías</w:t>
      </w:r>
      <w:r w:rsidR="0060402B">
        <w:t xml:space="preserve"> desarrolladas por la comunidad que apoya esta pla</w:t>
      </w:r>
      <w:r w:rsidR="001D14C2">
        <w:t>ta</w:t>
      </w:r>
      <w:r w:rsidR="0060402B">
        <w:t>forma</w:t>
      </w:r>
      <w:r w:rsidR="001D14C2">
        <w:t xml:space="preserve"> de desarrollo</w:t>
      </w:r>
      <w:r w:rsidR="00FA2729">
        <w:t xml:space="preserve">, lo </w:t>
      </w:r>
      <w:r w:rsidR="00B11108">
        <w:t>cual es deseable cuando se está prototipando.</w:t>
      </w:r>
    </w:p>
    <w:p w:rsidR="006C662E" w:rsidRDefault="009218F6" w:rsidP="00B82ECB">
      <w:r>
        <w:t>El microcontrolador</w:t>
      </w:r>
      <w:r w:rsidR="001F5C9F">
        <w:t xml:space="preserve"> brinda conectividad </w:t>
      </w:r>
      <w:r w:rsidR="001F5C9F" w:rsidRPr="001F5C9F">
        <w:t>I²C, SPI, UART/USART</w:t>
      </w:r>
      <w:r w:rsidR="001F5C9F">
        <w:t xml:space="preserve">, las cuales son suficientes para </w:t>
      </w:r>
      <w:r w:rsidR="006D6905">
        <w:t>el diseño</w:t>
      </w:r>
      <w:r w:rsidR="001317E2">
        <w:t xml:space="preserve"> requerido</w:t>
      </w:r>
      <w:r w:rsidR="006D6905">
        <w:t>.</w:t>
      </w:r>
      <w:r w:rsidR="006C4BB7">
        <w:t xml:space="preserve"> </w:t>
      </w:r>
      <w:r w:rsidR="00681BB5">
        <w:t>Con el fin de</w:t>
      </w:r>
      <w:r w:rsidR="00D02494">
        <w:t xml:space="preserve"> agilizar la programación se usa el IDE arduino potenciado con el editor de texto Text Sublime 3</w:t>
      </w:r>
      <w:r w:rsidR="00731146">
        <w:t xml:space="preserve"> y para el control de versiones de diseño se usa la plataforma GitHub en su versión gratuita</w:t>
      </w:r>
      <w:r w:rsidR="00E3160E">
        <w:t>.</w:t>
      </w:r>
    </w:p>
    <w:p w:rsidR="009443E8" w:rsidRPr="009443E8" w:rsidRDefault="002B0073" w:rsidP="001A0909">
      <w:pPr>
        <w:pStyle w:val="Ttulo3"/>
      </w:pPr>
      <w:bookmarkStart w:id="51" w:name="_Toc514505437"/>
      <w:r>
        <w:t>Bioimpedanciometro</w:t>
      </w:r>
      <w:r w:rsidR="00EA6F92">
        <w:t>.</w:t>
      </w:r>
      <w:bookmarkEnd w:id="51"/>
      <w:r w:rsidR="00F71179">
        <w:t xml:space="preserve"> </w:t>
      </w:r>
    </w:p>
    <w:p w:rsidR="007D4F3F" w:rsidRPr="007D4F3F" w:rsidRDefault="001A0909" w:rsidP="007D4F3F">
      <w:r>
        <w:t>E</w:t>
      </w:r>
      <w:r w:rsidR="007A2837" w:rsidRPr="007A2837">
        <w:t xml:space="preserve">l sistema implementado </w:t>
      </w:r>
      <w:r>
        <w:t>en este módulo</w:t>
      </w:r>
      <w:r w:rsidR="00D23242">
        <w:t xml:space="preserve"> es el encargado de</w:t>
      </w:r>
      <w:r w:rsidR="007A2837" w:rsidRPr="007A2837">
        <w:t xml:space="preserve"> la captación y procesamiento de los datos de impedancia obtenidos de los diversos tejidos</w:t>
      </w:r>
      <w:r w:rsidR="00637999">
        <w:t>,</w:t>
      </w:r>
      <w:r w:rsidR="0022737E">
        <w:t xml:space="preserve"> con los cuales se desarrollan</w:t>
      </w:r>
      <w:r w:rsidR="007A2837" w:rsidRPr="007A2837">
        <w:t xml:space="preserve"> las diversas pruebas de c</w:t>
      </w:r>
      <w:r w:rsidR="005654DE">
        <w:t xml:space="preserve">orte de la unidad </w:t>
      </w:r>
      <w:r w:rsidR="007A2837" w:rsidRPr="007A2837">
        <w:t>electroquirúrgica.</w:t>
      </w:r>
    </w:p>
    <w:p w:rsidR="00DC4DFC" w:rsidRPr="00857DF7" w:rsidRDefault="000257AB" w:rsidP="00203517">
      <w:pPr>
        <w:pStyle w:val="Ttulo4"/>
        <w:rPr>
          <w:vanish/>
          <w:specVanish/>
        </w:rPr>
      </w:pPr>
      <w:r>
        <w:t>Características</w:t>
      </w:r>
      <w:r w:rsidR="00EA6F92">
        <w:t>.</w:t>
      </w:r>
    </w:p>
    <w:p w:rsidR="00203517" w:rsidRPr="00203517" w:rsidRDefault="00857DF7" w:rsidP="00203517">
      <w:r>
        <w:t xml:space="preserve"> </w:t>
      </w:r>
    </w:p>
    <w:p w:rsidR="007C12D8" w:rsidRPr="00A00A63" w:rsidRDefault="007C12D8" w:rsidP="001F2867">
      <w:pPr>
        <w:pStyle w:val="Sinespaciado"/>
        <w:rPr>
          <w:rStyle w:val="nfasis"/>
          <w:i/>
        </w:rPr>
      </w:pPr>
      <w:r w:rsidRPr="00A00A63">
        <w:rPr>
          <w:rStyle w:val="nfasis"/>
          <w:i/>
        </w:rPr>
        <w:t>Alimentación entre 7[V] y 12 [V]</w:t>
      </w:r>
    </w:p>
    <w:p w:rsidR="001F2867" w:rsidRPr="00A00A63" w:rsidRDefault="0092494D" w:rsidP="001F2867">
      <w:pPr>
        <w:pStyle w:val="Sinespaciado"/>
        <w:rPr>
          <w:rStyle w:val="nfasis"/>
          <w:i/>
        </w:rPr>
      </w:pPr>
      <w:r w:rsidRPr="00A00A63">
        <w:rPr>
          <w:rStyle w:val="nfasis"/>
          <w:i/>
        </w:rPr>
        <w:t>R</w:t>
      </w:r>
      <w:r w:rsidR="001F2867" w:rsidRPr="00A00A63">
        <w:rPr>
          <w:rStyle w:val="nfasis"/>
          <w:i/>
        </w:rPr>
        <w:t>a</w:t>
      </w:r>
      <w:r w:rsidRPr="00A00A63">
        <w:rPr>
          <w:rStyle w:val="nfasis"/>
          <w:i/>
        </w:rPr>
        <w:t>ngo de Impedancias medibles</w:t>
      </w:r>
      <w:r w:rsidR="001F2867" w:rsidRPr="00A00A63">
        <w:rPr>
          <w:rStyle w:val="nfasis"/>
          <w:i/>
        </w:rPr>
        <w:t xml:space="preserve"> entre 100 Ω y 2KΩ</w:t>
      </w:r>
    </w:p>
    <w:p w:rsidR="001F2867" w:rsidRPr="00A00A63" w:rsidRDefault="001F2867" w:rsidP="00A00A63">
      <w:pPr>
        <w:pStyle w:val="Sinespaciado"/>
        <w:rPr>
          <w:rStyle w:val="nfasis"/>
          <w:i/>
        </w:rPr>
      </w:pPr>
      <w:r w:rsidRPr="00A00A63">
        <w:rPr>
          <w:rStyle w:val="nfasis"/>
          <w:i/>
        </w:rPr>
        <w:t>Temperatura de Funcionamiento entre -40Cº y 150 Cº</w:t>
      </w:r>
    </w:p>
    <w:p w:rsidR="008671F4" w:rsidRDefault="000257AB" w:rsidP="00CE513D">
      <w:pPr>
        <w:pStyle w:val="Ttulo4"/>
      </w:pPr>
      <w:r>
        <w:t>Diagrama de Bloques</w:t>
      </w:r>
    </w:p>
    <w:p w:rsidR="00CE513D" w:rsidRPr="00CE513D" w:rsidRDefault="00CE513D" w:rsidP="00CE513D">
      <w:pPr>
        <w:pStyle w:val="Textoindependiente"/>
      </w:pPr>
    </w:p>
    <w:p w:rsidR="003C478C" w:rsidRDefault="003C478C" w:rsidP="003C478C">
      <w:pPr>
        <w:pStyle w:val="Descripcin"/>
        <w:keepNext/>
        <w:jc w:val="center"/>
      </w:pPr>
      <w:bookmarkStart w:id="52" w:name="_Ref514360413"/>
      <w:bookmarkStart w:id="53" w:name="_Toc514505511"/>
      <w:r>
        <w:lastRenderedPageBreak/>
        <w:t xml:space="preserve">Figura </w:t>
      </w:r>
      <w:r w:rsidR="0012254C">
        <w:fldChar w:fldCharType="begin"/>
      </w:r>
      <w:r w:rsidR="0012254C">
        <w:instrText xml:space="preserve"> SEQ Figura \* ARABIC </w:instrText>
      </w:r>
      <w:r w:rsidR="0012254C">
        <w:fldChar w:fldCharType="separate"/>
      </w:r>
      <w:r w:rsidR="00D44F57">
        <w:rPr>
          <w:noProof/>
        </w:rPr>
        <w:t>12</w:t>
      </w:r>
      <w:r w:rsidR="0012254C">
        <w:rPr>
          <w:noProof/>
        </w:rPr>
        <w:fldChar w:fldCharType="end"/>
      </w:r>
      <w:bookmarkEnd w:id="52"/>
      <w:r>
        <w:t>.</w:t>
      </w:r>
      <w:r w:rsidRPr="003C478C">
        <w:t xml:space="preserve"> Diagrama de Bloques para el Sistema de Bioimpedanciometría</w:t>
      </w:r>
      <w:bookmarkEnd w:id="53"/>
    </w:p>
    <w:p w:rsidR="00145F21" w:rsidRPr="00145F21" w:rsidRDefault="00145F21" w:rsidP="003C478C">
      <w:pPr>
        <w:keepNext/>
        <w:jc w:val="center"/>
      </w:pPr>
      <w:r>
        <w:rPr>
          <w:noProof/>
          <w:lang w:eastAsia="es-CO"/>
        </w:rPr>
        <w:drawing>
          <wp:inline distT="0" distB="0" distL="0" distR="0" wp14:anchorId="759EEB97" wp14:editId="6CC0F604">
            <wp:extent cx="5688330" cy="2764466"/>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oimpedancia.png"/>
                    <pic:cNvPicPr/>
                  </pic:nvPicPr>
                  <pic:blipFill>
                    <a:blip r:embed="rId19">
                      <a:extLst>
                        <a:ext uri="{28A0092B-C50C-407E-A947-70E740481C1C}">
                          <a14:useLocalDpi xmlns:a14="http://schemas.microsoft.com/office/drawing/2010/main" val="0"/>
                        </a:ext>
                      </a:extLst>
                    </a:blip>
                    <a:stretch>
                      <a:fillRect/>
                    </a:stretch>
                  </pic:blipFill>
                  <pic:spPr bwMode="auto">
                    <a:xfrm>
                      <a:off x="0" y="0"/>
                      <a:ext cx="5719293" cy="2779514"/>
                    </a:xfrm>
                    <a:prstGeom prst="rect">
                      <a:avLst/>
                    </a:prstGeom>
                    <a:ln>
                      <a:noFill/>
                    </a:ln>
                    <a:extLst>
                      <a:ext uri="{53640926-AAD7-44D8-BBD7-CCE9431645EC}">
                        <a14:shadowObscured xmlns:a14="http://schemas.microsoft.com/office/drawing/2010/main"/>
                      </a:ext>
                    </a:extLst>
                  </pic:spPr>
                </pic:pic>
              </a:graphicData>
            </a:graphic>
          </wp:inline>
        </w:drawing>
      </w:r>
    </w:p>
    <w:p w:rsidR="00EA6F92" w:rsidRDefault="00F31DC0" w:rsidP="00145F21">
      <w:r>
        <w:t>Para l</w:t>
      </w:r>
      <w:r w:rsidR="0092494D">
        <w:t>a</w:t>
      </w:r>
      <w:r w:rsidR="00CC783B">
        <w:t xml:space="preserve"> elección de los comp</w:t>
      </w:r>
      <w:r w:rsidR="0097309B">
        <w:t xml:space="preserve">onentes circuitales, </w:t>
      </w:r>
      <w:r>
        <w:t xml:space="preserve">se </w:t>
      </w:r>
      <w:r w:rsidR="0097309B">
        <w:t>tuvo</w:t>
      </w:r>
      <w:r w:rsidR="00CC783B">
        <w:t xml:space="preserve"> en cuenta varios factores que influyeron en el uso de ciertos elementos. Estos factores </w:t>
      </w:r>
      <w:r w:rsidR="0097309B">
        <w:t>serán descritos en cada sección del sistema de bloques</w:t>
      </w:r>
      <w:r w:rsidR="003C478C">
        <w:t xml:space="preserve"> (ver </w:t>
      </w:r>
      <w:r w:rsidR="00361FE6">
        <w:fldChar w:fldCharType="begin"/>
      </w:r>
      <w:r w:rsidR="00361FE6">
        <w:instrText xml:space="preserve"> REF _Ref514360413 \h </w:instrText>
      </w:r>
      <w:r w:rsidR="00361FE6">
        <w:fldChar w:fldCharType="separate"/>
      </w:r>
      <w:r w:rsidR="00353048">
        <w:t xml:space="preserve">Figura </w:t>
      </w:r>
      <w:r w:rsidR="00353048">
        <w:rPr>
          <w:noProof/>
        </w:rPr>
        <w:t>12</w:t>
      </w:r>
      <w:r w:rsidR="00361FE6">
        <w:fldChar w:fldCharType="end"/>
      </w:r>
      <w:r w:rsidR="003C478C">
        <w:t>)</w:t>
      </w:r>
      <w:r w:rsidR="00145F21">
        <w:t>.</w:t>
      </w:r>
    </w:p>
    <w:p w:rsidR="00E465C2" w:rsidRPr="00857DF7" w:rsidRDefault="000F3166" w:rsidP="00EA6F92">
      <w:pPr>
        <w:pStyle w:val="Ttulo5"/>
        <w:rPr>
          <w:vanish/>
          <w:specVanish/>
        </w:rPr>
      </w:pPr>
      <w:r>
        <w:t>Funcionamiento del bioimpedanciometro</w:t>
      </w:r>
      <w:r w:rsidR="00857DF7">
        <w:t>.</w:t>
      </w:r>
      <w:r w:rsidR="00DC4DFC">
        <w:t xml:space="preserve"> </w:t>
      </w:r>
    </w:p>
    <w:p w:rsidR="00DB79F7" w:rsidRDefault="00857DF7" w:rsidP="003806BA">
      <w:pPr>
        <w:ind w:firstLine="0"/>
      </w:pPr>
      <w:r>
        <w:t xml:space="preserve"> </w:t>
      </w:r>
    </w:p>
    <w:p w:rsidR="002845B5" w:rsidRDefault="00691127" w:rsidP="006A6EAD">
      <w:pPr>
        <w:rPr>
          <w:rFonts w:cs="Times New Roman"/>
          <w:iCs/>
        </w:rPr>
      </w:pPr>
      <w:r>
        <w:t xml:space="preserve">El </w:t>
      </w:r>
      <w:r w:rsidR="00F36A7E">
        <w:t>microcontrolador</w:t>
      </w:r>
      <w:r>
        <w:t xml:space="preserve"> es </w:t>
      </w:r>
      <w:r w:rsidR="00F0392A">
        <w:t xml:space="preserve">el encargado de ajustar los criterios de funcionamiento para el sistema y supervisar los algoritmos programados para que los circuitos funcionen acorde a lo solicitado. En primer lugar se envían los datos necesarios para que </w:t>
      </w:r>
      <w:r w:rsidR="002845B5">
        <w:t xml:space="preserve">el bloque del Bioimpedanciometro genere una señal de excitación correcta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sidR="002845B5">
        <w:rPr>
          <w:rFonts w:cs="Times New Roman"/>
          <w:iCs/>
        </w:rPr>
        <w:t>, siendo el maestro de este tipo de comunicación el procesador y el esclavo el circuito integrado a usar.</w:t>
      </w:r>
    </w:p>
    <w:p w:rsidR="002845B5" w:rsidRDefault="00691127" w:rsidP="002845B5">
      <w:pPr>
        <w:rPr>
          <w:rFonts w:cs="Times New Roman"/>
          <w:szCs w:val="24"/>
        </w:rPr>
      </w:pPr>
      <w:r>
        <w:rPr>
          <w:rFonts w:cs="Times New Roman"/>
          <w:iCs/>
        </w:rPr>
        <w:t>En segundo lugar, u</w:t>
      </w:r>
      <w:r w:rsidR="002845B5">
        <w:rPr>
          <w:rFonts w:cs="Times New Roman"/>
          <w:iCs/>
        </w:rPr>
        <w:t>na v</w:t>
      </w:r>
      <w:r>
        <w:rPr>
          <w:rFonts w:cs="Times New Roman"/>
          <w:iCs/>
        </w:rPr>
        <w:t>ez  ocurre</w:t>
      </w:r>
      <w:r w:rsidR="002845B5">
        <w:rPr>
          <w:rFonts w:cs="Times New Roman"/>
          <w:iCs/>
        </w:rPr>
        <w:t xml:space="preserve"> el </w:t>
      </w:r>
      <w:r>
        <w:rPr>
          <w:rFonts w:cs="Times New Roman"/>
          <w:iCs/>
        </w:rPr>
        <w:t>sensado</w:t>
      </w:r>
      <w:r w:rsidR="002845B5">
        <w:rPr>
          <w:rFonts w:cs="Times New Roman"/>
          <w:iCs/>
        </w:rPr>
        <w:t xml:space="preserve"> </w:t>
      </w:r>
      <w:r>
        <w:rPr>
          <w:rFonts w:cs="Times New Roman"/>
          <w:iCs/>
        </w:rPr>
        <w:t xml:space="preserve">sobre la impedancia desconocida </w:t>
      </w:r>
      <w:r w:rsidR="002845B5">
        <w:rPr>
          <w:rFonts w:cs="Times New Roman"/>
          <w:iCs/>
        </w:rPr>
        <w:t xml:space="preserve">y el dato </w:t>
      </w:r>
      <w:r>
        <w:rPr>
          <w:rFonts w:cs="Times New Roman"/>
          <w:iCs/>
        </w:rPr>
        <w:t xml:space="preserve">es </w:t>
      </w:r>
      <w:r w:rsidR="002845B5">
        <w:rPr>
          <w:rFonts w:cs="Times New Roman"/>
          <w:iCs/>
        </w:rPr>
        <w:t>recopilado por el sistema</w:t>
      </w:r>
      <w:r>
        <w:rPr>
          <w:rFonts w:cs="Times New Roman"/>
          <w:iCs/>
        </w:rPr>
        <w:t>,</w:t>
      </w:r>
      <w:r w:rsidR="002845B5">
        <w:rPr>
          <w:rFonts w:cs="Times New Roman"/>
          <w:iCs/>
        </w:rPr>
        <w:t xml:space="preserve"> ingresa para ser procesado,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Pr>
          <w:rFonts w:cs="Times New Roman"/>
          <w:iCs/>
        </w:rPr>
        <w:t xml:space="preserve"> desde el circuito integrado AD5933</w:t>
      </w:r>
      <w:r w:rsidR="002845B5">
        <w:rPr>
          <w:rFonts w:cs="Times New Roman"/>
          <w:szCs w:val="24"/>
        </w:rPr>
        <w:t>, el Atmega328-P lleva a cabo un proceso de conversión de dos valore</w:t>
      </w:r>
      <w:r>
        <w:rPr>
          <w:rFonts w:cs="Times New Roman"/>
          <w:szCs w:val="24"/>
        </w:rPr>
        <w:t>s, uno real y el otro imaginario</w:t>
      </w:r>
      <w:r w:rsidR="002845B5">
        <w:rPr>
          <w:rFonts w:cs="Times New Roman"/>
          <w:szCs w:val="24"/>
        </w:rPr>
        <w:t>,</w:t>
      </w:r>
      <w:r>
        <w:rPr>
          <w:rFonts w:cs="Times New Roman"/>
          <w:szCs w:val="24"/>
        </w:rPr>
        <w:t xml:space="preserve"> para proporcionar</w:t>
      </w:r>
      <w:r w:rsidR="002845B5">
        <w:rPr>
          <w:rFonts w:cs="Times New Roman"/>
          <w:szCs w:val="24"/>
        </w:rPr>
        <w:t xml:space="preserve"> un valor </w:t>
      </w:r>
      <w:r w:rsidR="009A03AF">
        <w:rPr>
          <w:rFonts w:cs="Times New Roman"/>
          <w:szCs w:val="24"/>
        </w:rPr>
        <w:t xml:space="preserve"> de </w:t>
      </w:r>
      <w:r>
        <w:rPr>
          <w:rFonts w:cs="Times New Roman"/>
          <w:szCs w:val="24"/>
        </w:rPr>
        <w:t>impedancia previa</w:t>
      </w:r>
      <w:r w:rsidR="002845B5">
        <w:rPr>
          <w:rFonts w:cs="Times New Roman"/>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691127" w:rsidTr="00691127">
        <w:tc>
          <w:tcPr>
            <w:tcW w:w="7933" w:type="dxa"/>
          </w:tcPr>
          <w:p w:rsidR="00691127" w:rsidRDefault="009A03AF" w:rsidP="009A03AF">
            <w:pPr>
              <w:ind w:firstLine="0"/>
              <w:jc w:val="center"/>
              <w:rPr>
                <w:rFonts w:cs="Times New Roman"/>
                <w:szCs w:val="24"/>
              </w:rPr>
            </w:pPr>
            <m:oMathPara>
              <m:oMath>
                <m:r>
                  <w:rPr>
                    <w:rFonts w:ascii="Cambria Math" w:hAnsi="Cambria Math" w:cs="Times New Roman"/>
                    <w:szCs w:val="24"/>
                  </w:rPr>
                  <m:t>Z=X+</m:t>
                </m:r>
                <m:r>
                  <w:rPr>
                    <w:rFonts w:ascii="Cambria Math" w:eastAsiaTheme="minorEastAsia" w:hAnsi="Cambria Math" w:cs="Times New Roman"/>
                    <w:szCs w:val="24"/>
                  </w:rPr>
                  <m:t xml:space="preserve">jY;   </m:t>
                </m:r>
              </m:oMath>
            </m:oMathPara>
          </w:p>
        </w:tc>
        <w:tc>
          <w:tcPr>
            <w:tcW w:w="895" w:type="dxa"/>
          </w:tcPr>
          <w:p w:rsidR="00691127" w:rsidRPr="009A03AF" w:rsidRDefault="00691127" w:rsidP="009A03AF">
            <w:pPr>
              <w:pStyle w:val="Descripcin"/>
              <w:jc w:val="center"/>
              <w:rPr>
                <w:rFonts w:cs="Times New Roman"/>
                <w:i w:val="0"/>
                <w:sz w:val="24"/>
                <w:szCs w:val="24"/>
              </w:rPr>
            </w:pPr>
            <w:bookmarkStart w:id="54" w:name="_Ref504916519"/>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353048">
              <w:rPr>
                <w:i w:val="0"/>
                <w:noProof/>
                <w:sz w:val="24"/>
                <w:szCs w:val="24"/>
              </w:rPr>
              <w:t>1</w:t>
            </w:r>
            <w:r w:rsidRPr="009A03AF">
              <w:rPr>
                <w:i w:val="0"/>
                <w:sz w:val="24"/>
                <w:szCs w:val="24"/>
              </w:rPr>
              <w:fldChar w:fldCharType="end"/>
            </w:r>
            <w:r w:rsidRPr="009A03AF">
              <w:rPr>
                <w:i w:val="0"/>
                <w:sz w:val="24"/>
                <w:szCs w:val="24"/>
              </w:rPr>
              <w:t>)</w:t>
            </w:r>
            <w:bookmarkEnd w:id="54"/>
          </w:p>
        </w:tc>
      </w:tr>
      <w:tr w:rsidR="009A03AF" w:rsidTr="00691127">
        <w:tc>
          <w:tcPr>
            <w:tcW w:w="7933" w:type="dxa"/>
          </w:tcPr>
          <w:p w:rsidR="009A03AF" w:rsidRDefault="009A03AF" w:rsidP="009A03AF">
            <w:pPr>
              <w:ind w:firstLine="0"/>
              <w:jc w:val="center"/>
              <w:rPr>
                <w:rFonts w:eastAsia="Calibri" w:cs="Times New Roman"/>
                <w:szCs w:val="24"/>
              </w:rPr>
            </w:pPr>
          </w:p>
        </w:tc>
        <w:tc>
          <w:tcPr>
            <w:tcW w:w="895" w:type="dxa"/>
          </w:tcPr>
          <w:p w:rsidR="009A03AF" w:rsidRPr="009A03AF" w:rsidRDefault="009A03AF" w:rsidP="009A03AF">
            <w:pPr>
              <w:pStyle w:val="Descripcin"/>
              <w:jc w:val="center"/>
              <w:rPr>
                <w:i w:val="0"/>
                <w:sz w:val="24"/>
                <w:szCs w:val="24"/>
              </w:rPr>
            </w:pPr>
          </w:p>
        </w:tc>
      </w:tr>
      <w:tr w:rsidR="009A03AF" w:rsidTr="00691127">
        <w:tc>
          <w:tcPr>
            <w:tcW w:w="7933" w:type="dxa"/>
          </w:tcPr>
          <w:p w:rsidR="009A03AF" w:rsidRDefault="009A03AF" w:rsidP="009A03AF">
            <w:pPr>
              <w:ind w:firstLine="0"/>
              <w:jc w:val="center"/>
              <w:rPr>
                <w:rFonts w:cs="Times New Roman"/>
                <w:szCs w:val="24"/>
              </w:rPr>
            </w:pPr>
            <m:oMathPara>
              <m:oMath>
                <m:r>
                  <w:rPr>
                    <w:rFonts w:ascii="Cambria Math" w:eastAsiaTheme="minorEastAsia" w:hAnsi="Cambria Math" w:cs="Times New Roman"/>
                    <w:szCs w:val="24"/>
                  </w:rPr>
                  <m:t>ó   Z=r ∠ Ɵ.</m:t>
                </m:r>
              </m:oMath>
            </m:oMathPara>
          </w:p>
        </w:tc>
        <w:tc>
          <w:tcPr>
            <w:tcW w:w="895" w:type="dxa"/>
          </w:tcPr>
          <w:p w:rsidR="009A03AF" w:rsidRPr="009A03AF" w:rsidRDefault="009A03AF" w:rsidP="009A03AF">
            <w:pPr>
              <w:pStyle w:val="Descripcin"/>
              <w:jc w:val="center"/>
              <w:rPr>
                <w:rFonts w:cs="Times New Roman"/>
                <w:i w:val="0"/>
                <w:sz w:val="24"/>
                <w:szCs w:val="24"/>
              </w:rPr>
            </w:pPr>
            <w:bookmarkStart w:id="55" w:name="_Ref504916557"/>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353048">
              <w:rPr>
                <w:i w:val="0"/>
                <w:noProof/>
                <w:sz w:val="24"/>
                <w:szCs w:val="24"/>
              </w:rPr>
              <w:t>2</w:t>
            </w:r>
            <w:r w:rsidRPr="009A03AF">
              <w:rPr>
                <w:i w:val="0"/>
                <w:sz w:val="24"/>
                <w:szCs w:val="24"/>
              </w:rPr>
              <w:fldChar w:fldCharType="end"/>
            </w:r>
            <w:r w:rsidRPr="009A03AF">
              <w:rPr>
                <w:i w:val="0"/>
                <w:sz w:val="24"/>
                <w:szCs w:val="24"/>
              </w:rPr>
              <w:t>)</w:t>
            </w:r>
            <w:bookmarkEnd w:id="55"/>
          </w:p>
        </w:tc>
      </w:tr>
    </w:tbl>
    <w:p w:rsidR="002845B5" w:rsidRDefault="002845B5" w:rsidP="002845B5">
      <w:r>
        <w:t xml:space="preserve">Estas ecuaciones representan las formas rectangular </w:t>
      </w:r>
      <w:r w:rsidR="009A03AF" w:rsidRPr="009A03AF">
        <w:fldChar w:fldCharType="begin"/>
      </w:r>
      <w:r w:rsidR="009A03AF" w:rsidRPr="009A03AF">
        <w:instrText xml:space="preserve"> REF _Ref504916519 \h  \* MERGEFORMAT </w:instrText>
      </w:r>
      <w:r w:rsidR="009A03AF" w:rsidRPr="009A03AF">
        <w:fldChar w:fldCharType="separate"/>
      </w:r>
      <w:r w:rsidR="00353048" w:rsidRPr="00353048">
        <w:rPr>
          <w:i/>
          <w:szCs w:val="24"/>
        </w:rPr>
        <w:t xml:space="preserve">( </w:t>
      </w:r>
      <w:r w:rsidR="00353048">
        <w:rPr>
          <w:i/>
          <w:noProof/>
          <w:szCs w:val="24"/>
        </w:rPr>
        <w:t>1</w:t>
      </w:r>
      <w:r w:rsidR="00353048" w:rsidRPr="00353048">
        <w:rPr>
          <w:i/>
          <w:szCs w:val="24"/>
        </w:rPr>
        <w:t>)</w:t>
      </w:r>
      <w:r w:rsidR="009A03AF" w:rsidRPr="009A03AF">
        <w:fldChar w:fldCharType="end"/>
      </w:r>
      <w:r w:rsidR="009A03AF">
        <w:t xml:space="preserve"> </w:t>
      </w:r>
      <w:r>
        <w:t xml:space="preserve">y polar respectivamente </w:t>
      </w:r>
      <w:r w:rsidR="009A03AF">
        <w:fldChar w:fldCharType="begin"/>
      </w:r>
      <w:r w:rsidR="009A03AF">
        <w:instrText xml:space="preserve"> REF _Ref504916557 \h </w:instrText>
      </w:r>
      <w:r w:rsidR="009A03AF">
        <w:fldChar w:fldCharType="separate"/>
      </w:r>
      <w:r w:rsidR="00353048" w:rsidRPr="009A03AF">
        <w:rPr>
          <w:szCs w:val="24"/>
        </w:rPr>
        <w:t xml:space="preserve">( </w:t>
      </w:r>
      <w:r w:rsidR="00353048">
        <w:rPr>
          <w:i/>
          <w:noProof/>
          <w:szCs w:val="24"/>
        </w:rPr>
        <w:t>2</w:t>
      </w:r>
      <w:r w:rsidR="00353048" w:rsidRPr="009A03AF">
        <w:rPr>
          <w:szCs w:val="24"/>
        </w:rPr>
        <w:t>)</w:t>
      </w:r>
      <w:r w:rsidR="009A03AF">
        <w:fldChar w:fldCharType="end"/>
      </w:r>
      <w:r w:rsidR="009A03AF">
        <w:t xml:space="preserve"> </w:t>
      </w:r>
      <w:r>
        <w:t>de una impedancia, por lo cual es posible a partir de una hallar la otra</w:t>
      </w:r>
      <w:r w:rsidR="00BB4F02">
        <w:t xml:space="preserve">, esto es descrito con rigurosidad </w:t>
      </w:r>
      <w:r w:rsidR="009A03AF">
        <w:t>en diverso</w:t>
      </w:r>
      <w:r w:rsidR="00BB4F02">
        <w:t>s</w:t>
      </w:r>
      <w:r w:rsidR="009A03AF">
        <w:t xml:space="preserve"> textos</w:t>
      </w:r>
      <w:r w:rsidR="00BB4F02">
        <w:t xml:space="preserve"> de circuitos electrónicos </w:t>
      </w:r>
      <w:r w:rsidR="00BB4F02">
        <w:fldChar w:fldCharType="begin" w:fldLock="1"/>
      </w:r>
      <w:r w:rsidR="00BB4F02">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334)", "plainTextFormattedCitation" : "(Alexander &amp; Sadiku, 2013)", "previouslyFormattedCitation" : "(Alexander &amp; Sadiku, 2013)" }, "properties" : {  }, "schema" : "https://github.com/citation-style-language/schema/raw/master/csl-citation.json" }</w:instrText>
      </w:r>
      <w:r w:rsidR="00BB4F02">
        <w:fldChar w:fldCharType="separate"/>
      </w:r>
      <w:r w:rsidR="00BB4F02" w:rsidRPr="00BB4F02">
        <w:rPr>
          <w:noProof/>
        </w:rPr>
        <w:t>(Alexander &amp; Sadiku, 2013</w:t>
      </w:r>
      <w:r w:rsidR="00BB4F02">
        <w:rPr>
          <w:noProof/>
        </w:rPr>
        <w:t>, pag. 334</w:t>
      </w:r>
      <w:r w:rsidR="00BB4F02" w:rsidRPr="00BB4F02">
        <w:rPr>
          <w:noProof/>
        </w:rPr>
        <w:t>)</w:t>
      </w:r>
      <w:r w:rsidR="00BB4F02">
        <w:fldChar w:fldCharType="end"/>
      </w:r>
      <w:r>
        <w:t>, lo q</w:t>
      </w:r>
      <w:r w:rsidR="00917CED">
        <w:t>ue en consecuencia</w:t>
      </w:r>
      <w:r>
        <w:t xml:space="preserve"> lleva 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9A03AF" w:rsidTr="00691127">
        <w:tc>
          <w:tcPr>
            <w:tcW w:w="7933" w:type="dxa"/>
          </w:tcPr>
          <w:p w:rsidR="009A03AF" w:rsidRDefault="009A03AF" w:rsidP="009A03AF">
            <w:pPr>
              <w:ind w:firstLine="0"/>
              <w:jc w:val="center"/>
              <w:rPr>
                <w:rFonts w:cs="Times New Roman"/>
                <w:szCs w:val="24"/>
              </w:rPr>
            </w:pPr>
            <m:oMathPara>
              <m:oMath>
                <m:r>
                  <w:rPr>
                    <w:rFonts w:ascii="Cambria Math" w:hAnsi="Cambria Math"/>
                  </w:rPr>
                  <m:t xml:space="preserve">r=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eastAsiaTheme="minorEastAsia" w:hAnsi="Cambria Math"/>
                  </w:rPr>
                  <m:t xml:space="preserve">; </m:t>
                </m:r>
                <m:r>
                  <w:rPr>
                    <w:rFonts w:ascii="Cambria Math" w:eastAsiaTheme="minorEastAsia" w:hAnsi="Cambria Math" w:cs="Times New Roman"/>
                    <w:szCs w:val="24"/>
                  </w:rPr>
                  <m:t xml:space="preserve">Ɵ= </m:t>
                </m:r>
                <m:func>
                  <m:funcPr>
                    <m:ctrlPr>
                      <w:rPr>
                        <w:rFonts w:ascii="Cambria Math" w:eastAsiaTheme="minorEastAsia" w:hAnsi="Cambria Math" w:cs="Times New Roman"/>
                        <w:i/>
                        <w:szCs w:val="24"/>
                      </w:rPr>
                    </m:ctrlPr>
                  </m:funcPr>
                  <m:fName>
                    <m:sSup>
                      <m:sSupPr>
                        <m:ctrlPr>
                          <w:rPr>
                            <w:rFonts w:ascii="Cambria Math" w:eastAsiaTheme="minorEastAsia" w:hAnsi="Cambria Math" w:cs="Times New Roman"/>
                            <w:i/>
                            <w:szCs w:val="24"/>
                          </w:rPr>
                        </m:ctrlPr>
                      </m:sSupPr>
                      <m:e>
                        <m:r>
                          <m:rPr>
                            <m:sty m:val="p"/>
                          </m:rPr>
                          <w:rPr>
                            <w:rFonts w:ascii="Cambria Math" w:hAnsi="Cambria Math" w:cs="Times New Roman"/>
                            <w:szCs w:val="24"/>
                          </w:rPr>
                          <m:t>tan</m:t>
                        </m:r>
                      </m:e>
                      <m:sup>
                        <m:r>
                          <w:rPr>
                            <w:rFonts w:ascii="Cambria Math" w:hAnsi="Cambria Math" w:cs="Times New Roman"/>
                            <w:szCs w:val="24"/>
                          </w:rPr>
                          <m:t>-1</m:t>
                        </m:r>
                      </m:sup>
                    </m:sSup>
                  </m:fName>
                  <m:e>
                    <m:f>
                      <m:fPr>
                        <m:ctrlPr>
                          <w:rPr>
                            <w:rFonts w:ascii="Cambria Math" w:eastAsiaTheme="minorEastAsia" w:hAnsi="Cambria Math" w:cs="Times New Roman"/>
                            <w:i/>
                            <w:szCs w:val="24"/>
                          </w:rPr>
                        </m:ctrlPr>
                      </m:fPr>
                      <m:num>
                        <m:r>
                          <w:rPr>
                            <w:rFonts w:ascii="Cambria Math" w:eastAsiaTheme="minorEastAsia" w:hAnsi="Cambria Math" w:cs="Times New Roman"/>
                            <w:szCs w:val="24"/>
                          </w:rPr>
                          <m:t>Y</m:t>
                        </m:r>
                      </m:num>
                      <m:den>
                        <m:r>
                          <w:rPr>
                            <w:rFonts w:ascii="Cambria Math" w:eastAsiaTheme="minorEastAsia" w:hAnsi="Cambria Math" w:cs="Times New Roman"/>
                            <w:szCs w:val="24"/>
                          </w:rPr>
                          <m:t>X</m:t>
                        </m:r>
                      </m:den>
                    </m:f>
                    <m:r>
                      <w:rPr>
                        <w:rFonts w:ascii="Cambria Math" w:eastAsiaTheme="minorEastAsia" w:hAnsi="Cambria Math" w:cs="Times New Roman"/>
                        <w:szCs w:val="24"/>
                      </w:rPr>
                      <m:t>.</m:t>
                    </m:r>
                  </m:e>
                </m:func>
              </m:oMath>
            </m:oMathPara>
          </w:p>
        </w:tc>
        <w:tc>
          <w:tcPr>
            <w:tcW w:w="895" w:type="dxa"/>
          </w:tcPr>
          <w:p w:rsidR="009A03AF" w:rsidRPr="009A03AF" w:rsidRDefault="009A03AF"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353048">
              <w:rPr>
                <w:i w:val="0"/>
                <w:noProof/>
                <w:sz w:val="24"/>
                <w:szCs w:val="24"/>
              </w:rPr>
              <w:t>3</w:t>
            </w:r>
            <w:r w:rsidRPr="009A03AF">
              <w:rPr>
                <w:i w:val="0"/>
                <w:sz w:val="24"/>
                <w:szCs w:val="24"/>
              </w:rPr>
              <w:fldChar w:fldCharType="end"/>
            </w:r>
            <w:r w:rsidRPr="009A03AF">
              <w:rPr>
                <w:i w:val="0"/>
                <w:sz w:val="24"/>
                <w:szCs w:val="24"/>
              </w:rPr>
              <w:t>)</w:t>
            </w:r>
          </w:p>
        </w:tc>
      </w:tr>
    </w:tbl>
    <w:p w:rsidR="002845B5" w:rsidRDefault="002845B5" w:rsidP="009A03AF">
      <w:pPr>
        <w:ind w:firstLine="0"/>
      </w:pPr>
    </w:p>
    <w:p w:rsidR="002845B5" w:rsidRDefault="001240A6" w:rsidP="006A6EAD">
      <w:r>
        <w:t xml:space="preserve">Posterior a ello, </w:t>
      </w:r>
      <w:r w:rsidR="00917CED">
        <w:t>se realiza</w:t>
      </w:r>
      <w:r>
        <w:t xml:space="preserve"> una linealización, que compare los datos obtenidos, con los datos deseados y generar finalmente una salida de Bioimpedancia los más precisa posible.</w:t>
      </w:r>
    </w:p>
    <w:p w:rsidR="00F0392A" w:rsidRDefault="00C87D30" w:rsidP="00C87D30">
      <w:pPr>
        <w:ind w:firstLine="0"/>
      </w:pPr>
      <w:r>
        <w:tab/>
        <w:t xml:space="preserve">  </w:t>
      </w:r>
    </w:p>
    <w:p w:rsidR="00B65A74" w:rsidRPr="00857DF7" w:rsidRDefault="005B6287" w:rsidP="00EA6F92">
      <w:pPr>
        <w:pStyle w:val="Ttulo5"/>
        <w:rPr>
          <w:vanish/>
          <w:specVanish/>
        </w:rPr>
      </w:pPr>
      <w:r>
        <w:t>IC AD5933</w:t>
      </w:r>
      <w:r w:rsidR="00EA6F92" w:rsidRPr="00EA6F92">
        <w:t>.</w:t>
      </w:r>
      <w:r w:rsidR="00857DF7">
        <w:t xml:space="preserve">  </w:t>
      </w:r>
    </w:p>
    <w:p w:rsidR="00585632" w:rsidRPr="00857DF7" w:rsidRDefault="00857DF7" w:rsidP="00857DF7">
      <w:r>
        <w:t xml:space="preserve"> </w:t>
      </w:r>
      <w:r w:rsidR="00585632">
        <w:t>El núcleo del</w:t>
      </w:r>
      <w:r w:rsidR="00190CE9">
        <w:t xml:space="preserve"> sistema es el circuito integrado AD5933, el cual fue escogido </w:t>
      </w:r>
      <w:r w:rsidR="0057722A">
        <w:t xml:space="preserve">en parte </w:t>
      </w:r>
      <w:r w:rsidR="00190CE9">
        <w:t>debido a su di</w:t>
      </w:r>
      <w:r w:rsidR="00632569">
        <w:t xml:space="preserve">sponibilidad como muestra gratis </w:t>
      </w:r>
      <w:r w:rsidR="0057722A">
        <w:t>en la empresa Analog Devices</w:t>
      </w:r>
      <w:r w:rsidR="0077063C">
        <w:t xml:space="preserve"> </w:t>
      </w:r>
      <w:r w:rsidR="00D857BD">
        <w:fldChar w:fldCharType="begin" w:fldLock="1"/>
      </w:r>
      <w:r w:rsidR="00D857BD">
        <w:instrText>ADDIN CSL_CITATION { "citationItems" : [ { "id" : "ITEM-1", "itemData" : { "URL" : "http://www.analog.com/media/en/technical-documentation/data-sheets/AD5933.pdf", "accessed" : { "date-parts" : [ [ "2018", "1", "20" ] ] }, "author" : [ { "dropping-particle" : "", "family" : "Analog Devices", "given" : "", "non-dropping-particle" : "", "parse-names" : false, "suffix" : "" } ], "id" : "ITEM-1", "issued" : { "date-parts" : [ [ "2005" ] ] }, "page" : "Analog Devices", "title" : "AD5933 [Material Safety Data Sheet]", "type" : "webpage" }, "uris" : [ "http://www.mendeley.com/documents/?uuid=c3fb7933-fe54-37db-adc4-74493ed1e8ea" ] } ], "mendeley" : { "formattedCitation" : "(Analog Devices, 2005)", "manualFormatting" : "(Analog Devices, AD5933 [Material Safety Data Sheet], 2005)", "plainTextFormattedCitation" : "(Analog Devices, 2005)", "previouslyFormattedCitation" : "(Analog Devices, 2005)" }, "properties" : {  }, "schema" : "https://github.com/citation-style-language/schema/raw/master/csl-citation.json" }</w:instrText>
      </w:r>
      <w:r w:rsidR="00D857BD">
        <w:fldChar w:fldCharType="separate"/>
      </w:r>
      <w:r w:rsidR="00D857BD" w:rsidRPr="00D857BD">
        <w:rPr>
          <w:noProof/>
        </w:rPr>
        <w:t xml:space="preserve">(Analog Devices, </w:t>
      </w:r>
      <w:r w:rsidR="00D857BD">
        <w:rPr>
          <w:noProof/>
        </w:rPr>
        <w:t>AD5933 [Material Safety Data Sheet],</w:t>
      </w:r>
      <w:r w:rsidR="00D857BD" w:rsidRPr="00D857BD">
        <w:rPr>
          <w:noProof/>
        </w:rPr>
        <w:t xml:space="preserve"> 2005)</w:t>
      </w:r>
      <w:r w:rsidR="00D857BD">
        <w:fldChar w:fldCharType="end"/>
      </w:r>
      <w:r w:rsidR="0057722A">
        <w:t xml:space="preserve">. </w:t>
      </w:r>
      <w:r w:rsidR="00F2399B">
        <w:t>El Bioimpedanciometro</w:t>
      </w:r>
      <w:r w:rsidR="001A3B0B">
        <w:t>, es decir,</w:t>
      </w:r>
      <w:r w:rsidR="0057722A">
        <w:t xml:space="preserve"> </w:t>
      </w:r>
      <w:r w:rsidR="001A3B0B">
        <w:t xml:space="preserve">como tal  el circuito integrado, </w:t>
      </w:r>
      <w:r w:rsidR="0057722A">
        <w:t>podía realizarse de modo</w:t>
      </w:r>
      <w:r w:rsidR="00190CE9">
        <w:t xml:space="preserve"> </w:t>
      </w:r>
      <w:r w:rsidR="0057722A">
        <w:t xml:space="preserve">discreto por medio de otros elementos en conjunto, sin embargo esto </w:t>
      </w:r>
      <w:r w:rsidR="001A3B0B">
        <w:t>le restaba confiabilidad a</w:t>
      </w:r>
      <w:r w:rsidR="00F2399B">
        <w:t>l dato recopilado, los gastos superiores y el tiempo empleado para su construcción, hubieran retrasado considerablemente el avance del proyecto</w:t>
      </w:r>
      <w:r w:rsidR="0057722A">
        <w:t>.</w:t>
      </w:r>
    </w:p>
    <w:p w:rsidR="00EA6F92" w:rsidRDefault="00857DF7" w:rsidP="00585632">
      <w:r>
        <w:t xml:space="preserve"> </w:t>
      </w:r>
    </w:p>
    <w:p w:rsidR="00CE64EA" w:rsidRDefault="00CE64EA" w:rsidP="00CE64EA">
      <w:pPr>
        <w:pStyle w:val="Descripcin"/>
        <w:keepNext/>
        <w:jc w:val="center"/>
      </w:pPr>
      <w:bookmarkStart w:id="56" w:name="_Ref514360603"/>
      <w:bookmarkStart w:id="57" w:name="_Toc514505512"/>
      <w:r>
        <w:lastRenderedPageBreak/>
        <w:t xml:space="preserve">Figura </w:t>
      </w:r>
      <w:r w:rsidR="0012254C">
        <w:fldChar w:fldCharType="begin"/>
      </w:r>
      <w:r w:rsidR="0012254C">
        <w:instrText xml:space="preserve"> SEQ Figura \* ARABIC </w:instrText>
      </w:r>
      <w:r w:rsidR="0012254C">
        <w:fldChar w:fldCharType="separate"/>
      </w:r>
      <w:r w:rsidR="00D44F57">
        <w:rPr>
          <w:noProof/>
        </w:rPr>
        <w:t>13</w:t>
      </w:r>
      <w:r w:rsidR="0012254C">
        <w:rPr>
          <w:noProof/>
        </w:rPr>
        <w:fldChar w:fldCharType="end"/>
      </w:r>
      <w:bookmarkEnd w:id="56"/>
      <w:r>
        <w:t xml:space="preserve">. </w:t>
      </w:r>
      <w:r w:rsidRPr="00CE64EA">
        <w:t>Sistema Convertidor de Impedancia de alta Precisión AD5933</w:t>
      </w:r>
      <w:bookmarkEnd w:id="57"/>
    </w:p>
    <w:p w:rsidR="00F02950" w:rsidRDefault="00F02950" w:rsidP="00CE64EA">
      <w:pPr>
        <w:keepNext/>
        <w:jc w:val="center"/>
      </w:pPr>
      <w:r w:rsidRPr="00D4387E">
        <w:rPr>
          <w:rFonts w:cs="Times New Roman"/>
          <w:noProof/>
          <w:szCs w:val="24"/>
          <w:lang w:eastAsia="es-CO"/>
        </w:rPr>
        <w:drawing>
          <wp:inline distT="0" distB="0" distL="0" distR="0" wp14:anchorId="41AAE287" wp14:editId="53C11E3F">
            <wp:extent cx="4208400" cy="2149200"/>
            <wp:effectExtent l="0" t="0" r="1905"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08400" cy="2149200"/>
                    </a:xfrm>
                    <a:prstGeom prst="rect">
                      <a:avLst/>
                    </a:prstGeom>
                    <a:noFill/>
                    <a:ln>
                      <a:noFill/>
                    </a:ln>
                  </pic:spPr>
                </pic:pic>
              </a:graphicData>
            </a:graphic>
          </wp:inline>
        </w:drawing>
      </w:r>
    </w:p>
    <w:p w:rsidR="006F5471" w:rsidRDefault="00EC6663" w:rsidP="006F5471">
      <w:r>
        <w:t>La función del IC AD5933</w:t>
      </w:r>
      <w:r w:rsidR="00604CCC">
        <w:t xml:space="preserve"> es obtener un valor de impedancia complejo a partir de una señal </w:t>
      </w:r>
      <w:r w:rsidR="00B65A74">
        <w:t>d</w:t>
      </w:r>
      <w:r w:rsidR="00604CCC">
        <w:t xml:space="preserve">e excitación </w:t>
      </w:r>
      <w:r w:rsidR="00B65A74">
        <w:t xml:space="preserve">de frecuencia conocida. Como es posible observar en el diagrama de bloques de la etapa de </w:t>
      </w:r>
      <w:r w:rsidR="00B65A74" w:rsidRPr="007F2B30">
        <w:t>Bi</w:t>
      </w:r>
      <w:r w:rsidR="00877D91" w:rsidRPr="007F2B30">
        <w:t xml:space="preserve">oimpedancia </w:t>
      </w:r>
      <w:r w:rsidR="00CE64EA" w:rsidRPr="007F2B30">
        <w:t>(</w:t>
      </w:r>
      <w:r w:rsidR="007F2B30" w:rsidRPr="007F2B30">
        <w:t xml:space="preserve">ver </w:t>
      </w:r>
      <w:r w:rsidR="00AB08B4">
        <w:rPr>
          <w:highlight w:val="yellow"/>
        </w:rPr>
        <w:fldChar w:fldCharType="begin"/>
      </w:r>
      <w:r w:rsidR="00AB08B4">
        <w:instrText xml:space="preserve"> REF _Ref514360413 \h </w:instrText>
      </w:r>
      <w:r w:rsidR="00AB08B4">
        <w:rPr>
          <w:highlight w:val="yellow"/>
        </w:rPr>
      </w:r>
      <w:r w:rsidR="00AB08B4">
        <w:rPr>
          <w:highlight w:val="yellow"/>
        </w:rPr>
        <w:fldChar w:fldCharType="separate"/>
      </w:r>
      <w:r w:rsidR="00353048">
        <w:t xml:space="preserve">Figura </w:t>
      </w:r>
      <w:r w:rsidR="00353048">
        <w:rPr>
          <w:noProof/>
        </w:rPr>
        <w:t>12</w:t>
      </w:r>
      <w:r w:rsidR="00AB08B4">
        <w:rPr>
          <w:highlight w:val="yellow"/>
        </w:rPr>
        <w:fldChar w:fldCharType="end"/>
      </w:r>
      <w:r w:rsidR="00CE64EA" w:rsidRPr="007F2B30">
        <w:t>)</w:t>
      </w:r>
      <w:r w:rsidR="00877D91" w:rsidRPr="007F2B30">
        <w:fldChar w:fldCharType="begin"/>
      </w:r>
      <w:r w:rsidR="00877D91" w:rsidRPr="007F2B30">
        <w:instrText xml:space="preserve"> REF _Ref504923341 \h </w:instrText>
      </w:r>
      <w:r w:rsidR="00C620D0" w:rsidRPr="007F2B30">
        <w:instrText xml:space="preserve"> \* MERGEFORMAT </w:instrText>
      </w:r>
      <w:r w:rsidR="00877D91" w:rsidRPr="007F2B30">
        <w:fldChar w:fldCharType="separate"/>
      </w:r>
      <w:r w:rsidR="00353048">
        <w:rPr>
          <w:b/>
          <w:bCs/>
          <w:lang w:val="es-ES"/>
        </w:rPr>
        <w:t>¡Error! No se encuentra el origen de la referencia.</w:t>
      </w:r>
      <w:r w:rsidR="00877D91" w:rsidRPr="007F2B30">
        <w:fldChar w:fldCharType="end"/>
      </w:r>
      <w:r w:rsidR="00B65A74" w:rsidRPr="007F2B30">
        <w:t>,</w:t>
      </w:r>
      <w:r w:rsidR="00B65A74">
        <w:t xml:space="preserve"> todas las sub-etapas cum</w:t>
      </w:r>
      <w:r w:rsidR="00877D91">
        <w:t>plen un doble rol en el sistema. Para este caso</w:t>
      </w:r>
      <w:r w:rsidR="003D463E">
        <w:t>,</w:t>
      </w:r>
      <w:r w:rsidR="00877D91">
        <w:t xml:space="preserve"> el AD5933 recopila </w:t>
      </w:r>
      <w:r w:rsidR="00B65A74">
        <w:t>los datos requeridos para comenzar un barrido en frecuencia</w:t>
      </w:r>
      <w:r w:rsidR="00877D91">
        <w:t xml:space="preserve">. Esta señal de excitación, la cual será aplica sobre el tejido de impedancia desconocida, mostrara una respuesta a este </w:t>
      </w:r>
      <w:r w:rsidR="003D463E">
        <w:t xml:space="preserve">estímulo, dicha respuesta es una señal analógica </w:t>
      </w:r>
      <w:r w:rsidR="00604634">
        <w:t>que reingresa</w:t>
      </w:r>
      <w:r w:rsidR="003D463E">
        <w:t xml:space="preserve"> al IC AD5933.</w:t>
      </w:r>
      <w:r w:rsidR="00917CED">
        <w:t xml:space="preserve"> </w:t>
      </w:r>
      <w:r w:rsidR="003D463E">
        <w:t>Estos datos son almacenados</w:t>
      </w:r>
      <w:r w:rsidR="001D34CC">
        <w:t xml:space="preserve"> en</w:t>
      </w:r>
      <w:r w:rsidR="003D463E">
        <w:t xml:space="preserve"> </w:t>
      </w:r>
      <w:r w:rsidR="001D34CC">
        <w:t xml:space="preserve">los </w:t>
      </w:r>
      <w:r w:rsidR="003D463E">
        <w:t>registros</w:t>
      </w:r>
      <w:r w:rsidR="001D34CC">
        <w:t xml:space="preserve"> internos del circuito integrado</w:t>
      </w:r>
      <w:r w:rsidR="00B65A74">
        <w:t xml:space="preserve">. </w:t>
      </w:r>
    </w:p>
    <w:p w:rsidR="00A918EE" w:rsidRDefault="006F5471" w:rsidP="006F5471">
      <w:pPr>
        <w:rPr>
          <w:rFonts w:cs="Times New Roman"/>
          <w:iCs/>
        </w:rPr>
      </w:pPr>
      <w:r>
        <w:t xml:space="preserve">Finalmente el dato complejo de impedancia, es decir, parte real y parte imaginario, es enviado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Pr="006F5471">
        <w:rPr>
          <w:rFonts w:cs="Times New Roman"/>
          <w:iCs/>
        </w:rPr>
        <w:t>C</w:t>
      </w:r>
      <w:r>
        <w:rPr>
          <w:rFonts w:cs="Times New Roman"/>
          <w:iCs/>
        </w:rPr>
        <w:t xml:space="preserve"> al </w:t>
      </w:r>
      <w:r w:rsidR="00F36A7E">
        <w:rPr>
          <w:rFonts w:cs="Times New Roman"/>
          <w:iCs/>
        </w:rPr>
        <w:t>microcontrolador</w:t>
      </w:r>
      <w:r>
        <w:rPr>
          <w:rFonts w:cs="Times New Roman"/>
          <w:iCs/>
        </w:rPr>
        <w:t>. Este proce</w:t>
      </w:r>
      <w:r w:rsidR="00481BA0">
        <w:rPr>
          <w:rFonts w:cs="Times New Roman"/>
          <w:iCs/>
        </w:rPr>
        <w:t xml:space="preserve">dimiento ocurre previo a cada corte o coagulación que vaya a realizar el electrobisturí. </w:t>
      </w:r>
    </w:p>
    <w:p w:rsidR="00EA6F92" w:rsidRDefault="00EA6F92" w:rsidP="006F5471"/>
    <w:p w:rsidR="00B124AE" w:rsidRPr="00C87D30" w:rsidRDefault="00B65A74" w:rsidP="00B124AE">
      <w:pPr>
        <w:pStyle w:val="Ttulo5"/>
        <w:rPr>
          <w:vanish/>
          <w:specVanish/>
        </w:rPr>
      </w:pPr>
      <w:r>
        <w:lastRenderedPageBreak/>
        <w:t>Adaptación y Sensado</w:t>
      </w:r>
      <w:r w:rsidR="00EA6F92">
        <w:t>.</w:t>
      </w:r>
    </w:p>
    <w:p w:rsidR="00481BA0" w:rsidRDefault="00C87D30" w:rsidP="00B124AE">
      <w:r>
        <w:t xml:space="preserve">  </w:t>
      </w:r>
      <w:r w:rsidR="00AF2FC8">
        <w:t xml:space="preserve">Esta etapa se puede definir como la zona puramente analógica </w:t>
      </w:r>
      <w:r w:rsidR="001F2050">
        <w:t xml:space="preserve">del circuito, por donde fluye la señal de excitación con dirección al tejido </w:t>
      </w:r>
      <w:r w:rsidR="006F5471">
        <w:t>evaluado</w:t>
      </w:r>
      <w:r w:rsidR="001D34CC">
        <w:t>.</w:t>
      </w:r>
      <w:r w:rsidR="006F5471">
        <w:t xml:space="preserve"> </w:t>
      </w:r>
      <w:r w:rsidR="008E3E8C">
        <w:t>También es</w:t>
      </w:r>
      <w:r w:rsidR="009B3440">
        <w:t xml:space="preserve"> el lazo que toma la respuesta del estímulo al reingresar </w:t>
      </w:r>
      <w:r w:rsidR="00C7119F">
        <w:t>hacia</w:t>
      </w:r>
      <w:r w:rsidR="006F5471">
        <w:t xml:space="preserve"> el IC AD5933</w:t>
      </w:r>
      <w:r w:rsidR="00481BA0">
        <w:t>.</w:t>
      </w:r>
    </w:p>
    <w:p w:rsidR="0077063C" w:rsidRDefault="00481BA0" w:rsidP="00B124AE">
      <w:pPr>
        <w:rPr>
          <w:rFonts w:cs="Times New Roman"/>
          <w:szCs w:val="24"/>
        </w:rPr>
      </w:pPr>
      <w:r>
        <w:t>Para su correcto desempeño, el AD5933 requiere un diseño que le permita sensar valores pequeños de impedancia sin perder precisión</w:t>
      </w:r>
      <w:r w:rsidR="00BF20C4">
        <w:t xml:space="preserve"> </w:t>
      </w:r>
      <w:r w:rsidR="003835D7">
        <w:t xml:space="preserve">(ver </w:t>
      </w:r>
      <w:r w:rsidR="003835D7">
        <w:fldChar w:fldCharType="begin"/>
      </w:r>
      <w:r w:rsidR="003835D7">
        <w:instrText xml:space="preserve"> REF _Ref514360603 \h </w:instrText>
      </w:r>
      <w:r w:rsidR="003835D7">
        <w:fldChar w:fldCharType="separate"/>
      </w:r>
      <w:r w:rsidR="00353048">
        <w:t xml:space="preserve">Figura </w:t>
      </w:r>
      <w:r w:rsidR="00353048">
        <w:rPr>
          <w:noProof/>
        </w:rPr>
        <w:t>13</w:t>
      </w:r>
      <w:r w:rsidR="003835D7">
        <w:fldChar w:fldCharType="end"/>
      </w:r>
      <w:r w:rsidR="003835D7">
        <w:t>)</w:t>
      </w:r>
      <w:r w:rsidR="00BF20C4">
        <w:fldChar w:fldCharType="begin"/>
      </w:r>
      <w:r w:rsidR="00BF20C4">
        <w:instrText xml:space="preserve"> REF _Ref504948434 \h </w:instrText>
      </w:r>
      <w:r w:rsidR="00BF20C4">
        <w:fldChar w:fldCharType="separate"/>
      </w:r>
      <w:r w:rsidR="00353048">
        <w:rPr>
          <w:b/>
          <w:bCs/>
          <w:lang w:val="es-ES"/>
        </w:rPr>
        <w:t>¡Error! No se encuentra el origen de la referencia.</w:t>
      </w:r>
      <w:r w:rsidR="00BF20C4">
        <w:fldChar w:fldCharType="end"/>
      </w:r>
      <w:r>
        <w:t xml:space="preserve">, ello se logra utilizando un “Switch de Calibración” </w:t>
      </w:r>
      <w:r w:rsidRPr="00D4387E">
        <w:rPr>
          <w:rFonts w:cs="Times New Roman"/>
          <w:szCs w:val="24"/>
        </w:rPr>
        <w:t>donde se capta un primer dato de referencia</w:t>
      </w:r>
      <w:r>
        <w:rPr>
          <w:rFonts w:cs="Times New Roman"/>
          <w:szCs w:val="24"/>
        </w:rPr>
        <w:t>,</w:t>
      </w:r>
      <w:r w:rsidRPr="00D4387E">
        <w:rPr>
          <w:rFonts w:cs="Times New Roman"/>
          <w:szCs w:val="24"/>
        </w:rPr>
        <w:t xml:space="preserve"> que le indica al circuito</w:t>
      </w:r>
      <w:r>
        <w:rPr>
          <w:rFonts w:cs="Times New Roman"/>
          <w:szCs w:val="24"/>
        </w:rPr>
        <w:t xml:space="preserve"> la escala d</w:t>
      </w:r>
      <w:r w:rsidR="00FB18B6">
        <w:rPr>
          <w:rFonts w:cs="Times New Roman"/>
          <w:szCs w:val="24"/>
        </w:rPr>
        <w:t xml:space="preserve">e valores más adecuada </w:t>
      </w:r>
      <w:r w:rsidR="00C7119F">
        <w:rPr>
          <w:rFonts w:cs="Times New Roman"/>
          <w:szCs w:val="24"/>
        </w:rPr>
        <w:t>para el ratio de impedancias sensadas</w:t>
      </w:r>
      <w:r>
        <w:rPr>
          <w:rFonts w:cs="Times New Roman"/>
          <w:szCs w:val="24"/>
        </w:rPr>
        <w:t>.</w:t>
      </w:r>
      <w:r w:rsidR="00C7119F">
        <w:rPr>
          <w:rFonts w:cs="Times New Roman"/>
          <w:szCs w:val="24"/>
        </w:rPr>
        <w:t xml:space="preserve"> E</w:t>
      </w:r>
      <w:r w:rsidR="00FB18B6">
        <w:rPr>
          <w:rFonts w:cs="Times New Roman"/>
          <w:szCs w:val="24"/>
        </w:rPr>
        <w:t xml:space="preserve">sto se </w:t>
      </w:r>
      <w:r w:rsidR="007A4197">
        <w:rPr>
          <w:rFonts w:cs="Times New Roman"/>
          <w:szCs w:val="24"/>
        </w:rPr>
        <w:t>consigue</w:t>
      </w:r>
      <w:r w:rsidR="00FB18B6">
        <w:rPr>
          <w:rFonts w:cs="Times New Roman"/>
          <w:szCs w:val="24"/>
        </w:rPr>
        <w:t xml:space="preserve"> gracias a una resistencia,</w:t>
      </w:r>
      <w:r w:rsidR="007A4197">
        <w:rPr>
          <w:rFonts w:cs="Times New Roman"/>
          <w:szCs w:val="24"/>
        </w:rPr>
        <w:t xml:space="preserve"> </w:t>
      </w:r>
      <w:r w:rsidR="00C7119F">
        <w:rPr>
          <w:rFonts w:cs="Times New Roman"/>
          <w:szCs w:val="24"/>
        </w:rPr>
        <w:t>cuyo valor</w:t>
      </w:r>
      <w:r w:rsidR="007A4197">
        <w:rPr>
          <w:rFonts w:cs="Times New Roman"/>
          <w:szCs w:val="24"/>
        </w:rPr>
        <w:t xml:space="preserve"> se recomienda, se encuentre en un punto intermedio entre el valor máximo y el valor mínimo posibles a </w:t>
      </w:r>
      <w:r w:rsidR="00C7119F">
        <w:rPr>
          <w:rFonts w:cs="Times New Roman"/>
          <w:szCs w:val="24"/>
        </w:rPr>
        <w:t>medir</w:t>
      </w:r>
      <w:r w:rsidR="007A4197">
        <w:rPr>
          <w:rFonts w:cs="Times New Roman"/>
          <w:szCs w:val="24"/>
        </w:rPr>
        <w:t xml:space="preserve">. El diseño </w:t>
      </w:r>
      <w:r w:rsidR="00B36D2F">
        <w:rPr>
          <w:rFonts w:cs="Times New Roman"/>
          <w:szCs w:val="24"/>
        </w:rPr>
        <w:t xml:space="preserve">fue seleccionado en base a las recomendaciones del fabricante </w:t>
      </w:r>
      <w:r w:rsidR="00D857BD">
        <w:rPr>
          <w:rFonts w:cs="Times New Roman"/>
          <w:szCs w:val="24"/>
        </w:rPr>
        <w:fldChar w:fldCharType="begin" w:fldLock="1"/>
      </w:r>
      <w:r w:rsidR="00845BBD">
        <w:rPr>
          <w:rFonts w:cs="Times New Roman"/>
          <w:szCs w:val="24"/>
        </w:rPr>
        <w:instrText>ADDIN CSL_CITATION { "citationItems" : [ { "id" : "ITEM-1", "itemData" : { "URL" : "http://www.analog.com/media/en/reference-design-documentation/reference-designs/CN0217.pdf", "accessed" : { "date-parts" : [ [ "2018", "1", "21" ] ] }, "author" : [ { "dropping-particle" : "", "family" : "Analog Devices", "given" : "", "non-dropping-particle" : "", "parse-names" : false, "suffix" : "" } ], "id" : "ITEM-1", "issued" : { "date-parts" : [ [ "2011" ] ] }, "page" : "Analog Devices", "title" : "CN-0217 (Rev. A) [Material Safety Circuit Note]", "type" : "webpage" }, "uris" : [ "http://www.mendeley.com/documents/?uuid=3517d455-f5e9-370b-bf58-168be6e7f524" ] } ], "mendeley" : { "formattedCitation" : "(Analog Devices, 2011)", "manualFormatting" : "(Analog Devices, CN-0217 [Material Safety Circuit Note] ,2011)", "plainTextFormattedCitation" : "(Analog Devices, 2011)", "previouslyFormattedCitation" : "(Analog Devices, 2011)" }, "properties" : {  }, "schema" : "https://github.com/citation-style-language/schema/raw/master/csl-citation.json" }</w:instrText>
      </w:r>
      <w:r w:rsidR="00D857BD">
        <w:rPr>
          <w:rFonts w:cs="Times New Roman"/>
          <w:szCs w:val="24"/>
        </w:rPr>
        <w:fldChar w:fldCharType="separate"/>
      </w:r>
      <w:r w:rsidR="00D857BD" w:rsidRPr="00D857BD">
        <w:rPr>
          <w:rFonts w:cs="Times New Roman"/>
          <w:noProof/>
          <w:szCs w:val="24"/>
        </w:rPr>
        <w:t>(Analog Devices,</w:t>
      </w:r>
      <w:r w:rsidR="00D857BD">
        <w:rPr>
          <w:rFonts w:cs="Times New Roman"/>
          <w:noProof/>
          <w:szCs w:val="24"/>
        </w:rPr>
        <w:t xml:space="preserve"> </w:t>
      </w:r>
      <w:r w:rsidR="00845BBD">
        <w:rPr>
          <w:rFonts w:cs="Times New Roman"/>
          <w:noProof/>
          <w:szCs w:val="24"/>
        </w:rPr>
        <w:t xml:space="preserve">CN-0217 </w:t>
      </w:r>
      <w:r w:rsidR="00845BBD">
        <w:rPr>
          <w:noProof/>
        </w:rPr>
        <w:t>[Material Safety Circui</w:t>
      </w:r>
      <w:r w:rsidR="00D857BD">
        <w:rPr>
          <w:noProof/>
        </w:rPr>
        <w:t>t</w:t>
      </w:r>
      <w:r w:rsidR="00845BBD">
        <w:rPr>
          <w:noProof/>
        </w:rPr>
        <w:t xml:space="preserve"> Note</w:t>
      </w:r>
      <w:r w:rsidR="00D857BD">
        <w:rPr>
          <w:noProof/>
        </w:rPr>
        <w:t>]</w:t>
      </w:r>
      <w:r w:rsidR="00D857BD" w:rsidRPr="00D857BD">
        <w:rPr>
          <w:rFonts w:cs="Times New Roman"/>
          <w:noProof/>
          <w:szCs w:val="24"/>
        </w:rPr>
        <w:t xml:space="preserve"> </w:t>
      </w:r>
      <w:r w:rsidR="00D857BD">
        <w:rPr>
          <w:rFonts w:cs="Times New Roman"/>
          <w:noProof/>
          <w:szCs w:val="24"/>
        </w:rPr>
        <w:t>,</w:t>
      </w:r>
      <w:r w:rsidR="00D857BD" w:rsidRPr="00D857BD">
        <w:rPr>
          <w:rFonts w:cs="Times New Roman"/>
          <w:noProof/>
          <w:szCs w:val="24"/>
        </w:rPr>
        <w:t>2011)</w:t>
      </w:r>
      <w:r w:rsidR="00D857BD">
        <w:rPr>
          <w:rFonts w:cs="Times New Roman"/>
          <w:szCs w:val="24"/>
        </w:rPr>
        <w:fldChar w:fldCharType="end"/>
      </w:r>
      <w:r w:rsidR="00845BBD">
        <w:rPr>
          <w:rFonts w:cs="Times New Roman"/>
          <w:szCs w:val="24"/>
        </w:rPr>
        <w:t>.</w:t>
      </w:r>
    </w:p>
    <w:p w:rsidR="004B1F6F" w:rsidRDefault="004B1F6F" w:rsidP="00262B93">
      <w:pPr>
        <w:keepNext/>
        <w:jc w:val="center"/>
      </w:pPr>
    </w:p>
    <w:p w:rsidR="00262B93" w:rsidRDefault="00262B93" w:rsidP="00262B93">
      <w:pPr>
        <w:pStyle w:val="Descripcin"/>
        <w:keepNext/>
        <w:jc w:val="center"/>
      </w:pPr>
      <w:bookmarkStart w:id="58" w:name="_Toc514505513"/>
      <w:r>
        <w:t xml:space="preserve">Figura </w:t>
      </w:r>
      <w:r w:rsidR="0012254C">
        <w:fldChar w:fldCharType="begin"/>
      </w:r>
      <w:r w:rsidR="0012254C">
        <w:instrText xml:space="preserve"> SEQ Figura \* ARABIC </w:instrText>
      </w:r>
      <w:r w:rsidR="0012254C">
        <w:fldChar w:fldCharType="separate"/>
      </w:r>
      <w:r w:rsidR="00D44F57">
        <w:rPr>
          <w:noProof/>
        </w:rPr>
        <w:t>14</w:t>
      </w:r>
      <w:r w:rsidR="0012254C">
        <w:rPr>
          <w:noProof/>
        </w:rPr>
        <w:fldChar w:fldCharType="end"/>
      </w:r>
      <w:r>
        <w:t>. Sistemas de Acoplamiento y Sensado de Bioimpedancia.</w:t>
      </w:r>
      <w:bookmarkEnd w:id="58"/>
    </w:p>
    <w:p w:rsidR="00531EC9" w:rsidRDefault="00531EC9" w:rsidP="00531EC9">
      <w:pPr>
        <w:keepNext/>
      </w:pPr>
      <w:r>
        <w:rPr>
          <w:noProof/>
          <w:lang w:eastAsia="es-CO"/>
        </w:rPr>
        <w:drawing>
          <wp:inline distT="0" distB="0" distL="0" distR="0" wp14:anchorId="32B2427C" wp14:editId="7BAD6297">
            <wp:extent cx="5389798" cy="3644900"/>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oplamiento y Sensado_Bio.png"/>
                    <pic:cNvPicPr/>
                  </pic:nvPicPr>
                  <pic:blipFill>
                    <a:blip r:embed="rId21">
                      <a:extLst>
                        <a:ext uri="{28A0092B-C50C-407E-A947-70E740481C1C}">
                          <a14:useLocalDpi xmlns:a14="http://schemas.microsoft.com/office/drawing/2010/main" val="0"/>
                        </a:ext>
                      </a:extLst>
                    </a:blip>
                    <a:stretch>
                      <a:fillRect/>
                    </a:stretch>
                  </pic:blipFill>
                  <pic:spPr>
                    <a:xfrm>
                      <a:off x="0" y="0"/>
                      <a:ext cx="5389798" cy="3644900"/>
                    </a:xfrm>
                    <a:prstGeom prst="rect">
                      <a:avLst/>
                    </a:prstGeom>
                  </pic:spPr>
                </pic:pic>
              </a:graphicData>
            </a:graphic>
          </wp:inline>
        </w:drawing>
      </w:r>
    </w:p>
    <w:p w:rsidR="000257AB" w:rsidRPr="00C87D30" w:rsidRDefault="000257AB" w:rsidP="000257AB">
      <w:pPr>
        <w:pStyle w:val="Ttulo4"/>
        <w:rPr>
          <w:vanish/>
          <w:specVanish/>
        </w:rPr>
      </w:pPr>
      <w:r>
        <w:t>Especificaciones Técnicas</w:t>
      </w:r>
      <w:r w:rsidR="00EA6F92">
        <w:t>.</w:t>
      </w:r>
    </w:p>
    <w:p w:rsidR="008671F4" w:rsidRDefault="00C87D30" w:rsidP="00AA51F5">
      <w:pPr>
        <w:ind w:left="708" w:hanging="424"/>
      </w:pPr>
      <w:r>
        <w:t xml:space="preserve"> </w:t>
      </w:r>
      <w:r w:rsidR="007C12D8">
        <w:t xml:space="preserve">El </w:t>
      </w:r>
      <w:r w:rsidR="005C06C2">
        <w:t xml:space="preserve">modulo puede realizar mediciones  en un </w:t>
      </w:r>
      <w:r w:rsidR="007C12D8">
        <w:t xml:space="preserve">rango de impedancias entre </w:t>
      </w:r>
      <w:r w:rsidR="007C12D8" w:rsidRPr="004249F8">
        <w:rPr>
          <w:rStyle w:val="nfasis"/>
          <w:b w:val="0"/>
          <w:iCs w:val="0"/>
        </w:rPr>
        <w:t>100</w:t>
      </w:r>
      <w:r w:rsidR="005073C5">
        <w:rPr>
          <w:rStyle w:val="nfasis"/>
          <w:b w:val="0"/>
          <w:iCs w:val="0"/>
        </w:rPr>
        <w:t xml:space="preserve"> </w:t>
      </w:r>
      <w:r w:rsidR="007C12D8" w:rsidRPr="004249F8">
        <w:t>Ω</w:t>
      </w:r>
      <w:r w:rsidR="007C12D8">
        <w:t xml:space="preserve"> y 2K</w:t>
      </w:r>
      <w:r w:rsidR="007C12D8" w:rsidRPr="004249F8">
        <w:t>Ω</w:t>
      </w:r>
      <w:r w:rsidR="008B39F2">
        <w:t xml:space="preserve">, de acuerdo a los valores establecidos en </w:t>
      </w:r>
      <w:r w:rsidR="005C06C2">
        <w:t xml:space="preserve">otros </w:t>
      </w:r>
      <w:r w:rsidR="008B39F2">
        <w:t xml:space="preserve">artículos </w:t>
      </w:r>
      <w:r w:rsidR="00D857BD">
        <w:fldChar w:fldCharType="begin" w:fldLock="1"/>
      </w:r>
      <w:r w:rsidR="00D04B32">
        <w:instrText>ADDIN CSL_CITATION { "citationItems" : [ { "id" : "ITEM-1", "itemData" : { "ISBN" : "9780124114708", "abstract" : "3rd edition. Previous edition: 2008. Bioimpedance and Bioelectricity Basics, 3rd Edition paves an easier and more efficient way for people seeking basic knowledge about this discipline. This book's focus is on systems with galvanic contact with tissue, with specific detail on the geometry of the measuring system. Both authors are internationally recognized experts in the field. The highly effective, easily followed organization of the second edition has been retained, with a new discussion of state-of-the-art advances in data analysis, modelling, endogenic sources, tissue electrical properties, electrodes, instrumentation and measurements. This book provides the basic knowledge of electrochemistry, electronic engineering, physics, physiology, mathematics, and model thinking that is needed to understand this key area in biomedicine and biophysics. Front Cover; Bioimpedance and Bioelectricity Basics; Copyright; Contents; Preface to the Third Edition; Acknowledgments; Tips to the Reader; Chapter 1 -- Introduction; 1.1 What Is Bioimpedance and Biopermittivity?; 1.2 What Is Bioelectricity?; 1.3 How Are the Quantities of Bioimpedance and Bioelectricity Measured and Controlled?; 1.4 Models; 1.5 What Are the Applications of Bioimpedance and Bioelectricity?; 1.6 Some Unsolved Basic Problems; 1.7 Who Is Working with Bioimpedance and Bioelectricity?; Chapter 2 -- Electrolytics; 2.1 Ionic and Electronic DC Conduction. 2.2 Basic Electrolytic DC Experiment2.3 Bulk Electrolytic DC Conductance; 2.4 Particle Migration and Diffusion; 2.5 Electrokinetics; 2.6 Problems; Chapter 3 -- Dielectrics; 3.1 Polarization in a Uniform Dielectric; 3.2 Basic Capacitor Experiment; 3.3 Complex Variables and Material Constants; 3.4 AC Polarization and Relaxation in a Uniform Dielectric; 3.5 Interfacial Polarization; 3.6 Basic Membrane Experiment; 3.7 Basic Suspension Experiment; 3.8 Dispersion and Dielectric Spectroscopy; 3.9 Problems; Chapter 4 -- Passive Tissue Electrical Properties; 4.1 Basic Biomaterials; 4.2 Tissue and Organs. 4.3 Special Electrical Properties4.4 Problems; Chapter 5 -- Excitable Tissue and Bioelectric Signals; 5.1 Cell Polarization; 5.2 Action Potential; 5.3 The Neuron; 5.4 Axon Transmission; 5.5 Receptors; 5.6 Problems; Chapter 6 -- Geometrical Analysis; 6.1 Volume Conductors; 6.2 Sphere Sources, Ideal Three-Dimensional Models; 6.3 Line Sources, Ideal Two-Dimensional Models; 6.4 Signal Transfer; 6.5 Finite Element Method; 6.6 Imaging, Electrical Impedance Tomograph\u2026", "author" : [ { "dropping-particle" : "", "family" : "Grimnes", "given" : "Sverre", "non-dropping-particle" : "", "parse-names" : false, "suffix" : "" }, { "dropping-particle" : "", "family" : "Martinsen", "given" : "\u00d8rian", "non-dropping-particle" : "", "parse-names" : false, "suffix" : "" } ], "edition" : "3rd", "editor" : [ { "dropping-particle" : "", "family" : "Academic Press", "given" : "2000", "non-dropping-particle" : "", "parse-names" : false, "suffix" : "" } ], "id" : "ITEM-1", "issued" : { "date-parts" : [ [ "2000" ] ] }, "number-of-pages" : "359", "publisher" : "Elsevier Ltd", "title" : "Bioimpedance and bioelectricity basics", "type" : "book" }, "uris" : [ "http://www.mendeley.com/documents/?uuid=a5205d57-77c3-3daa-8a5b-7edf2fc1374c" ] } ], "mendeley" : { "formattedCitation" : "(Grimnes &amp; Martinsen, 2000)", "manualFormatting" : "(Grimnes &amp; Martinsen, pag.103 ,2000)", "plainTextFormattedCitation" : "(Grimnes &amp; Martinsen, 2000)", "previouslyFormattedCitation" : "(Grimnes &amp; Martinsen, 2000)" }, "properties" : {  }, "schema" : "https://github.com/citation-style-language/schema/raw/master/csl-citation.json" }</w:instrText>
      </w:r>
      <w:r w:rsidR="00D857BD">
        <w:fldChar w:fldCharType="separate"/>
      </w:r>
      <w:r w:rsidR="00D857BD" w:rsidRPr="00D857BD">
        <w:rPr>
          <w:noProof/>
        </w:rPr>
        <w:t xml:space="preserve">(Grimnes &amp; Martinsen, </w:t>
      </w:r>
      <w:r w:rsidR="00D04B32">
        <w:rPr>
          <w:noProof/>
        </w:rPr>
        <w:t>pag.103 ,</w:t>
      </w:r>
      <w:r w:rsidR="00D857BD" w:rsidRPr="00D857BD">
        <w:rPr>
          <w:noProof/>
        </w:rPr>
        <w:t>2000)</w:t>
      </w:r>
      <w:r w:rsidR="00D857BD">
        <w:fldChar w:fldCharType="end"/>
      </w:r>
      <w:r w:rsidR="00845BBD">
        <w:t xml:space="preserve">, sin embargo </w:t>
      </w:r>
      <w:r w:rsidR="00D04B32">
        <w:t xml:space="preserve">como se </w:t>
      </w:r>
      <w:r w:rsidR="0061799C">
        <w:t xml:space="preserve">observa, </w:t>
      </w:r>
      <w:r w:rsidR="00D04B32">
        <w:t xml:space="preserve">la impedancia de la piel es la que en mayor medida aporta a la oposición del flujo de corriente,   por lo que, al realizar </w:t>
      </w:r>
      <w:r w:rsidR="00845BBD">
        <w:t xml:space="preserve"> pruebas de validación </w:t>
      </w:r>
      <w:r w:rsidR="00D04B32">
        <w:t xml:space="preserve">con </w:t>
      </w:r>
      <w:r w:rsidR="00031CCD">
        <w:t>carne de cerdo magra</w:t>
      </w:r>
      <w:r w:rsidR="00D04B32">
        <w:t xml:space="preserve"> (tejido sin grasa)</w:t>
      </w:r>
      <w:r w:rsidR="00845BBD">
        <w:t xml:space="preserve"> </w:t>
      </w:r>
      <w:r w:rsidR="0061799C">
        <w:rPr>
          <w:rStyle w:val="nfasis"/>
          <w:b w:val="0"/>
          <w:iCs w:val="0"/>
        </w:rPr>
        <w:t>el margen de</w:t>
      </w:r>
      <w:r w:rsidR="00AA51F5">
        <w:rPr>
          <w:rStyle w:val="nfasis"/>
          <w:b w:val="0"/>
          <w:iCs w:val="0"/>
        </w:rPr>
        <w:t xml:space="preserve"> bioimpedancia</w:t>
      </w:r>
      <w:r w:rsidR="0061799C">
        <w:rPr>
          <w:rStyle w:val="nfasis"/>
          <w:b w:val="0"/>
          <w:iCs w:val="0"/>
        </w:rPr>
        <w:t xml:space="preserve"> no supera 1</w:t>
      </w:r>
      <w:r w:rsidR="0061799C">
        <w:t>K</w:t>
      </w:r>
      <w:r w:rsidR="0061799C" w:rsidRPr="004249F8">
        <w:t>Ω</w:t>
      </w:r>
      <w:r w:rsidR="0061799C">
        <w:t>.</w:t>
      </w:r>
    </w:p>
    <w:p w:rsidR="00DB0CDA" w:rsidRDefault="006F4F0D" w:rsidP="007C12D8">
      <w:r>
        <w:t xml:space="preserve">Otro parámetro importante a tener en cuenta es la frecuencia de la señal de excitación, pues esta afecta directamente la lectura de la impedancia desconocida. </w:t>
      </w:r>
      <w:r w:rsidR="00903406">
        <w:t>Esto se debe a que los tejidos se modelan, o se asum</w:t>
      </w:r>
      <w:r w:rsidR="00BD7ABC">
        <w:t>en como impedancias</w:t>
      </w:r>
      <w:r w:rsidR="00903406">
        <w:t xml:space="preserve"> </w:t>
      </w:r>
      <w:r w:rsidR="0061799C">
        <w:t>con reactancia capacitiva</w:t>
      </w:r>
      <w:r w:rsidR="00903406">
        <w:t xml:space="preserve"> como </w:t>
      </w:r>
      <w:r w:rsidR="0061799C">
        <w:t xml:space="preserve">se aprecia en la </w:t>
      </w:r>
      <w:r w:rsidR="005A6CC1">
        <w:fldChar w:fldCharType="begin"/>
      </w:r>
      <w:r w:rsidR="005A6CC1">
        <w:instrText xml:space="preserve"> REF _Ref504941883 \h </w:instrText>
      </w:r>
      <w:r w:rsidR="005A6CC1">
        <w:fldChar w:fldCharType="separate"/>
      </w:r>
      <w:r w:rsidR="00353048">
        <w:rPr>
          <w:b/>
          <w:bCs/>
          <w:lang w:val="es-ES"/>
        </w:rPr>
        <w:t>¡Error! No se encuentra el origen de la referencia.</w:t>
      </w:r>
      <w:r w:rsidR="005A6CC1">
        <w:fldChar w:fldCharType="end"/>
      </w:r>
      <w:r w:rsidR="002E0FFD">
        <w:t xml:space="preserve"> </w:t>
      </w:r>
      <w:r w:rsidR="00903406">
        <w:t xml:space="preserve">y </w:t>
      </w:r>
      <w:r w:rsidR="0061799C">
        <w:t>se entiende que</w:t>
      </w:r>
      <w:r w:rsidR="00307A65">
        <w:t xml:space="preserve"> cualquier i</w:t>
      </w:r>
      <w:r w:rsidR="00F67698">
        <w:t>mpedanci</w:t>
      </w:r>
      <w:r w:rsidR="00307A65">
        <w:t xml:space="preserve">a que no sea </w:t>
      </w:r>
      <w:r w:rsidR="00307A65">
        <w:lastRenderedPageBreak/>
        <w:t>completamente real</w:t>
      </w:r>
      <w:r w:rsidR="0061799C">
        <w:t xml:space="preserve"> (resistiva)</w:t>
      </w:r>
      <w:r w:rsidR="00307A65">
        <w:t xml:space="preserve">, depende de la frecuencia </w:t>
      </w:r>
      <w:r w:rsidR="00307A65">
        <w:fldChar w:fldCharType="begin" w:fldLock="1"/>
      </w:r>
      <w:r w:rsidR="00DB0CD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183-199)", "plainTextFormattedCitation" : "(Alexander &amp; Sadiku, 2013)", "previouslyFormattedCitation" : "(Alexander &amp; Sadiku, 2013)" }, "properties" : {  }, "schema" : "https://github.com/citation-style-language/schema/raw/master/csl-citation.json" }</w:instrText>
      </w:r>
      <w:r w:rsidR="00307A65">
        <w:fldChar w:fldCharType="separate"/>
      </w:r>
      <w:r w:rsidR="00307A65" w:rsidRPr="00307A65">
        <w:rPr>
          <w:noProof/>
        </w:rPr>
        <w:t>(Alexander &amp; Sadiku, 2013</w:t>
      </w:r>
      <w:r w:rsidR="00DB0CDA">
        <w:rPr>
          <w:noProof/>
        </w:rPr>
        <w:t>, pag. 183-199</w:t>
      </w:r>
      <w:r w:rsidR="00307A65" w:rsidRPr="00307A65">
        <w:rPr>
          <w:noProof/>
        </w:rPr>
        <w:t>)</w:t>
      </w:r>
      <w:r w:rsidR="00307A65">
        <w:fldChar w:fldCharType="end"/>
      </w:r>
      <w:r w:rsidR="00DB0CDA">
        <w:t>.</w:t>
      </w:r>
    </w:p>
    <w:p w:rsidR="00C92171" w:rsidRDefault="00C92171" w:rsidP="00A121DC">
      <w:pPr>
        <w:keepNext/>
        <w:jc w:val="center"/>
        <w:rPr>
          <w:noProof/>
          <w:lang w:eastAsia="es-CO"/>
        </w:rPr>
      </w:pPr>
    </w:p>
    <w:p w:rsidR="00262B93" w:rsidRDefault="00262B93" w:rsidP="00262B93">
      <w:pPr>
        <w:pStyle w:val="Descripcin"/>
        <w:keepNext/>
        <w:jc w:val="center"/>
      </w:pPr>
      <w:bookmarkStart w:id="59" w:name="_Toc514505514"/>
      <w:r>
        <w:t xml:space="preserve">Figura </w:t>
      </w:r>
      <w:r w:rsidR="0012254C">
        <w:fldChar w:fldCharType="begin"/>
      </w:r>
      <w:r w:rsidR="0012254C">
        <w:instrText xml:space="preserve"> SEQ Figura \* ARABIC </w:instrText>
      </w:r>
      <w:r w:rsidR="0012254C">
        <w:fldChar w:fldCharType="separate"/>
      </w:r>
      <w:r w:rsidR="00D44F57">
        <w:rPr>
          <w:noProof/>
        </w:rPr>
        <w:t>15</w:t>
      </w:r>
      <w:r w:rsidR="0012254C">
        <w:rPr>
          <w:noProof/>
        </w:rPr>
        <w:fldChar w:fldCharType="end"/>
      </w:r>
      <w:r>
        <w:t>. R</w:t>
      </w:r>
      <w:r w:rsidRPr="00262B93">
        <w:t xml:space="preserve"> </w:t>
      </w:r>
      <w:r>
        <w:t>Representación de un Tejido mediante un Circuito Eléctrico</w:t>
      </w:r>
      <w:bookmarkEnd w:id="59"/>
    </w:p>
    <w:p w:rsidR="002B0868" w:rsidRDefault="00A121DC" w:rsidP="00262B93">
      <w:pPr>
        <w:keepNext/>
        <w:jc w:val="center"/>
      </w:pPr>
      <w:r>
        <w:rPr>
          <w:noProof/>
          <w:lang w:eastAsia="es-CO"/>
        </w:rPr>
        <w:drawing>
          <wp:inline distT="0" distB="0" distL="0" distR="0" wp14:anchorId="45AC2900" wp14:editId="78ADBF6F">
            <wp:extent cx="2879523" cy="17005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jido piel.jpg"/>
                    <pic:cNvPicPr/>
                  </pic:nvPicPr>
                  <pic:blipFill rotWithShape="1">
                    <a:blip r:embed="rId22" cstate="print">
                      <a:extLst>
                        <a:ext uri="{28A0092B-C50C-407E-A947-70E740481C1C}">
                          <a14:useLocalDpi xmlns:a14="http://schemas.microsoft.com/office/drawing/2010/main" val="0"/>
                        </a:ext>
                      </a:extLst>
                    </a:blip>
                    <a:srcRect l="10862"/>
                    <a:stretch/>
                  </pic:blipFill>
                  <pic:spPr bwMode="auto">
                    <a:xfrm>
                      <a:off x="0" y="0"/>
                      <a:ext cx="2879953" cy="1700784"/>
                    </a:xfrm>
                    <a:prstGeom prst="rect">
                      <a:avLst/>
                    </a:prstGeom>
                    <a:ln>
                      <a:noFill/>
                    </a:ln>
                    <a:extLst>
                      <a:ext uri="{53640926-AAD7-44D8-BBD7-CCE9431645EC}">
                        <a14:shadowObscured xmlns:a14="http://schemas.microsoft.com/office/drawing/2010/main"/>
                      </a:ext>
                    </a:extLst>
                  </pic:spPr>
                </pic:pic>
              </a:graphicData>
            </a:graphic>
          </wp:inline>
        </w:drawing>
      </w:r>
    </w:p>
    <w:p w:rsidR="00920D89" w:rsidRDefault="00240C51" w:rsidP="00621621">
      <w:r>
        <w:t>Con la implementación</w:t>
      </w:r>
      <w:r w:rsidR="00515242">
        <w:t xml:space="preserve"> </w:t>
      </w:r>
      <w:r w:rsidR="000A7EE5">
        <w:t>de este módulo</w:t>
      </w:r>
      <w:r w:rsidR="00327DD3">
        <w:t xml:space="preserve"> se</w:t>
      </w:r>
      <w:r w:rsidR="00435702">
        <w:t xml:space="preserve"> lleva</w:t>
      </w:r>
      <w:r w:rsidR="0031744A">
        <w:t xml:space="preserve"> a cabo la</w:t>
      </w:r>
      <w:r w:rsidR="008D1CD8">
        <w:t xml:space="preserve"> toma</w:t>
      </w:r>
      <w:r w:rsidR="00327DD3">
        <w:t xml:space="preserve"> datos de </w:t>
      </w:r>
      <w:r w:rsidR="00EA25F0">
        <w:t>bioimpedancia</w:t>
      </w:r>
      <w:r w:rsidR="00B9092D">
        <w:t xml:space="preserve"> </w:t>
      </w:r>
      <w:r w:rsidR="00C023DC">
        <w:t>entre las dos secciones conductoras de la placa de retorno (</w:t>
      </w:r>
      <w:r w:rsidR="003E4A29">
        <w:rPr>
          <w:highlight w:val="yellow"/>
        </w:rPr>
        <w:fldChar w:fldCharType="begin"/>
      </w:r>
      <w:r w:rsidR="003E4A29">
        <w:instrText xml:space="preserve"> REF _Ref514362462 \h </w:instrText>
      </w:r>
      <w:r w:rsidR="003E4A29">
        <w:rPr>
          <w:highlight w:val="yellow"/>
        </w:rPr>
      </w:r>
      <w:r w:rsidR="003E4A29">
        <w:rPr>
          <w:highlight w:val="yellow"/>
        </w:rPr>
        <w:fldChar w:fldCharType="separate"/>
      </w:r>
      <w:r w:rsidR="00353048">
        <w:t xml:space="preserve">Figura </w:t>
      </w:r>
      <w:r w:rsidR="00353048">
        <w:rPr>
          <w:noProof/>
        </w:rPr>
        <w:t>16</w:t>
      </w:r>
      <w:r w:rsidR="003E4A29">
        <w:rPr>
          <w:highlight w:val="yellow"/>
        </w:rPr>
        <w:fldChar w:fldCharType="end"/>
      </w:r>
      <w:r w:rsidR="003E4A29">
        <w:t>.a</w:t>
      </w:r>
      <w:r w:rsidR="00C023DC">
        <w:t>)</w:t>
      </w:r>
      <w:r w:rsidR="00A608D1">
        <w:t>,</w:t>
      </w:r>
      <w:r w:rsidR="00C96F46">
        <w:t xml:space="preserve"> con estos datos se </w:t>
      </w:r>
      <w:r w:rsidR="00191BDC">
        <w:t>pued</w:t>
      </w:r>
      <w:r w:rsidR="00430454">
        <w:t>e aproximar el valor de</w:t>
      </w:r>
      <w:r w:rsidR="00ED2F1A">
        <w:t xml:space="preserve"> impedancia adecuada para asumir </w:t>
      </w:r>
      <w:r w:rsidR="00A9274E">
        <w:t>que el paciente tiene la placa de retorno puesta correctamente.</w:t>
      </w:r>
    </w:p>
    <w:p w:rsidR="005E1180" w:rsidRDefault="005E1180" w:rsidP="005E1180">
      <w:pPr>
        <w:pStyle w:val="Descripcin"/>
        <w:keepNext/>
        <w:jc w:val="center"/>
      </w:pPr>
      <w:bookmarkStart w:id="60" w:name="_Ref514362462"/>
      <w:bookmarkStart w:id="61" w:name="_Toc514505515"/>
      <w:r>
        <w:t xml:space="preserve">Figura </w:t>
      </w:r>
      <w:r w:rsidR="0012254C">
        <w:fldChar w:fldCharType="begin"/>
      </w:r>
      <w:r w:rsidR="0012254C">
        <w:instrText xml:space="preserve"> SEQ Figura \* ARABIC </w:instrText>
      </w:r>
      <w:r w:rsidR="0012254C">
        <w:fldChar w:fldCharType="separate"/>
      </w:r>
      <w:r w:rsidR="00D44F57">
        <w:rPr>
          <w:noProof/>
        </w:rPr>
        <w:t>16</w:t>
      </w:r>
      <w:r w:rsidR="0012254C">
        <w:rPr>
          <w:noProof/>
        </w:rPr>
        <w:fldChar w:fldCharType="end"/>
      </w:r>
      <w:bookmarkEnd w:id="60"/>
      <w:r>
        <w:t>.</w:t>
      </w:r>
      <w:r w:rsidR="008613BC">
        <w:t>Pruebas de impedancia entre secciones de placa de retorno.</w:t>
      </w:r>
      <w:bookmarkEnd w:id="61"/>
    </w:p>
    <w:p w:rsidR="003F4957" w:rsidRDefault="00920D89" w:rsidP="00920D89">
      <w:r>
        <w:rPr>
          <w:noProof/>
          <w:lang w:eastAsia="es-CO"/>
        </w:rPr>
        <w:drawing>
          <wp:inline distT="0" distB="0" distL="0" distR="0" wp14:anchorId="3C960EBE" wp14:editId="63C06DF5">
            <wp:extent cx="5612130" cy="1708150"/>
            <wp:effectExtent l="0" t="0" r="762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stados_placa_retorno_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1708150"/>
                    </a:xfrm>
                    <a:prstGeom prst="rect">
                      <a:avLst/>
                    </a:prstGeom>
                  </pic:spPr>
                </pic:pic>
              </a:graphicData>
            </a:graphic>
          </wp:inline>
        </w:drawing>
      </w:r>
    </w:p>
    <w:p w:rsidR="00F344ED" w:rsidRDefault="00CF4C4E" w:rsidP="00993302">
      <w:pPr>
        <w:keepNext/>
      </w:pPr>
      <w:r>
        <w:t xml:space="preserve">Al realizar </w:t>
      </w:r>
      <w:r w:rsidR="00557238">
        <w:t>promedio</w:t>
      </w:r>
      <w:r w:rsidR="00511434">
        <w:t>s</w:t>
      </w:r>
      <w:r w:rsidR="00B83D21">
        <w:t xml:space="preserve"> </w:t>
      </w:r>
      <w:r w:rsidR="00087531">
        <w:t xml:space="preserve">de impedancias </w:t>
      </w:r>
      <w:r w:rsidR="00B83D21">
        <w:t>con diferentes pacientes</w:t>
      </w:r>
      <w:r w:rsidR="00511434">
        <w:t xml:space="preserve"> </w:t>
      </w:r>
      <w:r w:rsidR="00CF5535">
        <w:t>se llega a que el valor de impedancia</w:t>
      </w:r>
      <w:r w:rsidR="00670730">
        <w:t xml:space="preserve"> es cercano a los 500</w:t>
      </w:r>
      <w:r w:rsidR="00F40209" w:rsidRPr="004249F8">
        <w:t>Ω</w:t>
      </w:r>
      <w:r w:rsidR="00511434">
        <w:t xml:space="preserve"> cuando un paciente promedio tiene una placa puesta</w:t>
      </w:r>
      <w:r w:rsidR="00F90816">
        <w:t xml:space="preserve"> alrededor </w:t>
      </w:r>
      <w:r w:rsidR="00F90816">
        <w:lastRenderedPageBreak/>
        <w:t>del</w:t>
      </w:r>
      <w:r w:rsidR="00511434">
        <w:t xml:space="preserve"> 50%</w:t>
      </w:r>
      <w:r w:rsidR="007A6AAD">
        <w:t xml:space="preserve"> (</w:t>
      </w:r>
      <w:r w:rsidR="007A6AAD">
        <w:fldChar w:fldCharType="begin"/>
      </w:r>
      <w:r w:rsidR="007A6AAD">
        <w:instrText xml:space="preserve"> REF _Ref514362462 \h </w:instrText>
      </w:r>
      <w:r w:rsidR="007A6AAD">
        <w:fldChar w:fldCharType="separate"/>
      </w:r>
      <w:r w:rsidR="00353048">
        <w:t xml:space="preserve">Figura </w:t>
      </w:r>
      <w:r w:rsidR="00353048">
        <w:rPr>
          <w:noProof/>
        </w:rPr>
        <w:t>16</w:t>
      </w:r>
      <w:r w:rsidR="007A6AAD">
        <w:fldChar w:fldCharType="end"/>
      </w:r>
      <w:r w:rsidR="007A6AAD">
        <w:t>.b)</w:t>
      </w:r>
      <w:r w:rsidR="00511434">
        <w:t xml:space="preserve"> de su área total </w:t>
      </w:r>
      <w:r w:rsidR="00B215E7">
        <w:t>y un valor aproximadamente de 150</w:t>
      </w:r>
      <w:r w:rsidR="00B215E7" w:rsidRPr="004249F8">
        <w:t>Ω</w:t>
      </w:r>
      <w:r w:rsidR="00DE1771">
        <w:t xml:space="preserve"> cuando la placa de </w:t>
      </w:r>
      <w:r w:rsidR="0045376A">
        <w:t>retorno</w:t>
      </w:r>
      <w:r w:rsidR="00DE1771">
        <w:t xml:space="preserve"> s</w:t>
      </w:r>
      <w:r w:rsidR="003D7FDB">
        <w:t>e encuentra puesta al 100%</w:t>
      </w:r>
      <w:r w:rsidR="008C6071">
        <w:t xml:space="preserve"> (</w:t>
      </w:r>
      <w:r w:rsidR="008C6071">
        <w:fldChar w:fldCharType="begin"/>
      </w:r>
      <w:r w:rsidR="008C6071">
        <w:instrText xml:space="preserve"> REF _Ref514362462 \h </w:instrText>
      </w:r>
      <w:r w:rsidR="008C6071">
        <w:fldChar w:fldCharType="separate"/>
      </w:r>
      <w:r w:rsidR="00353048">
        <w:t xml:space="preserve">Figura </w:t>
      </w:r>
      <w:r w:rsidR="00353048">
        <w:rPr>
          <w:noProof/>
        </w:rPr>
        <w:t>16</w:t>
      </w:r>
      <w:r w:rsidR="008C6071">
        <w:fldChar w:fldCharType="end"/>
      </w:r>
      <w:r w:rsidR="008C6071">
        <w:t>.c)</w:t>
      </w:r>
      <w:r w:rsidR="003D7FDB">
        <w:t xml:space="preserve"> del</w:t>
      </w:r>
      <w:r w:rsidR="00DE1771">
        <w:t xml:space="preserve"> área sobre el</w:t>
      </w:r>
      <w:r w:rsidR="00507FA0">
        <w:t xml:space="preserve"> cuerpo del</w:t>
      </w:r>
      <w:r w:rsidR="00DE1771">
        <w:t xml:space="preserve"> paciente.</w:t>
      </w:r>
    </w:p>
    <w:p w:rsidR="00231C5A" w:rsidRDefault="00231C5A" w:rsidP="00231C5A">
      <w:pPr>
        <w:pStyle w:val="Descripcin"/>
        <w:keepNext/>
        <w:jc w:val="center"/>
      </w:pPr>
      <w:bookmarkStart w:id="62" w:name="_Ref514363666"/>
      <w:bookmarkStart w:id="63" w:name="_Toc514505734"/>
      <w:r>
        <w:t xml:space="preserve">Tabla </w:t>
      </w:r>
      <w:r w:rsidR="0012254C">
        <w:fldChar w:fldCharType="begin"/>
      </w:r>
      <w:r w:rsidR="0012254C">
        <w:instrText xml:space="preserve"> SEQ Tabla \* ARABIC </w:instrText>
      </w:r>
      <w:r w:rsidR="0012254C">
        <w:fldChar w:fldCharType="separate"/>
      </w:r>
      <w:r w:rsidR="00353048">
        <w:rPr>
          <w:noProof/>
        </w:rPr>
        <w:t>4</w:t>
      </w:r>
      <w:r w:rsidR="0012254C">
        <w:rPr>
          <w:noProof/>
        </w:rPr>
        <w:fldChar w:fldCharType="end"/>
      </w:r>
      <w:bookmarkEnd w:id="62"/>
      <w:r w:rsidR="00B71DB4">
        <w:t xml:space="preserve">. </w:t>
      </w:r>
      <w:r w:rsidR="006B51C0">
        <w:t xml:space="preserve">Datos obtenidos de </w:t>
      </w:r>
      <w:r w:rsidR="00DC3E79">
        <w:t>medición de banco de resistencias experimental.</w:t>
      </w:r>
      <w:bookmarkEnd w:id="63"/>
    </w:p>
    <w:tbl>
      <w:tblPr>
        <w:tblW w:w="7645" w:type="dxa"/>
        <w:jc w:val="center"/>
        <w:tblCellMar>
          <w:left w:w="70" w:type="dxa"/>
          <w:right w:w="70" w:type="dxa"/>
        </w:tblCellMar>
        <w:tblLook w:val="04A0" w:firstRow="1" w:lastRow="0" w:firstColumn="1" w:lastColumn="0" w:noHBand="0" w:noVBand="1"/>
      </w:tblPr>
      <w:tblGrid>
        <w:gridCol w:w="1885"/>
        <w:gridCol w:w="3060"/>
        <w:gridCol w:w="180"/>
        <w:gridCol w:w="2520"/>
      </w:tblGrid>
      <w:tr w:rsidR="00F54C97" w:rsidRPr="007F795B" w:rsidTr="004D6D23">
        <w:trPr>
          <w:trHeight w:val="540"/>
          <w:jc w:val="center"/>
        </w:trPr>
        <w:tc>
          <w:tcPr>
            <w:tcW w:w="1885" w:type="dxa"/>
            <w:tcBorders>
              <w:top w:val="single" w:sz="4" w:space="0" w:color="auto"/>
              <w:left w:val="single" w:sz="4" w:space="0" w:color="auto"/>
              <w:bottom w:val="nil"/>
              <w:right w:val="nil"/>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REAL [Ω]</w:t>
            </w:r>
          </w:p>
        </w:tc>
        <w:tc>
          <w:tcPr>
            <w:tcW w:w="3060" w:type="dxa"/>
            <w:tcBorders>
              <w:top w:val="single" w:sz="4" w:space="0" w:color="auto"/>
              <w:left w:val="nil"/>
              <w:bottom w:val="nil"/>
              <w:right w:val="nil"/>
            </w:tcBorders>
            <w:shd w:val="clear" w:color="000000" w:fill="305496"/>
            <w:vAlign w:val="center"/>
            <w:hideMark/>
          </w:tcPr>
          <w:p w:rsidR="00F54C97" w:rsidRPr="007F795B" w:rsidRDefault="00F54C97" w:rsidP="004D6D23">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EXPERIMENTAL [Ω]</w:t>
            </w:r>
          </w:p>
        </w:tc>
        <w:tc>
          <w:tcPr>
            <w:tcW w:w="2700" w:type="dxa"/>
            <w:gridSpan w:val="2"/>
            <w:tcBorders>
              <w:top w:val="single" w:sz="4" w:space="0" w:color="auto"/>
              <w:left w:val="nil"/>
              <w:bottom w:val="nil"/>
              <w:right w:val="single" w:sz="4" w:space="0" w:color="auto"/>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ERROR PORCENTUAL [%]</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125.68</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4.73</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180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169.46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243.16</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360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372.26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3.40</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445.70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5.17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539.42</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1.77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590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589.50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0.08</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650.78</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0.12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710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709.49</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841.21</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918.97</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2.24</w:t>
            </w:r>
          </w:p>
        </w:tc>
      </w:tr>
      <w:tr w:rsidR="00F54C97" w:rsidRPr="007F795B" w:rsidTr="004D6D23">
        <w:trPr>
          <w:trHeight w:val="300"/>
          <w:jc w:val="center"/>
        </w:trPr>
        <w:tc>
          <w:tcPr>
            <w:tcW w:w="1885" w:type="dxa"/>
            <w:tcBorders>
              <w:top w:val="nil"/>
              <w:left w:val="single" w:sz="4" w:space="0" w:color="auto"/>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1000</w:t>
            </w:r>
          </w:p>
        </w:tc>
        <w:tc>
          <w:tcPr>
            <w:tcW w:w="3240" w:type="dxa"/>
            <w:gridSpan w:val="2"/>
            <w:tcBorders>
              <w:top w:val="nil"/>
              <w:left w:val="nil"/>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1009.61</w:t>
            </w:r>
          </w:p>
        </w:tc>
        <w:tc>
          <w:tcPr>
            <w:tcW w:w="2520" w:type="dxa"/>
            <w:tcBorders>
              <w:top w:val="nil"/>
              <w:left w:val="nil"/>
              <w:bottom w:val="single" w:sz="4" w:space="0" w:color="auto"/>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0.96</w:t>
            </w:r>
          </w:p>
        </w:tc>
      </w:tr>
    </w:tbl>
    <w:p w:rsidR="00A34BEF" w:rsidRDefault="00A34BEF" w:rsidP="00993302">
      <w:pPr>
        <w:keepNext/>
      </w:pPr>
    </w:p>
    <w:p w:rsidR="008E219D" w:rsidRDefault="00FC28A3" w:rsidP="002B753B">
      <w:pPr>
        <w:keepNext/>
      </w:pPr>
      <w:r>
        <w:t xml:space="preserve">Se construye un banco de pruebas con resistencias </w:t>
      </w:r>
      <w:r w:rsidR="00FD51A7">
        <w:t xml:space="preserve">de fibra de carbono con tolerancia del 5% </w:t>
      </w:r>
      <w:r w:rsidR="0021103E">
        <w:t>y se toman medidas con el impedanci</w:t>
      </w:r>
      <w:r w:rsidR="00200D0F">
        <w:t>ome</w:t>
      </w:r>
      <w:r w:rsidR="0021103E">
        <w:t>tro</w:t>
      </w:r>
      <w:r w:rsidR="00FA1BBF">
        <w:t>,</w:t>
      </w:r>
      <w:r w:rsidR="0021103E">
        <w:t xml:space="preserve"> </w:t>
      </w:r>
      <w:r w:rsidR="00FA1BBF">
        <w:t>e</w:t>
      </w:r>
      <w:r w:rsidR="0028415D">
        <w:t xml:space="preserve">n la </w:t>
      </w:r>
      <w:r w:rsidR="006C773D">
        <w:fldChar w:fldCharType="begin"/>
      </w:r>
      <w:r w:rsidR="006C773D">
        <w:instrText xml:space="preserve"> REF _Ref514363666 \h </w:instrText>
      </w:r>
      <w:r w:rsidR="006C773D">
        <w:fldChar w:fldCharType="separate"/>
      </w:r>
      <w:r w:rsidR="00353048">
        <w:t xml:space="preserve">Tabla </w:t>
      </w:r>
      <w:r w:rsidR="00353048">
        <w:rPr>
          <w:noProof/>
        </w:rPr>
        <w:t>4</w:t>
      </w:r>
      <w:r w:rsidR="006C773D">
        <w:fldChar w:fldCharType="end"/>
      </w:r>
      <w:r w:rsidR="006C773D">
        <w:t xml:space="preserve"> </w:t>
      </w:r>
      <w:r w:rsidR="007C3C90">
        <w:t xml:space="preserve">se muestra el resultado </w:t>
      </w:r>
      <w:r w:rsidR="002B753B">
        <w:t xml:space="preserve">de los </w:t>
      </w:r>
      <w:r w:rsidR="00F47084">
        <w:t xml:space="preserve">los promedios de los </w:t>
      </w:r>
      <w:r w:rsidR="006E6059">
        <w:t>datos obtenidos</w:t>
      </w:r>
      <w:r w:rsidR="003462EF">
        <w:t>, se asume que el valor real de las resistencias es el dicho por el fabricante</w:t>
      </w:r>
      <w:r w:rsidR="007656CF">
        <w:t>,</w:t>
      </w:r>
      <w:r w:rsidR="003462EF">
        <w:t xml:space="preserve"> pero teniendo en cuenta que la tolerancia de estas resistencias es de 5%</w:t>
      </w:r>
      <w:r w:rsidR="009913C6">
        <w:t>, se puede asumir que el m</w:t>
      </w:r>
      <w:r w:rsidR="005F5E14">
        <w:t>ódulo cumple su función</w:t>
      </w:r>
      <w:r w:rsidR="0057713D">
        <w:t>, ya que el mayor valor de error porcentual es alrededor del 6%.</w:t>
      </w:r>
    </w:p>
    <w:p w:rsidR="002B0868" w:rsidRDefault="002B0868" w:rsidP="008E219D">
      <w:pPr>
        <w:ind w:firstLine="0"/>
      </w:pPr>
    </w:p>
    <w:p w:rsidR="000257AB" w:rsidRPr="00C87D30" w:rsidRDefault="000257AB" w:rsidP="008E68CD">
      <w:pPr>
        <w:pStyle w:val="Ttulo4"/>
        <w:rPr>
          <w:vanish/>
          <w:specVanish/>
        </w:rPr>
      </w:pPr>
      <w:r w:rsidRPr="008E68CD">
        <w:t>Descripción</w:t>
      </w:r>
      <w:r>
        <w:t xml:space="preserve"> </w:t>
      </w:r>
      <w:r w:rsidRPr="008E68CD">
        <w:t>General</w:t>
      </w:r>
      <w:r w:rsidR="00C87D30">
        <w:t>.</w:t>
      </w:r>
    </w:p>
    <w:p w:rsidR="00D1173F" w:rsidRDefault="00C87D30" w:rsidP="008E68CD">
      <w:r>
        <w:t xml:space="preserve">  </w:t>
      </w:r>
      <w:r w:rsidR="00DE633E">
        <w:t>El</w:t>
      </w:r>
      <w:r w:rsidR="007E1854">
        <w:t xml:space="preserve"> sistema del Bioimpedanciometro está compuesto por </w:t>
      </w:r>
      <w:r w:rsidR="005F06EB">
        <w:t>tres</w:t>
      </w:r>
      <w:r w:rsidR="007E1854">
        <w:t xml:space="preserve"> bloques</w:t>
      </w:r>
      <w:r w:rsidR="00A64C18">
        <w:t xml:space="preserve"> (</w:t>
      </w:r>
      <w:r w:rsidR="00A64C18">
        <w:fldChar w:fldCharType="begin"/>
      </w:r>
      <w:r w:rsidR="00A64C18">
        <w:instrText xml:space="preserve"> REF _Ref514360413 \h </w:instrText>
      </w:r>
      <w:r w:rsidR="00A64C18">
        <w:fldChar w:fldCharType="separate"/>
      </w:r>
      <w:r w:rsidR="00353048">
        <w:t xml:space="preserve">Figura </w:t>
      </w:r>
      <w:r w:rsidR="00353048">
        <w:rPr>
          <w:noProof/>
        </w:rPr>
        <w:t>12</w:t>
      </w:r>
      <w:r w:rsidR="00A64C18">
        <w:fldChar w:fldCharType="end"/>
      </w:r>
      <w:r w:rsidR="00A64C18">
        <w:t>)</w:t>
      </w:r>
      <w:r w:rsidR="007E1854">
        <w:t>, que en conjunto se encargan de entregar el valor de impedancia correspondiente al tejido que se encuentre bajo estudio.</w:t>
      </w:r>
    </w:p>
    <w:p w:rsidR="003C1326" w:rsidRDefault="003C1326" w:rsidP="00D1173F">
      <w:pPr>
        <w:rPr>
          <w:rFonts w:cs="Times New Roman"/>
          <w:iCs/>
        </w:rPr>
      </w:pPr>
      <w:r>
        <w:t>El núcleo del diseño es el IC AD5933, cuya función es la de obtener a partir de excitaciones de tensión sobre el tejido</w:t>
      </w:r>
      <w:r w:rsidR="005F06EB">
        <w:t>,</w:t>
      </w:r>
      <w:r>
        <w:t xml:space="preserve"> un valor real y un valor imaginario de la impedancia requerida</w:t>
      </w:r>
      <w:r w:rsidR="00CC783B">
        <w:t>.</w:t>
      </w:r>
      <w:r w:rsidR="005F06EB">
        <w:t xml:space="preserve"> Para su correcto funcionamiento se usa entonces, un bloque de acople, que permite </w:t>
      </w:r>
      <w:r w:rsidR="008A52C3">
        <w:t>obtener</w:t>
      </w:r>
      <w:r w:rsidR="005F06EB">
        <w:t xml:space="preserve"> datos </w:t>
      </w:r>
      <w:r w:rsidR="005F06EB">
        <w:lastRenderedPageBreak/>
        <w:t>pequeños, esto es</w:t>
      </w:r>
      <w:r w:rsidR="008A52C3">
        <w:t>,</w:t>
      </w:r>
      <w:r w:rsidR="005F06EB">
        <w:t xml:space="preserve"> de un orden menor a 1K</w:t>
      </w:r>
      <w:r w:rsidR="005F06EB" w:rsidRPr="004249F8">
        <w:t>Ω</w:t>
      </w:r>
      <w:r w:rsidR="005F06EB">
        <w:t xml:space="preserve">. </w:t>
      </w:r>
      <w:r w:rsidR="00CC783B">
        <w:t xml:space="preserve">Estos valores son enviados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CC783B" w:rsidRPr="00CC783B">
        <w:rPr>
          <w:rFonts w:cs="Times New Roman"/>
          <w:iCs/>
        </w:rPr>
        <w:t>C</w:t>
      </w:r>
      <w:r w:rsidR="00CC783B">
        <w:rPr>
          <w:rFonts w:cs="Times New Roman"/>
          <w:iCs/>
        </w:rPr>
        <w:t xml:space="preserve"> al procesador de la placa.</w:t>
      </w:r>
    </w:p>
    <w:p w:rsidR="00CC783B" w:rsidRDefault="00CC783B" w:rsidP="00D1173F">
      <w:pPr>
        <w:rPr>
          <w:rFonts w:cs="Times New Roman"/>
          <w:iCs/>
        </w:rPr>
      </w:pPr>
      <w:r>
        <w:rPr>
          <w:rFonts w:cs="Times New Roman"/>
          <w:iCs/>
        </w:rPr>
        <w:t xml:space="preserve">El </w:t>
      </w:r>
      <w:r w:rsidR="00F36A7E">
        <w:rPr>
          <w:rFonts w:cs="Times New Roman"/>
          <w:iCs/>
        </w:rPr>
        <w:t>microcontrolador</w:t>
      </w:r>
      <w:r>
        <w:rPr>
          <w:rFonts w:cs="Times New Roman"/>
          <w:iCs/>
        </w:rPr>
        <w:t xml:space="preserve"> de esta placa se encarga de adquirir los datos enviados por el IC AD59933 y por medio de ecuaciones transformar esta información en un valor de impedancia preciso.</w:t>
      </w:r>
    </w:p>
    <w:p w:rsidR="00D1173F" w:rsidRPr="00D1173F" w:rsidRDefault="00624FDA" w:rsidP="00DC4FA9">
      <w:r>
        <w:rPr>
          <w:rFonts w:cs="Times New Roman"/>
          <w:iCs/>
        </w:rPr>
        <w:t>La</w:t>
      </w:r>
      <w:r w:rsidR="005F06EB">
        <w:rPr>
          <w:rFonts w:cs="Times New Roman"/>
          <w:iCs/>
        </w:rPr>
        <w:t xml:space="preserve"> </w:t>
      </w:r>
      <w:r>
        <w:rPr>
          <w:rFonts w:cs="Times New Roman"/>
          <w:iCs/>
        </w:rPr>
        <w:t xml:space="preserve">bioimpedancia </w:t>
      </w:r>
      <w:r w:rsidR="00270978">
        <w:rPr>
          <w:rFonts w:cs="Times New Roman"/>
          <w:iCs/>
        </w:rPr>
        <w:t>es</w:t>
      </w:r>
      <w:r w:rsidR="005F06EB">
        <w:rPr>
          <w:rFonts w:cs="Times New Roman"/>
          <w:iCs/>
        </w:rPr>
        <w:t xml:space="preserve"> </w:t>
      </w:r>
      <w:r>
        <w:rPr>
          <w:rFonts w:cs="Times New Roman"/>
          <w:iCs/>
        </w:rPr>
        <w:t>un dato usado</w:t>
      </w:r>
      <w:r w:rsidR="005F06EB">
        <w:rPr>
          <w:rFonts w:cs="Times New Roman"/>
          <w:iCs/>
        </w:rPr>
        <w:t xml:space="preserve"> en una amplia gama de campos médicos, </w:t>
      </w:r>
      <w:r>
        <w:rPr>
          <w:rFonts w:cs="Times New Roman"/>
          <w:iCs/>
        </w:rPr>
        <w:t xml:space="preserve"> tales como: la detección de cáncer </w:t>
      </w:r>
      <w:r>
        <w:rPr>
          <w:rFonts w:cs="Times New Roman"/>
          <w:iCs/>
        </w:rPr>
        <w:fldChar w:fldCharType="begin" w:fldLock="1"/>
      </w:r>
      <w:r>
        <w:rPr>
          <w:rFonts w:cs="Times New Roman"/>
          <w:iCs/>
        </w:rPr>
        <w:instrText>ADDIN CSL_CITATION { "citationItems" : [ { "id" : "ITEM-1", "itemData" : { "DOI" : "10.1109/TMI.2016.2560146", "ISSN" : "0278-0062", "author" : [ { "dropping-particle" : "", "family" : "Yu", "given" : "Kai", "non-dropping-particle" : "", "parse-names" : false, "suffix" : "" }, { "dropping-particle" : "", "family" : "Shao", "given" : "Qi", "non-dropping-particle" : "", "parse-names" : false, "suffix" : "" }, { "dropping-particle" : "", "family" : "Ashkenazi", "given" : "Shai", "non-dropping-particle" : "", "parse-names" : false, "suffix" : "" }, { "dropping-particle" : "", "family" : "Bischof", "given" : "John C.", "non-dropping-particle" : "", "parse-names" : false, "suffix" : "" }, { "dropping-particle" : "", "family" : "He", "given" : "Bin", "non-dropping-particle" : "", "parse-names" : false, "suffix" : "" } ], "container-title" : "IEEE Transactions on Medical Imaging", "id" : "ITEM-1", "issue" : "10", "issued" : { "date-parts" : [ [ "2016", "10" ] ] }, "page" : "2301-2311", "title" : "In Vivo Electrical Conductivity Contrast Imaging in a Mouse Model of Cancer Using High-Frequency Magnetoacoustic Tomography With Magnetic Induction (hfMAT-MI)", "type" : "article-journal", "volume" : "35" }, "uris" : [ "http://www.mendeley.com/documents/?uuid=718063ae-e2d1-38c5-ae90-28e5e969e129" ] } ], "mendeley" : { "formattedCitation" : "(Yu, Shao, Ashkenazi, Bischof, &amp; He, 2016)", "plainTextFormattedCitation" : "(Yu, Shao, Ashkenazi, Bischof, &amp; He, 2016)", "previouslyFormattedCitation" : "(Yu, Shao, Ashkenazi, Bischof, &amp; He, 2016)" }, "properties" : {  }, "schema" : "https://github.com/citation-style-language/schema/raw/master/csl-citation.json" }</w:instrText>
      </w:r>
      <w:r>
        <w:rPr>
          <w:rFonts w:cs="Times New Roman"/>
          <w:iCs/>
        </w:rPr>
        <w:fldChar w:fldCharType="separate"/>
      </w:r>
      <w:r w:rsidRPr="00624FDA">
        <w:rPr>
          <w:rFonts w:cs="Times New Roman"/>
          <w:iCs/>
          <w:noProof/>
        </w:rPr>
        <w:t>(Yu, Shao, Ashkenazi, Bischof, &amp; He, 2016)</w:t>
      </w:r>
      <w:r>
        <w:rPr>
          <w:rFonts w:cs="Times New Roman"/>
          <w:iCs/>
        </w:rPr>
        <w:fldChar w:fldCharType="end"/>
      </w:r>
      <w:r>
        <w:rPr>
          <w:rFonts w:cs="Times New Roman"/>
          <w:iCs/>
        </w:rPr>
        <w:t xml:space="preserve">, el monitoreo de pacientes de manera remota </w:t>
      </w:r>
      <w:r>
        <w:rPr>
          <w:rFonts w:cs="Times New Roman"/>
          <w:iCs/>
        </w:rPr>
        <w:fldChar w:fldCharType="begin" w:fldLock="1"/>
      </w:r>
      <w:r>
        <w:rPr>
          <w:rFonts w:cs="Times New Roman"/>
          <w:iCs/>
        </w:rPr>
        <w:instrText>ADDIN CSL_CITATION { "citationItems" : [ { "id" : "ITEM-1", "itemData" : { "DOI" : "10.1049/htl.2015.0061", "ISSN" : "2053-3713", "author" : [ { "dropping-particle" : "", "family" : "Rahman", "given" : "Muhammad Zia Ur", "non-dropping-particle" : "", "parse-names" : false, "suffix" : "" }, { "dropping-particle" : "", "family" : "Mirza", "given" : "Shafi Shahsavar", "non-dropping-particle" : "", "parse-names" : false, "suffix" : "" } ], "container-title" : "Healthcare Technology Letters", "id" : "ITEM-1", "issue" : "2", "issued" : { "date-parts" : [ [ "2016", "6", "1" ] ] }, "page" : "124-128", "title" : "Process techniques for human thoracic electrical bio-impedance signal in remote healthcare systems", "type" : "article-journal", "volume" : "3" }, "uris" : [ "http://www.mendeley.com/documents/?uuid=5cdc380a-1518-3f0e-89bf-cd1c1e86ce70" ] } ], "mendeley" : { "formattedCitation" : "(Rahman &amp; Mirza, 2016)", "plainTextFormattedCitation" : "(Rahman &amp; Mirza, 2016)", "previouslyFormattedCitation" : "(Rahman &amp; Mirza, 2016)" }, "properties" : {  }, "schema" : "https://github.com/citation-style-language/schema/raw/master/csl-citation.json" }</w:instrText>
      </w:r>
      <w:r>
        <w:rPr>
          <w:rFonts w:cs="Times New Roman"/>
          <w:iCs/>
        </w:rPr>
        <w:fldChar w:fldCharType="separate"/>
      </w:r>
      <w:r w:rsidRPr="00624FDA">
        <w:rPr>
          <w:rFonts w:cs="Times New Roman"/>
          <w:iCs/>
          <w:noProof/>
        </w:rPr>
        <w:t>(Rahman &amp; Mirza, 2016)</w:t>
      </w:r>
      <w:r>
        <w:rPr>
          <w:rFonts w:cs="Times New Roman"/>
          <w:iCs/>
        </w:rPr>
        <w:fldChar w:fldCharType="end"/>
      </w:r>
      <w:r>
        <w:rPr>
          <w:rFonts w:cs="Times New Roman"/>
          <w:iCs/>
        </w:rPr>
        <w:t xml:space="preserve">, el análisis de composición corporal </w:t>
      </w:r>
      <w:r>
        <w:rPr>
          <w:rFonts w:cs="Times New Roman"/>
          <w:iCs/>
        </w:rPr>
        <w:fldChar w:fldCharType="begin" w:fldLock="1"/>
      </w:r>
      <w:r>
        <w:rPr>
          <w:rFonts w:cs="Times New Roman"/>
          <w:iCs/>
        </w:rPr>
        <w:instrText>ADDIN CSL_CITATION { "citationItems" : [ { "id" : "ITEM-1", "itemData" : { "DOI" : "10.1109/JBHI.2016.2628766", "ISSN" : "2168-2194", "author" : [ { "dropping-particle" : "", "family" : "Ferreira", "given" : "Javier", "non-dropping-particle" : "", "parse-names" : false, "suffix" : "" }, { "dropping-particle" : "", "family" : "Pau", "given" : "Ivan", "non-dropping-particle" : "", "parse-names" : false, "suffix" : "" }, { "dropping-particle" : "", "family" : "Lindecrantz", "given" : "Kaj", "non-dropping-particle" : "", "parse-names" : false, "suffix" : "" }, { "dropping-particle" : "", "family" : "Seoane", "given" : "Fernando", "non-dropping-particle" : "", "parse-names" : false, "suffix" : "" } ], "container-title" : "IEEE Journal of Biomedical and Health Informatics", "id" : "ITEM-1", "issue" : "5", "issued" : { "date-parts" : [ [ "2017", "9" ] ] }, "page" : "1224-1232", "title" : "A Handheld and Textile-Enabled Bioimpedance System for Ubiquitous Body Composition Analysis. An Initial Functional Validation", "type" : "article-journal", "volume" : "21" }, "uris" : [ "http://www.mendeley.com/documents/?uuid=51d02771-eba0-3ee5-8e49-99a7e43ff9a3" ] } ], "mendeley" : { "formattedCitation" : "(Ferreira, Pau, Lindecrantz, &amp; Seoane, 2017)", "plainTextFormattedCitation" : "(Ferreira, Pau, Lindecrantz, &amp; Seoane, 2017)", "previouslyFormattedCitation" : "(Ferreira, Pau, Lindecrantz, &amp; Seoane, 2017)" }, "properties" : {  }, "schema" : "https://github.com/citation-style-language/schema/raw/master/csl-citation.json" }</w:instrText>
      </w:r>
      <w:r>
        <w:rPr>
          <w:rFonts w:cs="Times New Roman"/>
          <w:iCs/>
        </w:rPr>
        <w:fldChar w:fldCharType="separate"/>
      </w:r>
      <w:r w:rsidRPr="00624FDA">
        <w:rPr>
          <w:rFonts w:cs="Times New Roman"/>
          <w:iCs/>
          <w:noProof/>
        </w:rPr>
        <w:t>(Ferreira, Pau, Lindecrantz, &amp; Seoane, 2017)</w:t>
      </w:r>
      <w:r>
        <w:rPr>
          <w:rFonts w:cs="Times New Roman"/>
          <w:iCs/>
        </w:rPr>
        <w:fldChar w:fldCharType="end"/>
      </w:r>
      <w:r>
        <w:rPr>
          <w:rFonts w:cs="Times New Roman"/>
          <w:iCs/>
        </w:rPr>
        <w:t xml:space="preserve"> o la perdida de agua corporal </w:t>
      </w:r>
      <w:r>
        <w:rPr>
          <w:rFonts w:cs="Times New Roman"/>
          <w:iCs/>
        </w:rPr>
        <w:fldChar w:fldCharType="begin" w:fldLock="1"/>
      </w:r>
      <w:r>
        <w:rPr>
          <w:rFonts w:cs="Times New Roman"/>
          <w:iCs/>
        </w:rPr>
        <w:instrText>ADDIN CSL_CITATION { "citationItems" : [ { "id" : "ITEM-1", "itemData" : { "DOI" : "10.1109/JBHI.2015.2466076", "ISSN" : "2168-2194", "author" : [ { "dropping-particle" : "", "family" : "Ring", "given" : "Matthias", "non-dropping-particle" : "", "parse-names" : false, "suffix" : "" }, { "dropping-particle" : "", "family" : "Lohmueller", "given" : "Clemens", "non-dropping-particle" : "", "parse-names" : false, "suffix" : "" }, { "dropping-particle" : "", "family" : "Rauh", "given" : "Manfred", "non-dropping-particle" : "", "parse-names" : false, "suffix" : "" }, { "dropping-particle" : "", "family" : "Mester", "given" : "Joachim", "non-dropping-particle" : "", "parse-names" : false, "suffix" : "" }, { "dropping-particle" : "", "family" : "Eskofier", "given" : "Bjoern M.", "non-dropping-particle" : "", "parse-names" : false, "suffix" : "" } ], "container-title" : "IEEE Journal of Biomedical and Health Informatics", "id" : "ITEM-1", "issue" : "6", "issued" : { "date-parts" : [ [ "2016", "11" ] ] }, "page" : "1477-1484", "title" : "A Temperature-Based Bioimpedance Correction for Water Loss Estimation During Sports", "type" : "article-journal", "volume" : "20" }, "uris" : [ "http://www.mendeley.com/documents/?uuid=30d114c7-4907-3d0a-8c78-0953bd7db3dd" ] } ], "mendeley" : { "formattedCitation" : "(Ring, Lohmueller, Rauh, Mester, &amp; Eskofier, 2016)", "plainTextFormattedCitation" : "(Ring, Lohmueller, Rauh, Mester, &amp; Eskofier, 2016)", "previouslyFormattedCitation" : "(Ring, Lohmueller, Rauh, Mester, &amp; Eskofier, 2016)" }, "properties" : {  }, "schema" : "https://github.com/citation-style-language/schema/raw/master/csl-citation.json" }</w:instrText>
      </w:r>
      <w:r>
        <w:rPr>
          <w:rFonts w:cs="Times New Roman"/>
          <w:iCs/>
        </w:rPr>
        <w:fldChar w:fldCharType="separate"/>
      </w:r>
      <w:r w:rsidRPr="00624FDA">
        <w:rPr>
          <w:rFonts w:cs="Times New Roman"/>
          <w:iCs/>
          <w:noProof/>
        </w:rPr>
        <w:t>(Ring, Lohmueller, Rauh, Mester, &amp; Eskofier, 2016)</w:t>
      </w:r>
      <w:r>
        <w:rPr>
          <w:rFonts w:cs="Times New Roman"/>
          <w:iCs/>
        </w:rPr>
        <w:fldChar w:fldCharType="end"/>
      </w:r>
      <w:r>
        <w:rPr>
          <w:rFonts w:cs="Times New Roman"/>
          <w:iCs/>
        </w:rPr>
        <w:t xml:space="preserve">, </w:t>
      </w:r>
      <w:r w:rsidR="005F06EB">
        <w:rPr>
          <w:rFonts w:cs="Times New Roman"/>
          <w:iCs/>
        </w:rPr>
        <w:t>sin embargo</w:t>
      </w:r>
      <w:r>
        <w:rPr>
          <w:rFonts w:cs="Times New Roman"/>
          <w:iCs/>
        </w:rPr>
        <w:t>,</w:t>
      </w:r>
      <w:r w:rsidR="005F06EB">
        <w:rPr>
          <w:rFonts w:cs="Times New Roman"/>
          <w:iCs/>
        </w:rPr>
        <w:t xml:space="preserve"> </w:t>
      </w:r>
      <w:r w:rsidR="0049304D">
        <w:rPr>
          <w:rFonts w:cs="Times New Roman"/>
          <w:iCs/>
        </w:rPr>
        <w:t>en este caso</w:t>
      </w:r>
      <w:r w:rsidR="005F06EB">
        <w:rPr>
          <w:rFonts w:cs="Times New Roman"/>
          <w:iCs/>
        </w:rPr>
        <w:t xml:space="preserve"> se usara dentro del p</w:t>
      </w:r>
      <w:r w:rsidR="008A52C3">
        <w:rPr>
          <w:rFonts w:cs="Times New Roman"/>
          <w:iCs/>
        </w:rPr>
        <w:t>royecto</w:t>
      </w:r>
      <w:r w:rsidR="005F06EB">
        <w:rPr>
          <w:rFonts w:cs="Times New Roman"/>
          <w:iCs/>
        </w:rPr>
        <w:t xml:space="preserve"> en la </w:t>
      </w:r>
      <w:r>
        <w:rPr>
          <w:rFonts w:cs="Times New Roman"/>
          <w:iCs/>
        </w:rPr>
        <w:t>detección de placa de retorno y el control del sistema de p</w:t>
      </w:r>
      <w:r w:rsidR="005F06EB">
        <w:rPr>
          <w:rFonts w:cs="Times New Roman"/>
          <w:iCs/>
        </w:rPr>
        <w:t>otencia</w:t>
      </w:r>
      <w:r w:rsidR="008A52C3">
        <w:rPr>
          <w:rFonts w:cs="Times New Roman"/>
          <w:iCs/>
        </w:rPr>
        <w:t xml:space="preserve">, </w:t>
      </w:r>
      <w:r w:rsidR="0049304D">
        <w:rPr>
          <w:rFonts w:cs="Times New Roman"/>
          <w:iCs/>
        </w:rPr>
        <w:t>pero el potencial de este módulo abarca una gran cantidad de usos dentro de la biomedicina</w:t>
      </w:r>
      <w:r w:rsidR="005F06EB">
        <w:rPr>
          <w:rFonts w:cs="Times New Roman"/>
          <w:iCs/>
        </w:rPr>
        <w:t>.</w:t>
      </w:r>
    </w:p>
    <w:p w:rsidR="005462B1" w:rsidRDefault="00F71179" w:rsidP="005462B1">
      <w:pPr>
        <w:pStyle w:val="Ttulo3"/>
      </w:pPr>
      <w:bookmarkStart w:id="64" w:name="_Toc514505438"/>
      <w:r>
        <w:t xml:space="preserve">Gestor de Salidas </w:t>
      </w:r>
      <w:r w:rsidR="00506355">
        <w:t>(Administrador de puertos de salida)</w:t>
      </w:r>
      <w:bookmarkEnd w:id="64"/>
    </w:p>
    <w:p w:rsidR="00267235" w:rsidRDefault="00C55135" w:rsidP="00C55135">
      <w:pPr>
        <w:rPr>
          <w:noProof/>
          <w:lang w:eastAsia="es-CO"/>
        </w:rPr>
      </w:pPr>
      <w:r>
        <w:t>Los pines fís</w:t>
      </w:r>
      <w:r w:rsidR="00350E14">
        <w:t>icos de los puertos de salidas</w:t>
      </w:r>
      <w:r w:rsidR="00260543">
        <w:t>:</w:t>
      </w:r>
      <w:r w:rsidR="00350E14">
        <w:t xml:space="preserve"> </w:t>
      </w:r>
      <w:r>
        <w:t>placa de retorno, lápiz y conector MinDo</w:t>
      </w:r>
      <w:r w:rsidR="00B72F6C">
        <w:t xml:space="preserve"> (ver </w:t>
      </w:r>
      <w:r w:rsidR="00B72F6C">
        <w:fldChar w:fldCharType="begin"/>
      </w:r>
      <w:r w:rsidR="00B72F6C">
        <w:instrText xml:space="preserve"> REF _Ref514404505 \h </w:instrText>
      </w:r>
      <w:r w:rsidR="00B72F6C">
        <w:fldChar w:fldCharType="separate"/>
      </w:r>
      <w:r w:rsidR="00353048">
        <w:t xml:space="preserve">Figura </w:t>
      </w:r>
      <w:r w:rsidR="00353048">
        <w:rPr>
          <w:noProof/>
        </w:rPr>
        <w:t>17</w:t>
      </w:r>
      <w:r w:rsidR="00B72F6C">
        <w:fldChar w:fldCharType="end"/>
      </w:r>
      <w:r w:rsidR="00DD759B">
        <w:t>)</w:t>
      </w:r>
      <w:r w:rsidR="005B137B">
        <w:t xml:space="preserve">. Estos </w:t>
      </w:r>
      <w:r w:rsidR="00C905F1">
        <w:t>puertos</w:t>
      </w:r>
      <w:r w:rsidR="005B137B">
        <w:t xml:space="preserve"> se</w:t>
      </w:r>
      <w:r w:rsidR="008E1CFD">
        <w:t xml:space="preserve"> conectan</w:t>
      </w:r>
      <w:r>
        <w:t xml:space="preserve"> a diferentes partes del circuito dependiendo de lo que se desee hacer en un momento determinado, ya que algunas funcione</w:t>
      </w:r>
      <w:r w:rsidR="000D5CF7">
        <w:t xml:space="preserve">s dependen del mismo pin </w:t>
      </w:r>
      <w:r w:rsidR="00E77C8C">
        <w:t>físico,</w:t>
      </w:r>
      <w:r>
        <w:t xml:space="preserve"> pero no se pueden hacer al mismo tiempo, por dar un ejemplo, la medición de la impedancia y la acción de cortar no son posibles hacerlas en simultaneo. </w:t>
      </w:r>
    </w:p>
    <w:p w:rsidR="00B30C5C" w:rsidRDefault="00C218F5" w:rsidP="00B30C5C">
      <w:pPr>
        <w:pStyle w:val="Descripcin"/>
        <w:keepNext/>
        <w:jc w:val="center"/>
      </w:pPr>
      <w:bookmarkStart w:id="65" w:name="_Ref514404505"/>
      <w:bookmarkStart w:id="66" w:name="_Toc514505516"/>
      <w:r>
        <w:lastRenderedPageBreak/>
        <w:t xml:space="preserve">Figura </w:t>
      </w:r>
      <w:r w:rsidR="0012254C">
        <w:fldChar w:fldCharType="begin"/>
      </w:r>
      <w:r w:rsidR="0012254C">
        <w:instrText xml:space="preserve"> SEQ Figura \* ARABIC </w:instrText>
      </w:r>
      <w:r w:rsidR="0012254C">
        <w:fldChar w:fldCharType="separate"/>
      </w:r>
      <w:r w:rsidR="00D44F57">
        <w:rPr>
          <w:noProof/>
        </w:rPr>
        <w:t>17</w:t>
      </w:r>
      <w:r w:rsidR="0012254C">
        <w:rPr>
          <w:noProof/>
        </w:rPr>
        <w:fldChar w:fldCharType="end"/>
      </w:r>
      <w:bookmarkEnd w:id="65"/>
      <w:r>
        <w:t>.</w:t>
      </w:r>
      <w:r w:rsidR="00492862">
        <w:t xml:space="preserve"> </w:t>
      </w:r>
      <w:r w:rsidR="00D75FAD">
        <w:t>Vista frontal de la unidad electroquirú</w:t>
      </w:r>
      <w:r w:rsidR="005201A3">
        <w:t>r</w:t>
      </w:r>
      <w:r w:rsidR="00D75FAD">
        <w:t>gica</w:t>
      </w:r>
      <w:bookmarkEnd w:id="66"/>
    </w:p>
    <w:p w:rsidR="00267235" w:rsidRDefault="0098344B" w:rsidP="00267235">
      <w:pPr>
        <w:jc w:val="center"/>
      </w:pPr>
      <w:r>
        <w:rPr>
          <w:noProof/>
          <w:lang w:eastAsia="es-CO"/>
        </w:rPr>
        <w:drawing>
          <wp:inline distT="0" distB="0" distL="0" distR="0" wp14:anchorId="68472F29" wp14:editId="0DE92BF6">
            <wp:extent cx="5443855" cy="2604977"/>
            <wp:effectExtent l="0" t="0" r="4445"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M_3095.JPG"/>
                    <pic:cNvPicPr/>
                  </pic:nvPicPr>
                  <pic:blipFill rotWithShape="1">
                    <a:blip r:embed="rId24" cstate="print">
                      <a:extLst>
                        <a:ext uri="{28A0092B-C50C-407E-A947-70E740481C1C}">
                          <a14:useLocalDpi xmlns:a14="http://schemas.microsoft.com/office/drawing/2010/main" val="0"/>
                        </a:ext>
                      </a:extLst>
                    </a:blip>
                    <a:srcRect l="8086" t="19819" r="2811"/>
                    <a:stretch/>
                  </pic:blipFill>
                  <pic:spPr bwMode="auto">
                    <a:xfrm>
                      <a:off x="0" y="0"/>
                      <a:ext cx="5474960" cy="2619861"/>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rsidR="000F748D" w:rsidRDefault="00C55135" w:rsidP="0034276B">
      <w:pPr>
        <w:rPr>
          <w:noProof/>
          <w:lang w:eastAsia="es-CO"/>
        </w:rPr>
      </w:pPr>
      <w:r>
        <w:t>Por lo</w:t>
      </w:r>
      <w:r w:rsidR="00C15BFA">
        <w:t xml:space="preserve"> cual se ha</w:t>
      </w:r>
      <w:r w:rsidR="004F537B">
        <w:t xml:space="preserve"> dispuesto un </w:t>
      </w:r>
      <w:r w:rsidR="0008452A">
        <w:t>arreglo de</w:t>
      </w:r>
      <w:r w:rsidR="00C15BFA">
        <w:t xml:space="preserve"> relé</w:t>
      </w:r>
      <w:r w:rsidR="00067EFD">
        <w:t>s y se ha desarrollado la</w:t>
      </w:r>
      <w:r>
        <w:t xml:space="preserve"> placa que controla estos </w:t>
      </w:r>
      <w:r w:rsidR="002761DE">
        <w:t>relés</w:t>
      </w:r>
      <w:r w:rsidR="006E332C">
        <w:t xml:space="preserve"> </w:t>
      </w:r>
      <w:r w:rsidR="006E332C">
        <w:fldChar w:fldCharType="begin"/>
      </w:r>
      <w:r w:rsidR="006E332C">
        <w:instrText xml:space="preserve"> REF _Ref514365733 \h </w:instrText>
      </w:r>
      <w:r w:rsidR="006E332C">
        <w:fldChar w:fldCharType="separate"/>
      </w:r>
      <w:r w:rsidR="00353048">
        <w:t xml:space="preserve">Figura </w:t>
      </w:r>
      <w:r w:rsidR="00353048">
        <w:rPr>
          <w:noProof/>
        </w:rPr>
        <w:t>18</w:t>
      </w:r>
      <w:r w:rsidR="006E332C">
        <w:fldChar w:fldCharType="end"/>
      </w:r>
      <w:r w:rsidR="006E332C">
        <w:t xml:space="preserve"> </w:t>
      </w:r>
      <w:r>
        <w:t>y realiza conexiones físicas desde los puertos externos a la circuitería</w:t>
      </w:r>
      <w:r w:rsidR="00E541B0">
        <w:t xml:space="preserve"> interna</w:t>
      </w:r>
      <w:r>
        <w:t xml:space="preserve"> multiplexando por división de tiempo, se pueden realizar las acciones necesarias sin necesitar más conexiones al exterior y adaptando el equipo a los conectores estándar de equipos electro médicos.</w:t>
      </w:r>
      <w:r w:rsidR="001075A6">
        <w:t xml:space="preserve"> </w:t>
      </w:r>
    </w:p>
    <w:p w:rsidR="00E51710" w:rsidRDefault="00E51710" w:rsidP="00E51710">
      <w:pPr>
        <w:pStyle w:val="Descripcin"/>
        <w:keepNext/>
        <w:jc w:val="center"/>
      </w:pPr>
      <w:bookmarkStart w:id="67" w:name="_Ref514365733"/>
      <w:bookmarkStart w:id="68" w:name="_Toc514505517"/>
      <w:r>
        <w:t xml:space="preserve">Figura </w:t>
      </w:r>
      <w:r w:rsidR="0012254C">
        <w:fldChar w:fldCharType="begin"/>
      </w:r>
      <w:r w:rsidR="0012254C">
        <w:instrText xml:space="preserve"> SEQ Figura \* ARABIC </w:instrText>
      </w:r>
      <w:r w:rsidR="0012254C">
        <w:fldChar w:fldCharType="separate"/>
      </w:r>
      <w:r w:rsidR="00D44F57">
        <w:rPr>
          <w:noProof/>
        </w:rPr>
        <w:t>18</w:t>
      </w:r>
      <w:r w:rsidR="0012254C">
        <w:rPr>
          <w:noProof/>
        </w:rPr>
        <w:fldChar w:fldCharType="end"/>
      </w:r>
      <w:bookmarkEnd w:id="67"/>
      <w:r>
        <w:t xml:space="preserve">. </w:t>
      </w:r>
      <w:r w:rsidR="000B1CCB">
        <w:t>Tarjeta de administración de puertos de salidas.</w:t>
      </w:r>
      <w:bookmarkEnd w:id="68"/>
    </w:p>
    <w:p w:rsidR="00C77B4E" w:rsidRDefault="000F748D" w:rsidP="003267C8">
      <w:pPr>
        <w:jc w:val="center"/>
        <w:rPr>
          <w:noProof/>
          <w:lang w:eastAsia="es-CO"/>
        </w:rPr>
      </w:pPr>
      <w:r>
        <w:rPr>
          <w:noProof/>
          <w:lang w:eastAsia="es-CO"/>
        </w:rPr>
        <w:drawing>
          <wp:inline distT="0" distB="0" distL="0" distR="0" wp14:anchorId="45483DB4" wp14:editId="7F740B36">
            <wp:extent cx="5105400" cy="2245766"/>
            <wp:effectExtent l="0" t="0" r="0" b="254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SCN7348.JPG"/>
                    <pic:cNvPicPr/>
                  </pic:nvPicPr>
                  <pic:blipFill rotWithShape="1">
                    <a:blip r:embed="rId25" cstate="print">
                      <a:extLst>
                        <a:ext uri="{28A0092B-C50C-407E-A947-70E740481C1C}">
                          <a14:useLocalDpi xmlns:a14="http://schemas.microsoft.com/office/drawing/2010/main" val="0"/>
                        </a:ext>
                      </a:extLst>
                    </a:blip>
                    <a:srcRect l="17481" t="19234" r="13102" b="14467"/>
                    <a:stretch/>
                  </pic:blipFill>
                  <pic:spPr bwMode="auto">
                    <a:xfrm>
                      <a:off x="0" y="0"/>
                      <a:ext cx="5107740" cy="2246795"/>
                    </a:xfrm>
                    <a:prstGeom prst="rect">
                      <a:avLst/>
                    </a:prstGeom>
                    <a:ln>
                      <a:noFill/>
                    </a:ln>
                    <a:extLst>
                      <a:ext uri="{53640926-AAD7-44D8-BBD7-CCE9431645EC}">
                        <a14:shadowObscured xmlns:a14="http://schemas.microsoft.com/office/drawing/2010/main"/>
                      </a:ext>
                    </a:extLst>
                  </pic:spPr>
                </pic:pic>
              </a:graphicData>
            </a:graphic>
          </wp:inline>
        </w:drawing>
      </w:r>
    </w:p>
    <w:p w:rsidR="00590659" w:rsidRDefault="00590659" w:rsidP="008F7DEE">
      <w:pPr>
        <w:jc w:val="center"/>
      </w:pPr>
    </w:p>
    <w:p w:rsidR="002B0073" w:rsidRDefault="002B0073" w:rsidP="002B0073">
      <w:pPr>
        <w:pStyle w:val="Ttulo3"/>
      </w:pPr>
      <w:bookmarkStart w:id="69" w:name="_Ref514244152"/>
      <w:bookmarkStart w:id="70" w:name="_Toc514505439"/>
      <w:r>
        <w:lastRenderedPageBreak/>
        <w:t>Amplificador de Potencia</w:t>
      </w:r>
      <w:bookmarkEnd w:id="69"/>
      <w:bookmarkEnd w:id="70"/>
    </w:p>
    <w:p w:rsidR="00C93DF1" w:rsidRPr="00C93DF1" w:rsidRDefault="009B2A8F" w:rsidP="00C93DF1">
      <w:r>
        <w:t xml:space="preserve">Para lograr </w:t>
      </w:r>
      <w:r w:rsidR="008B777D">
        <w:t xml:space="preserve">el efecto quirúrgico deseado, aparte de cumplir con una forma de onda </w:t>
      </w:r>
      <w:r w:rsidR="006177A1">
        <w:t>específica</w:t>
      </w:r>
      <w:r w:rsidR="008B777D">
        <w:t xml:space="preserve">, </w:t>
      </w:r>
      <w:r w:rsidR="0011729A">
        <w:t>se debe tener el control de potencia que se suministra en el cor</w:t>
      </w:r>
      <w:r w:rsidR="00E50724">
        <w:t>te. E</w:t>
      </w:r>
      <w:r w:rsidR="0068390B">
        <w:t xml:space="preserve">l diseño puede </w:t>
      </w:r>
      <w:r w:rsidR="00E20E08">
        <w:t>modificar</w:t>
      </w:r>
      <w:r w:rsidR="0068390B">
        <w:t xml:space="preserve"> el voltaje de salida en función de la impedancia vista </w:t>
      </w:r>
      <w:r w:rsidR="008F6E36">
        <w:t>entre el electrodo activo y electrodo de retorno.</w:t>
      </w:r>
    </w:p>
    <w:p w:rsidR="00AA7CAF" w:rsidRPr="00AA7CAF" w:rsidRDefault="0059722C" w:rsidP="00AA7CAF">
      <w:pPr>
        <w:pStyle w:val="Ttulo4"/>
      </w:pPr>
      <w:r>
        <w:t>Diagrama de Bloques</w:t>
      </w:r>
    </w:p>
    <w:p w:rsidR="003C6805" w:rsidRDefault="003C6805" w:rsidP="003C6805">
      <w:pPr>
        <w:pStyle w:val="Descripcin"/>
        <w:keepNext/>
        <w:jc w:val="center"/>
      </w:pPr>
      <w:bookmarkStart w:id="71" w:name="_Toc514505518"/>
      <w:r>
        <w:t xml:space="preserve">Figura </w:t>
      </w:r>
      <w:r w:rsidR="0012254C">
        <w:fldChar w:fldCharType="begin"/>
      </w:r>
      <w:r w:rsidR="0012254C">
        <w:instrText xml:space="preserve"> SEQ Figura \* ARABIC </w:instrText>
      </w:r>
      <w:r w:rsidR="0012254C">
        <w:fldChar w:fldCharType="separate"/>
      </w:r>
      <w:r w:rsidR="00D44F57">
        <w:rPr>
          <w:noProof/>
        </w:rPr>
        <w:t>19</w:t>
      </w:r>
      <w:r w:rsidR="0012254C">
        <w:rPr>
          <w:noProof/>
        </w:rPr>
        <w:fldChar w:fldCharType="end"/>
      </w:r>
      <w:r w:rsidR="00C37318">
        <w:t xml:space="preserve">. </w:t>
      </w:r>
      <w:r w:rsidR="00E94A52">
        <w:t>Diagrama de bloques de potencia.</w:t>
      </w:r>
      <w:bookmarkEnd w:id="71"/>
    </w:p>
    <w:p w:rsidR="003C6805" w:rsidRPr="003C6805" w:rsidRDefault="003C6805" w:rsidP="001F404C">
      <w:pPr>
        <w:pStyle w:val="Textoindependiente"/>
        <w:jc w:val="center"/>
      </w:pPr>
      <w:r>
        <w:rPr>
          <w:noProof/>
          <w:lang w:eastAsia="es-CO"/>
        </w:rPr>
        <w:drawing>
          <wp:inline distT="0" distB="0" distL="0" distR="0" wp14:anchorId="21DF1B3E" wp14:editId="0724E07C">
            <wp:extent cx="5032858" cy="2207783"/>
            <wp:effectExtent l="0" t="0" r="0"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AGRAMA_BLOQUES_amp_pot.eddx"/>
                    <pic:cNvPicPr/>
                  </pic:nvPicPr>
                  <pic:blipFill>
                    <a:blip r:embed="rId26">
                      <a:extLst>
                        <a:ext uri="{28A0092B-C50C-407E-A947-70E740481C1C}">
                          <a14:useLocalDpi xmlns:a14="http://schemas.microsoft.com/office/drawing/2010/main" val="0"/>
                        </a:ext>
                      </a:extLst>
                    </a:blip>
                    <a:stretch>
                      <a:fillRect/>
                    </a:stretch>
                  </pic:blipFill>
                  <pic:spPr>
                    <a:xfrm>
                      <a:off x="0" y="0"/>
                      <a:ext cx="5052282" cy="2216304"/>
                    </a:xfrm>
                    <a:prstGeom prst="rect">
                      <a:avLst/>
                    </a:prstGeom>
                  </pic:spPr>
                </pic:pic>
              </a:graphicData>
            </a:graphic>
          </wp:inline>
        </w:drawing>
      </w:r>
    </w:p>
    <w:p w:rsidR="0059722C" w:rsidRDefault="001F2935" w:rsidP="0059722C">
      <w:pPr>
        <w:pStyle w:val="Ttulo4"/>
      </w:pPr>
      <w:r>
        <w:t>Funcionamiento de módulo.</w:t>
      </w:r>
    </w:p>
    <w:p w:rsidR="0009129A" w:rsidRDefault="002F1F46" w:rsidP="002D24F2">
      <w:pPr>
        <w:pStyle w:val="Textoindependiente"/>
      </w:pPr>
      <w:r w:rsidRPr="002F1F46">
        <w:t xml:space="preserve">El circuito </w:t>
      </w:r>
      <w:r w:rsidR="00724F74">
        <w:t>de amplificación está basado en la topología</w:t>
      </w:r>
      <w:r w:rsidRPr="002F1F46">
        <w:t xml:space="preserve"> </w:t>
      </w:r>
      <w:r w:rsidR="007C3D8D">
        <w:t>flyback.</w:t>
      </w:r>
      <w:r w:rsidR="00F063A3">
        <w:t xml:space="preserve"> </w:t>
      </w:r>
      <w:r w:rsidR="00B835E9">
        <w:t xml:space="preserve">La potencia se controla por medio de </w:t>
      </w:r>
      <w:r w:rsidR="000E6AF4">
        <w:t>l</w:t>
      </w:r>
      <w:r w:rsidR="00B835E9">
        <w:t xml:space="preserve">a tensión de </w:t>
      </w:r>
      <w:r w:rsidR="001A6B65">
        <w:t>entrada a este módulo</w:t>
      </w:r>
      <w:r w:rsidR="00EE3F0C">
        <w:t>,</w:t>
      </w:r>
      <w:r w:rsidR="001A6B65">
        <w:t xml:space="preserve"> la cual es proporc</w:t>
      </w:r>
      <w:r w:rsidR="00BF7076">
        <w:t>ionada por una fuente conmutad</w:t>
      </w:r>
      <w:r w:rsidR="002E4D62">
        <w:t xml:space="preserve">a vista en la </w:t>
      </w:r>
      <w:r w:rsidR="002E4D62">
        <w:fldChar w:fldCharType="begin"/>
      </w:r>
      <w:r w:rsidR="002E4D62">
        <w:instrText xml:space="preserve"> REF _Ref514405364 \h </w:instrText>
      </w:r>
      <w:r w:rsidR="002E4D62">
        <w:fldChar w:fldCharType="separate"/>
      </w:r>
      <w:r w:rsidR="00353048">
        <w:t xml:space="preserve">Figura </w:t>
      </w:r>
      <w:r w:rsidR="00353048">
        <w:rPr>
          <w:noProof/>
        </w:rPr>
        <w:t>20</w:t>
      </w:r>
      <w:r w:rsidR="002E4D62">
        <w:fldChar w:fldCharType="end"/>
      </w:r>
      <w:r w:rsidR="00E32FBC">
        <w:t>, la</w:t>
      </w:r>
      <w:r w:rsidR="005525AE">
        <w:t xml:space="preserve"> tensión puede variar desde 12V a 80V</w:t>
      </w:r>
      <w:r w:rsidR="007E62E1">
        <w:t>.</w:t>
      </w:r>
      <w:r w:rsidR="0058042C">
        <w:t xml:space="preserve"> </w:t>
      </w:r>
      <w:r w:rsidR="007A1731">
        <w:t>Gracias a este módulo</w:t>
      </w:r>
      <w:r w:rsidR="00B57996">
        <w:t xml:space="preserve">, se puede operar con la misma forma de onda proveniente de la placa generadora de frecuencias </w:t>
      </w:r>
      <w:r w:rsidR="003F3840">
        <w:t>elevándola a altos</w:t>
      </w:r>
      <w:r w:rsidR="00A91A2F">
        <w:t xml:space="preserve"> voltajes.</w:t>
      </w:r>
    </w:p>
    <w:p w:rsidR="00622659" w:rsidRDefault="00622659" w:rsidP="002D24F2">
      <w:pPr>
        <w:pStyle w:val="Textoindependiente"/>
        <w:rPr>
          <w:noProof/>
          <w:lang w:eastAsia="es-CO"/>
        </w:rPr>
      </w:pPr>
    </w:p>
    <w:p w:rsidR="00955D81" w:rsidRDefault="00955D81" w:rsidP="002D24F2">
      <w:pPr>
        <w:pStyle w:val="Textoindependiente"/>
        <w:rPr>
          <w:noProof/>
          <w:lang w:eastAsia="es-CO"/>
        </w:rPr>
      </w:pPr>
    </w:p>
    <w:p w:rsidR="00955D81" w:rsidRDefault="00955D81" w:rsidP="002D24F2">
      <w:pPr>
        <w:pStyle w:val="Textoindependiente"/>
        <w:rPr>
          <w:noProof/>
          <w:lang w:eastAsia="es-CO"/>
        </w:rPr>
      </w:pPr>
    </w:p>
    <w:p w:rsidR="002F0624" w:rsidRDefault="00622659" w:rsidP="00C1033F">
      <w:pPr>
        <w:pStyle w:val="Descripcin"/>
        <w:keepNext/>
        <w:jc w:val="center"/>
      </w:pPr>
      <w:bookmarkStart w:id="72" w:name="_Ref514405364"/>
      <w:bookmarkStart w:id="73" w:name="_Toc514505519"/>
      <w:r>
        <w:lastRenderedPageBreak/>
        <w:t xml:space="preserve">Figura </w:t>
      </w:r>
      <w:r w:rsidR="0012254C">
        <w:fldChar w:fldCharType="begin"/>
      </w:r>
      <w:r w:rsidR="0012254C">
        <w:instrText xml:space="preserve"> SEQ Figura \* ARABIC </w:instrText>
      </w:r>
      <w:r w:rsidR="0012254C">
        <w:fldChar w:fldCharType="separate"/>
      </w:r>
      <w:r w:rsidR="00D44F57">
        <w:rPr>
          <w:noProof/>
        </w:rPr>
        <w:t>20</w:t>
      </w:r>
      <w:r w:rsidR="0012254C">
        <w:rPr>
          <w:noProof/>
        </w:rPr>
        <w:fldChar w:fldCharType="end"/>
      </w:r>
      <w:bookmarkEnd w:id="72"/>
      <w:r>
        <w:t xml:space="preserve">. Fuente conmutada </w:t>
      </w:r>
      <w:r w:rsidR="002E4D62">
        <w:t>1200 Watts</w:t>
      </w:r>
      <w:r w:rsidR="00016B4E">
        <w:t xml:space="preserve"> tipo</w:t>
      </w:r>
      <w:r w:rsidR="00D8465D" w:rsidRPr="00D8465D">
        <w:t xml:space="preserve"> boost</w:t>
      </w:r>
      <w:r w:rsidR="00D8465D">
        <w:t xml:space="preserve"> </w:t>
      </w:r>
      <w:r w:rsidR="002E4D62">
        <w:t>.</w:t>
      </w:r>
      <w:bookmarkEnd w:id="73"/>
    </w:p>
    <w:p w:rsidR="00CC2D36" w:rsidRDefault="00622659" w:rsidP="002400A7">
      <w:pPr>
        <w:pStyle w:val="Textoindependiente"/>
        <w:jc w:val="center"/>
      </w:pPr>
      <w:r>
        <w:rPr>
          <w:noProof/>
          <w:lang w:eastAsia="es-CO"/>
        </w:rPr>
        <w:drawing>
          <wp:inline distT="0" distB="0" distL="0" distR="0" wp14:anchorId="2CC4A90C" wp14:editId="0F960D73">
            <wp:extent cx="3830997" cy="3136605"/>
            <wp:effectExtent l="0" t="0" r="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SCN7360.JPG"/>
                    <pic:cNvPicPr/>
                  </pic:nvPicPr>
                  <pic:blipFill rotWithShape="1">
                    <a:blip r:embed="rId27" cstate="print">
                      <a:extLst>
                        <a:ext uri="{28A0092B-C50C-407E-A947-70E740481C1C}">
                          <a14:useLocalDpi xmlns:a14="http://schemas.microsoft.com/office/drawing/2010/main" val="0"/>
                        </a:ext>
                      </a:extLst>
                    </a:blip>
                    <a:srcRect l="24065" t="22736" r="16829" b="7526"/>
                    <a:stretch/>
                  </pic:blipFill>
                  <pic:spPr bwMode="auto">
                    <a:xfrm>
                      <a:off x="0" y="0"/>
                      <a:ext cx="3830997" cy="3136605"/>
                    </a:xfrm>
                    <a:prstGeom prst="rect">
                      <a:avLst/>
                    </a:prstGeom>
                    <a:ln>
                      <a:noFill/>
                    </a:ln>
                    <a:extLst>
                      <a:ext uri="{53640926-AAD7-44D8-BBD7-CCE9431645EC}">
                        <a14:shadowObscured xmlns:a14="http://schemas.microsoft.com/office/drawing/2010/main"/>
                      </a:ext>
                    </a:extLst>
                  </pic:spPr>
                </pic:pic>
              </a:graphicData>
            </a:graphic>
          </wp:inline>
        </w:drawing>
      </w:r>
    </w:p>
    <w:p w:rsidR="002538B5" w:rsidRDefault="008150A3" w:rsidP="0032629A">
      <w:pPr>
        <w:pStyle w:val="Ttulo5"/>
      </w:pPr>
      <w:r>
        <w:t>Amplificador sintonizado</w:t>
      </w:r>
    </w:p>
    <w:p w:rsidR="0032629A" w:rsidRDefault="005671DF" w:rsidP="0032629A">
      <w:r w:rsidRPr="005671DF">
        <w:t xml:space="preserve">Para generar la corriente alterna, lo que se hace es un circuito interruptor el cual se activa dejando pasar corriente muchas veces por segundo, produciendo una onda de tipo rectangular. Esta función la cumple un conmutador (IRF840 transistor MosFet) </w:t>
      </w:r>
      <w:r w:rsidR="00096DB8">
        <w:rPr>
          <w:highlight w:val="yellow"/>
        </w:rPr>
        <w:fldChar w:fldCharType="begin"/>
      </w:r>
      <w:r w:rsidR="00096DB8">
        <w:instrText xml:space="preserve"> REF _Ref514370708 \h </w:instrText>
      </w:r>
      <w:r w:rsidR="00096DB8">
        <w:rPr>
          <w:highlight w:val="yellow"/>
        </w:rPr>
      </w:r>
      <w:r w:rsidR="00096DB8">
        <w:rPr>
          <w:highlight w:val="yellow"/>
        </w:rPr>
        <w:fldChar w:fldCharType="separate"/>
      </w:r>
      <w:r w:rsidR="00353048">
        <w:t xml:space="preserve">Figura </w:t>
      </w:r>
      <w:r w:rsidR="00353048">
        <w:rPr>
          <w:noProof/>
        </w:rPr>
        <w:t>21</w:t>
      </w:r>
      <w:r w:rsidR="00096DB8">
        <w:rPr>
          <w:highlight w:val="yellow"/>
        </w:rPr>
        <w:fldChar w:fldCharType="end"/>
      </w:r>
      <w:r w:rsidRPr="005671DF">
        <w:t>, permitiendo trabajar a grandes velocidades pudiendo cambiar su estado en pocos nanosegundos.</w:t>
      </w:r>
    </w:p>
    <w:p w:rsidR="00753B4A" w:rsidRDefault="00753B4A" w:rsidP="00753B4A">
      <w:pPr>
        <w:pStyle w:val="Descripcin"/>
        <w:keepNext/>
        <w:jc w:val="center"/>
      </w:pPr>
      <w:bookmarkStart w:id="74" w:name="_Ref514370708"/>
      <w:bookmarkStart w:id="75" w:name="_Toc514505520"/>
      <w:r>
        <w:t xml:space="preserve">Figura </w:t>
      </w:r>
      <w:r w:rsidR="0012254C">
        <w:fldChar w:fldCharType="begin"/>
      </w:r>
      <w:r w:rsidR="0012254C">
        <w:instrText xml:space="preserve"> SEQ Figura \* ARABIC </w:instrText>
      </w:r>
      <w:r w:rsidR="0012254C">
        <w:fldChar w:fldCharType="separate"/>
      </w:r>
      <w:r w:rsidR="00D44F57">
        <w:rPr>
          <w:noProof/>
        </w:rPr>
        <w:t>21</w:t>
      </w:r>
      <w:r w:rsidR="0012254C">
        <w:rPr>
          <w:noProof/>
        </w:rPr>
        <w:fldChar w:fldCharType="end"/>
      </w:r>
      <w:bookmarkEnd w:id="74"/>
      <w:r>
        <w:t xml:space="preserve">. Mosfet </w:t>
      </w:r>
      <w:r w:rsidRPr="00753B4A">
        <w:t>IRF840</w:t>
      </w:r>
      <w:bookmarkEnd w:id="75"/>
    </w:p>
    <w:p w:rsidR="00753B4A" w:rsidRDefault="00753B4A" w:rsidP="00753B4A">
      <w:pPr>
        <w:jc w:val="center"/>
      </w:pPr>
      <w:r>
        <w:rPr>
          <w:noProof/>
          <w:lang w:eastAsia="es-CO"/>
        </w:rPr>
        <w:drawing>
          <wp:inline distT="0" distB="0" distL="0" distR="0" wp14:anchorId="0A8EB153" wp14:editId="1F3567A4">
            <wp:extent cx="2395810" cy="1933575"/>
            <wp:effectExtent l="0" t="0" r="508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rf840-mosfet-canal-n-500v8a-to-220ab.jpg"/>
                    <pic:cNvPicPr/>
                  </pic:nvPicPr>
                  <pic:blipFill>
                    <a:blip r:embed="rId28">
                      <a:extLst>
                        <a:ext uri="{28A0092B-C50C-407E-A947-70E740481C1C}">
                          <a14:useLocalDpi xmlns:a14="http://schemas.microsoft.com/office/drawing/2010/main" val="0"/>
                        </a:ext>
                      </a:extLst>
                    </a:blip>
                    <a:stretch>
                      <a:fillRect/>
                    </a:stretch>
                  </pic:blipFill>
                  <pic:spPr>
                    <a:xfrm>
                      <a:off x="0" y="0"/>
                      <a:ext cx="2402941" cy="1939330"/>
                    </a:xfrm>
                    <a:prstGeom prst="rect">
                      <a:avLst/>
                    </a:prstGeom>
                  </pic:spPr>
                </pic:pic>
              </a:graphicData>
            </a:graphic>
          </wp:inline>
        </w:drawing>
      </w:r>
    </w:p>
    <w:p w:rsidR="002506C3" w:rsidRDefault="002506C3" w:rsidP="002506C3">
      <w:r>
        <w:lastRenderedPageBreak/>
        <w:t>Los MOSFET de potencia como el IRF840 proporcionan al diseñador una mejor combinación de conmutación rápida, contando con una tensión Dreno-Fuente (Vds) de 500 [V], una corriente de Dreno (Id) de 8.0 [A] a temperatura ambiente (25°C) y es bajo en resistencia.</w:t>
      </w:r>
      <w:r w:rsidR="009B4AAE">
        <w:t xml:space="preserve"> </w:t>
      </w:r>
      <w:r>
        <w:t>(Siliconix, 2016a).</w:t>
      </w:r>
    </w:p>
    <w:p w:rsidR="002506C3" w:rsidRDefault="002506C3" w:rsidP="002506C3">
      <w:r>
        <w:t xml:space="preserve">Para realizar el control de corriente, cuya magnitud es considerablemente alta, se implementa un arreglo de 4 Mosfet tipo N en paralelo, cada uno con sus respectivos drivers, como se apreciado en la figura 2. Dicho circuito ayuda a disipar potencia por medio de calor al darle múltiples vías de acceso a la corriente, manteniendo estable la tensión en los pares comunes de nodos. </w:t>
      </w:r>
    </w:p>
    <w:p w:rsidR="002506C3" w:rsidRDefault="002506C3" w:rsidP="002506C3">
      <w:r>
        <w:t>A fin de obtener el máximo desempeño en los transistores sin dañarlos por razones de sobrecalentamiento, se utiliza un disipador hecho simplemente con un perfil rectangular con ranuras de aluminio de 1 cm. de ancho, para cada uno de los MosFet. Cabe d</w:t>
      </w:r>
      <w:r w:rsidR="005335A4">
        <w:t>estacar que cada MosFet se aisla</w:t>
      </w:r>
      <w:r>
        <w:t xml:space="preserve"> eléctricamente de su correspondiente disipador usando láminas no conductoras usadas para encapsulado TO-220. Otro elemento que ayuda en la refrigeración del arreglo de MosFet es</w:t>
      </w:r>
      <w:r w:rsidR="00447DC1">
        <w:t xml:space="preserve"> el cooler</w:t>
      </w:r>
      <w:r w:rsidR="001D7D0A">
        <w:t>,</w:t>
      </w:r>
      <w:r>
        <w:t xml:space="preserve"> que </w:t>
      </w:r>
      <w:r w:rsidR="00DC50CA">
        <w:t>ayuda</w:t>
      </w:r>
      <w:r w:rsidR="005144AC">
        <w:t xml:space="preserve"> a</w:t>
      </w:r>
      <w:r w:rsidR="00DC50CA">
        <w:t xml:space="preserve"> </w:t>
      </w:r>
      <w:r w:rsidR="006620D0">
        <w:t>refrigerar</w:t>
      </w:r>
      <w:r w:rsidR="00FD6788">
        <w:t xml:space="preserve"> la placa</w:t>
      </w:r>
      <w:r w:rsidR="00AB6690">
        <w:t xml:space="preserve"> </w:t>
      </w:r>
      <w:r w:rsidR="005D2A69">
        <w:t>amplificador</w:t>
      </w:r>
      <w:r w:rsidR="00E7538D">
        <w:t xml:space="preserve"> de potencia</w:t>
      </w:r>
      <w:r w:rsidR="006620D0">
        <w:t xml:space="preserve"> para evitar el sobrecalentamiento</w:t>
      </w:r>
      <w:r w:rsidR="00E7538D">
        <w:t>.</w:t>
      </w:r>
      <w:r w:rsidR="005F7B63">
        <w:t xml:space="preserve"> (</w:t>
      </w:r>
      <w:r w:rsidR="005F7B63">
        <w:fldChar w:fldCharType="begin"/>
      </w:r>
      <w:r w:rsidR="005F7B63">
        <w:instrText xml:space="preserve"> REF _Ref514405529 \h </w:instrText>
      </w:r>
      <w:r w:rsidR="005F7B63">
        <w:fldChar w:fldCharType="separate"/>
      </w:r>
      <w:r w:rsidR="00353048">
        <w:t xml:space="preserve">Figura </w:t>
      </w:r>
      <w:r w:rsidR="00353048">
        <w:rPr>
          <w:noProof/>
        </w:rPr>
        <w:t>23</w:t>
      </w:r>
      <w:r w:rsidR="005F7B63">
        <w:fldChar w:fldCharType="end"/>
      </w:r>
      <w:r w:rsidR="005F7B63">
        <w:t>)</w:t>
      </w:r>
    </w:p>
    <w:p w:rsidR="002950AE" w:rsidRDefault="002950AE" w:rsidP="002950AE">
      <w:pPr>
        <w:pStyle w:val="Descripcin"/>
        <w:keepNext/>
        <w:jc w:val="center"/>
      </w:pPr>
      <w:bookmarkStart w:id="76" w:name="_Ref514371025"/>
      <w:bookmarkStart w:id="77" w:name="_Toc514505521"/>
      <w:r>
        <w:t xml:space="preserve">Figura </w:t>
      </w:r>
      <w:r w:rsidR="0012254C">
        <w:fldChar w:fldCharType="begin"/>
      </w:r>
      <w:r w:rsidR="0012254C">
        <w:instrText xml:space="preserve"> SEQ Figura \* ARABIC </w:instrText>
      </w:r>
      <w:r w:rsidR="0012254C">
        <w:fldChar w:fldCharType="separate"/>
      </w:r>
      <w:r w:rsidR="00D44F57">
        <w:rPr>
          <w:noProof/>
        </w:rPr>
        <w:t>22</w:t>
      </w:r>
      <w:r w:rsidR="0012254C">
        <w:rPr>
          <w:noProof/>
        </w:rPr>
        <w:fldChar w:fldCharType="end"/>
      </w:r>
      <w:bookmarkEnd w:id="76"/>
      <w:r>
        <w:t>.</w:t>
      </w:r>
      <w:r w:rsidR="00CB3792">
        <w:t xml:space="preserve"> Amplificador de potencia sintonizado basado en mosfet tipo N.</w:t>
      </w:r>
      <w:bookmarkEnd w:id="77"/>
    </w:p>
    <w:p w:rsidR="002950AE" w:rsidRDefault="002950AE" w:rsidP="002506C3">
      <w:r>
        <w:rPr>
          <w:b/>
          <w:bCs/>
          <w:noProof/>
          <w:lang w:eastAsia="es-CO"/>
        </w:rPr>
        <w:drawing>
          <wp:inline distT="0" distB="0" distL="0" distR="0" wp14:anchorId="5ED5B1AD" wp14:editId="470E3568">
            <wp:extent cx="5612130" cy="2009553"/>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RREGLO_MOSFET.png"/>
                    <pic:cNvPicPr/>
                  </pic:nvPicPr>
                  <pic:blipFill>
                    <a:blip r:embed="rId29">
                      <a:extLst>
                        <a:ext uri="{28A0092B-C50C-407E-A947-70E740481C1C}">
                          <a14:useLocalDpi xmlns:a14="http://schemas.microsoft.com/office/drawing/2010/main" val="0"/>
                        </a:ext>
                      </a:extLst>
                    </a:blip>
                    <a:stretch>
                      <a:fillRect/>
                    </a:stretch>
                  </pic:blipFill>
                  <pic:spPr>
                    <a:xfrm>
                      <a:off x="0" y="0"/>
                      <a:ext cx="5616722" cy="2011197"/>
                    </a:xfrm>
                    <a:prstGeom prst="rect">
                      <a:avLst/>
                    </a:prstGeom>
                  </pic:spPr>
                </pic:pic>
              </a:graphicData>
            </a:graphic>
          </wp:inline>
        </w:drawing>
      </w:r>
    </w:p>
    <w:p w:rsidR="00D2566E" w:rsidRDefault="003F59EE" w:rsidP="005F7B63">
      <w:r>
        <w:t>El funcionami</w:t>
      </w:r>
      <w:r w:rsidR="009218C0">
        <w:t xml:space="preserve">ento del circuito de la </w:t>
      </w:r>
      <w:r w:rsidR="009218C0">
        <w:fldChar w:fldCharType="begin"/>
      </w:r>
      <w:r w:rsidR="009218C0">
        <w:instrText xml:space="preserve"> REF _Ref514371025 \h </w:instrText>
      </w:r>
      <w:r w:rsidR="009218C0">
        <w:fldChar w:fldCharType="separate"/>
      </w:r>
      <w:r w:rsidR="00353048">
        <w:t xml:space="preserve">Figura </w:t>
      </w:r>
      <w:r w:rsidR="00353048">
        <w:rPr>
          <w:noProof/>
        </w:rPr>
        <w:t>22</w:t>
      </w:r>
      <w:r w:rsidR="009218C0">
        <w:fldChar w:fldCharType="end"/>
      </w:r>
      <w:r>
        <w:t xml:space="preserve">, consiste en la amplificación de tensión </w:t>
      </w:r>
      <w:r w:rsidR="00C16A3A">
        <w:t xml:space="preserve">que se presenta en los nodos del </w:t>
      </w:r>
      <w:r>
        <w:t>devanado primario del transf</w:t>
      </w:r>
      <w:r w:rsidR="00910DFE">
        <w:t>ormador de alta frecuencia. La</w:t>
      </w:r>
      <w:r>
        <w:t xml:space="preserve"> amplificación se logra solamente mediante el uso de corrientes alternas, razón por la cual la </w:t>
      </w:r>
      <w:r>
        <w:lastRenderedPageBreak/>
        <w:t>activación o conducción, y desactivación o no conducción de los transistores de manera secuencial, a modo de interruptor, producen una onda “rectangular” cuya amplitud equivale a la polarización de sistema.</w:t>
      </w:r>
    </w:p>
    <w:p w:rsidR="00D2566E" w:rsidRDefault="00D2566E" w:rsidP="00D2566E">
      <w:pPr>
        <w:pStyle w:val="Descripcin"/>
        <w:keepNext/>
        <w:jc w:val="center"/>
      </w:pPr>
      <w:bookmarkStart w:id="78" w:name="_Ref514405529"/>
      <w:bookmarkStart w:id="79" w:name="_Toc514505522"/>
      <w:r>
        <w:t xml:space="preserve">Figura </w:t>
      </w:r>
      <w:r w:rsidR="0012254C">
        <w:fldChar w:fldCharType="begin"/>
      </w:r>
      <w:r w:rsidR="0012254C">
        <w:instrText xml:space="preserve"> SEQ Figura \* ARABIC </w:instrText>
      </w:r>
      <w:r w:rsidR="0012254C">
        <w:fldChar w:fldCharType="separate"/>
      </w:r>
      <w:r w:rsidR="00D44F57">
        <w:rPr>
          <w:noProof/>
        </w:rPr>
        <w:t>23</w:t>
      </w:r>
      <w:r w:rsidR="0012254C">
        <w:rPr>
          <w:noProof/>
        </w:rPr>
        <w:fldChar w:fldCharType="end"/>
      </w:r>
      <w:bookmarkEnd w:id="78"/>
      <w:r>
        <w:t>. Tarjeta arreglo de mosfets de potencia.</w:t>
      </w:r>
      <w:bookmarkEnd w:id="79"/>
    </w:p>
    <w:p w:rsidR="00D2566E" w:rsidRDefault="00D2566E" w:rsidP="00D2566E">
      <w:pPr>
        <w:jc w:val="center"/>
      </w:pPr>
      <w:r>
        <w:rPr>
          <w:noProof/>
          <w:lang w:eastAsia="es-CO"/>
        </w:rPr>
        <w:drawing>
          <wp:inline distT="0" distB="0" distL="0" distR="0" wp14:anchorId="07239E6B" wp14:editId="7C8114DB">
            <wp:extent cx="3826515" cy="2615609"/>
            <wp:effectExtent l="0" t="0" r="254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SCN7357.JPG"/>
                    <pic:cNvPicPr/>
                  </pic:nvPicPr>
                  <pic:blipFill rotWithShape="1">
                    <a:blip r:embed="rId30" cstate="print">
                      <a:extLst>
                        <a:ext uri="{28A0092B-C50C-407E-A947-70E740481C1C}">
                          <a14:useLocalDpi xmlns:a14="http://schemas.microsoft.com/office/drawing/2010/main" val="0"/>
                        </a:ext>
                      </a:extLst>
                    </a:blip>
                    <a:srcRect l="18379" t="10609" r="13401" b="8279"/>
                    <a:stretch/>
                  </pic:blipFill>
                  <pic:spPr bwMode="auto">
                    <a:xfrm>
                      <a:off x="0" y="0"/>
                      <a:ext cx="3829236" cy="2617469"/>
                    </a:xfrm>
                    <a:prstGeom prst="rect">
                      <a:avLst/>
                    </a:prstGeom>
                    <a:ln>
                      <a:noFill/>
                    </a:ln>
                    <a:extLst>
                      <a:ext uri="{53640926-AAD7-44D8-BBD7-CCE9431645EC}">
                        <a14:shadowObscured xmlns:a14="http://schemas.microsoft.com/office/drawing/2010/main"/>
                      </a:ext>
                    </a:extLst>
                  </pic:spPr>
                </pic:pic>
              </a:graphicData>
            </a:graphic>
          </wp:inline>
        </w:drawing>
      </w:r>
    </w:p>
    <w:p w:rsidR="003F59EE" w:rsidRDefault="00BF5C7F" w:rsidP="003F59EE">
      <w:r>
        <w:t>L</w:t>
      </w:r>
      <w:r w:rsidR="003F59EE">
        <w:t>a tarjet</w:t>
      </w:r>
      <w:r>
        <w:t>a Generadora de Ondas es la</w:t>
      </w:r>
      <w:r w:rsidR="003F59EE">
        <w:t xml:space="preserve"> responsable de la act</w:t>
      </w:r>
      <w:r w:rsidR="00F7492F">
        <w:t>ivación de los Mosfet</w:t>
      </w:r>
      <w:r w:rsidR="00866085">
        <w:t>s</w:t>
      </w:r>
      <w:r w:rsidR="00F7492F">
        <w:t>, define la</w:t>
      </w:r>
      <w:r w:rsidR="003F59EE">
        <w:t xml:space="preserve"> frecuencia</w:t>
      </w:r>
      <w:r w:rsidR="00F7492F">
        <w:t xml:space="preserve"> de trabajo</w:t>
      </w:r>
      <w:r w:rsidR="004B12A7">
        <w:t>,</w:t>
      </w:r>
      <w:r w:rsidR="003F59EE">
        <w:t xml:space="preserve"> los tiempos de encendido y apagado</w:t>
      </w:r>
      <w:r w:rsidR="00354D08">
        <w:t>, lo cual se refleja</w:t>
      </w:r>
      <w:r w:rsidR="00135C3E">
        <w:t xml:space="preserve"> en el tipo de corte</w:t>
      </w:r>
      <w:r w:rsidR="003F59EE">
        <w:t xml:space="preserve"> de la unidad electroquirúrgica.</w:t>
      </w:r>
    </w:p>
    <w:p w:rsidR="00B61893" w:rsidRDefault="00253C71" w:rsidP="00D1221B">
      <w:pPr>
        <w:pStyle w:val="Ttulo5"/>
      </w:pPr>
      <w:r w:rsidRPr="00253C71">
        <w:t>Transformador de Potencia de Alta Frecuencia.</w:t>
      </w:r>
    </w:p>
    <w:p w:rsidR="00C97A38" w:rsidRDefault="00C97A38" w:rsidP="00C97A38">
      <w:r>
        <w:t>Gracias al uso del transformador se tiene una salida flotante, esta salida es recomendada para trabajar en equipos que excedan los 30 Watts. La relación entre devanados del transformador ayuda a la amplificación de la tensión, para ser usada por medio del lápiz de la unidad electroquirurgica, en corte y coagulación. Dicho esto, el proceso de selección del transformador a usar es de gran importancia, no solo hay que fijarse en la potencia, sino, hay que tener en cuenta la frecuencia de operación, relación entre devanados, inductancias de las bobinas, tipo de núcleo, entre otros aspectos.</w:t>
      </w:r>
    </w:p>
    <w:p w:rsidR="00D1221B" w:rsidRDefault="00C97A38" w:rsidP="00C97A38">
      <w:r>
        <w:lastRenderedPageBreak/>
        <w:t>N2880-AL es un transformador ofrecido por Coilcraft</w:t>
      </w:r>
      <w:r w:rsidR="001F5864">
        <w:t>,</w:t>
      </w:r>
      <w:r>
        <w:t xml:space="preserve"> con una potencia de salida de hasta 175 Watts, lo que es suficiente para el proyecto, adicionalmente es una de las referencias que el fabricante da como muestras gratis.</w:t>
      </w:r>
    </w:p>
    <w:p w:rsidR="00295B9B" w:rsidRDefault="00295B9B" w:rsidP="005D4BA4">
      <w:pPr>
        <w:pStyle w:val="Descripcin"/>
        <w:keepNext/>
        <w:ind w:left="708" w:hanging="424"/>
        <w:jc w:val="center"/>
      </w:pPr>
      <w:bookmarkStart w:id="80" w:name="_Ref514374159"/>
      <w:bookmarkStart w:id="81" w:name="_Toc514505523"/>
      <w:r>
        <w:t xml:space="preserve">Figura </w:t>
      </w:r>
      <w:r w:rsidR="0012254C">
        <w:fldChar w:fldCharType="begin"/>
      </w:r>
      <w:r w:rsidR="0012254C">
        <w:instrText xml:space="preserve"> SEQ Figura \* ARABIC </w:instrText>
      </w:r>
      <w:r w:rsidR="0012254C">
        <w:fldChar w:fldCharType="separate"/>
      </w:r>
      <w:r w:rsidR="00D44F57">
        <w:rPr>
          <w:noProof/>
        </w:rPr>
        <w:t>24</w:t>
      </w:r>
      <w:r w:rsidR="0012254C">
        <w:rPr>
          <w:noProof/>
        </w:rPr>
        <w:fldChar w:fldCharType="end"/>
      </w:r>
      <w:bookmarkEnd w:id="80"/>
      <w:r w:rsidR="008A1512">
        <w:t xml:space="preserve">. </w:t>
      </w:r>
      <w:r w:rsidR="005D4BA4" w:rsidRPr="005D4BA4">
        <w:t>Transformador de Potencia N2880-AL de Alta Frecuencia</w:t>
      </w:r>
      <w:bookmarkEnd w:id="81"/>
    </w:p>
    <w:p w:rsidR="00295B9B" w:rsidRDefault="00295B9B" w:rsidP="00295B9B">
      <w:pPr>
        <w:jc w:val="center"/>
      </w:pPr>
      <w:r>
        <w:rPr>
          <w:noProof/>
          <w:lang w:eastAsia="es-CO"/>
        </w:rPr>
        <w:drawing>
          <wp:inline distT="0" distB="0" distL="0" distR="0" wp14:anchorId="7F0A1947" wp14:editId="4178C595">
            <wp:extent cx="2980952" cy="1714286"/>
            <wp:effectExtent l="0" t="0" r="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lacion_n2880.PNG"/>
                    <pic:cNvPicPr/>
                  </pic:nvPicPr>
                  <pic:blipFill>
                    <a:blip r:embed="rId31">
                      <a:extLst>
                        <a:ext uri="{28A0092B-C50C-407E-A947-70E740481C1C}">
                          <a14:useLocalDpi xmlns:a14="http://schemas.microsoft.com/office/drawing/2010/main" val="0"/>
                        </a:ext>
                      </a:extLst>
                    </a:blip>
                    <a:stretch>
                      <a:fillRect/>
                    </a:stretch>
                  </pic:blipFill>
                  <pic:spPr>
                    <a:xfrm>
                      <a:off x="0" y="0"/>
                      <a:ext cx="2980952" cy="1714286"/>
                    </a:xfrm>
                    <a:prstGeom prst="rect">
                      <a:avLst/>
                    </a:prstGeom>
                  </pic:spPr>
                </pic:pic>
              </a:graphicData>
            </a:graphic>
          </wp:inline>
        </w:drawing>
      </w:r>
    </w:p>
    <w:p w:rsidR="0079054A" w:rsidRDefault="0079054A" w:rsidP="0079054A">
      <w:pPr>
        <w:ind w:firstLine="0"/>
      </w:pPr>
      <w:r>
        <w:t xml:space="preserve">En la </w:t>
      </w:r>
      <w:r>
        <w:fldChar w:fldCharType="begin"/>
      </w:r>
      <w:r>
        <w:instrText xml:space="preserve"> REF _Ref514374159 \h </w:instrText>
      </w:r>
      <w:r>
        <w:fldChar w:fldCharType="separate"/>
      </w:r>
      <w:r w:rsidR="00353048">
        <w:t xml:space="preserve">Figura </w:t>
      </w:r>
      <w:r w:rsidR="00353048">
        <w:rPr>
          <w:noProof/>
        </w:rPr>
        <w:t>24</w:t>
      </w:r>
      <w:r>
        <w:fldChar w:fldCharType="end"/>
      </w:r>
      <w:r>
        <w:t xml:space="preserve"> se observa la distribución de pines para su debida conexión como elevador. Con una indicación (L1) de 8,7 uH y 960/780 uH de L2, mencionados</w:t>
      </w:r>
      <w:r w:rsidR="00CA36AB">
        <w:t xml:space="preserve"> en el</w:t>
      </w:r>
      <w:r>
        <w:t xml:space="preserve"> datasheet y corroborados con el LCR meter de la universidad.</w:t>
      </w:r>
    </w:p>
    <w:p w:rsidR="0079054A" w:rsidRDefault="0079054A" w:rsidP="0079054A">
      <w:pPr>
        <w:ind w:firstLine="0"/>
        <w:rPr>
          <w:lang w:val="es-419"/>
        </w:rPr>
      </w:pPr>
      <w:r w:rsidRPr="005532F1">
        <w:rPr>
          <w:lang w:val="es-419"/>
        </w:rPr>
        <w:t xml:space="preserve">Para mejorar el rendimiento del circuito de conmutación de los convertidores de potencia, </w:t>
      </w:r>
      <w:r>
        <w:rPr>
          <w:lang w:val="es-419"/>
        </w:rPr>
        <w:t xml:space="preserve">se recomienda utilizar una red de </w:t>
      </w:r>
      <w:r w:rsidRPr="005532F1">
        <w:rPr>
          <w:lang w:val="es-419"/>
        </w:rPr>
        <w:t>snubbers</w:t>
      </w:r>
      <w:r>
        <w:rPr>
          <w:lang w:val="es-419"/>
        </w:rPr>
        <w:t>. Esta se coloca</w:t>
      </w:r>
      <w:r w:rsidRPr="005532F1">
        <w:rPr>
          <w:lang w:val="es-419"/>
        </w:rPr>
        <w:t xml:space="preserve"> a lo largo de los interruptores para suprimir los picos de voltaje y amortiguar la oscilación transitoria provocada por la inductancia del circuito cuando se abre un int</w:t>
      </w:r>
      <w:r>
        <w:rPr>
          <w:lang w:val="es-419"/>
        </w:rPr>
        <w:t>erruptor. El diseño adecuado de la red</w:t>
      </w:r>
      <w:r w:rsidRPr="005532F1">
        <w:rPr>
          <w:lang w:val="es-419"/>
        </w:rPr>
        <w:t xml:space="preserve"> snubber puede ofrecer mayor fiabilidad</w:t>
      </w:r>
      <w:r>
        <w:rPr>
          <w:lang w:val="es-419"/>
        </w:rPr>
        <w:t>,</w:t>
      </w:r>
      <w:r w:rsidR="009C5236">
        <w:rPr>
          <w:lang w:val="es-419"/>
        </w:rPr>
        <w:t xml:space="preserve"> mayor eficiencia y menor EMI.</w:t>
      </w:r>
    </w:p>
    <w:p w:rsidR="0079054A" w:rsidRDefault="0079054A" w:rsidP="0079054A">
      <w:pPr>
        <w:ind w:firstLine="0"/>
        <w:rPr>
          <w:lang w:val="es-419"/>
        </w:rPr>
      </w:pPr>
      <w:r>
        <w:rPr>
          <w:lang w:val="es-419"/>
        </w:rPr>
        <w:t>En este caso la red snubber que se implementa, consiste en un circuito tanque LC como lo muestra la</w:t>
      </w:r>
      <w:r w:rsidR="00B364DF">
        <w:rPr>
          <w:color w:val="FF0000"/>
          <w:lang w:val="es-419"/>
        </w:rPr>
        <w:t xml:space="preserve"> </w:t>
      </w:r>
      <w:r w:rsidR="00297618">
        <w:rPr>
          <w:color w:val="FF0000"/>
          <w:lang w:val="es-419"/>
        </w:rPr>
        <w:fldChar w:fldCharType="begin"/>
      </w:r>
      <w:r w:rsidR="00297618">
        <w:rPr>
          <w:color w:val="FF0000"/>
          <w:lang w:val="es-419"/>
        </w:rPr>
        <w:instrText xml:space="preserve"> REF _Ref514374212 \h </w:instrText>
      </w:r>
      <w:r w:rsidR="00297618">
        <w:rPr>
          <w:color w:val="FF0000"/>
          <w:lang w:val="es-419"/>
        </w:rPr>
      </w:r>
      <w:r w:rsidR="00297618">
        <w:rPr>
          <w:color w:val="FF0000"/>
          <w:lang w:val="es-419"/>
        </w:rPr>
        <w:fldChar w:fldCharType="separate"/>
      </w:r>
      <w:r w:rsidR="00353048">
        <w:t xml:space="preserve">Figura </w:t>
      </w:r>
      <w:r w:rsidR="00353048">
        <w:rPr>
          <w:noProof/>
        </w:rPr>
        <w:t>25</w:t>
      </w:r>
      <w:r w:rsidR="00297618">
        <w:rPr>
          <w:color w:val="FF0000"/>
          <w:lang w:val="es-419"/>
        </w:rPr>
        <w:fldChar w:fldCharType="end"/>
      </w:r>
      <w:r>
        <w:rPr>
          <w:color w:val="FF0000"/>
          <w:lang w:val="es-419"/>
        </w:rPr>
        <w:t>.</w:t>
      </w:r>
      <w:r>
        <w:rPr>
          <w:lang w:val="es-419"/>
        </w:rPr>
        <w:t xml:space="preserve"> </w:t>
      </w:r>
      <w:r w:rsidRPr="00A7067B">
        <w:rPr>
          <w:lang w:val="es-419"/>
        </w:rPr>
        <w:t>Su funcionamiento se basa en el almacenamiento de energía en forma de carga eléctrica en el condensador y en forma de campo magnético en la bobina.</w:t>
      </w:r>
    </w:p>
    <w:p w:rsidR="0079054A" w:rsidRPr="0079054A" w:rsidRDefault="0079054A" w:rsidP="00295B9B">
      <w:pPr>
        <w:jc w:val="center"/>
        <w:rPr>
          <w:lang w:val="es-419"/>
        </w:rPr>
      </w:pPr>
    </w:p>
    <w:p w:rsidR="00832ED1" w:rsidRDefault="00832ED1" w:rsidP="00832ED1">
      <w:pPr>
        <w:pStyle w:val="Descripcin"/>
        <w:keepNext/>
        <w:jc w:val="center"/>
      </w:pPr>
      <w:bookmarkStart w:id="82" w:name="_Ref514374212"/>
      <w:bookmarkStart w:id="83" w:name="_Toc514505524"/>
      <w:r>
        <w:lastRenderedPageBreak/>
        <w:t xml:space="preserve">Figura </w:t>
      </w:r>
      <w:r w:rsidR="0012254C">
        <w:fldChar w:fldCharType="begin"/>
      </w:r>
      <w:r w:rsidR="0012254C">
        <w:instrText xml:space="preserve"> SEQ Figura \* ARABIC </w:instrText>
      </w:r>
      <w:r w:rsidR="0012254C">
        <w:fldChar w:fldCharType="separate"/>
      </w:r>
      <w:r w:rsidR="00D44F57">
        <w:rPr>
          <w:noProof/>
        </w:rPr>
        <w:t>25</w:t>
      </w:r>
      <w:r w:rsidR="0012254C">
        <w:rPr>
          <w:noProof/>
        </w:rPr>
        <w:fldChar w:fldCharType="end"/>
      </w:r>
      <w:bookmarkEnd w:id="82"/>
      <w:r>
        <w:t xml:space="preserve">. </w:t>
      </w:r>
      <w:r w:rsidRPr="00C93734">
        <w:t>Tanque LC implementado para la Etapa Amplificadora de Potencia</w:t>
      </w:r>
      <w:bookmarkEnd w:id="83"/>
    </w:p>
    <w:p w:rsidR="00E93387" w:rsidRDefault="00832ED1" w:rsidP="00832ED1">
      <w:pPr>
        <w:jc w:val="center"/>
      </w:pPr>
      <w:r>
        <w:rPr>
          <w:noProof/>
          <w:lang w:eastAsia="es-CO"/>
        </w:rPr>
        <w:drawing>
          <wp:inline distT="0" distB="0" distL="0" distR="0" wp14:anchorId="5140CAA8" wp14:editId="3DAB6D97">
            <wp:extent cx="1647619" cy="1923810"/>
            <wp:effectExtent l="0" t="0" r="0"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sc_1.PNG"/>
                    <pic:cNvPicPr/>
                  </pic:nvPicPr>
                  <pic:blipFill>
                    <a:blip r:embed="rId32">
                      <a:extLst>
                        <a:ext uri="{28A0092B-C50C-407E-A947-70E740481C1C}">
                          <a14:useLocalDpi xmlns:a14="http://schemas.microsoft.com/office/drawing/2010/main" val="0"/>
                        </a:ext>
                      </a:extLst>
                    </a:blip>
                    <a:stretch>
                      <a:fillRect/>
                    </a:stretch>
                  </pic:blipFill>
                  <pic:spPr>
                    <a:xfrm>
                      <a:off x="0" y="0"/>
                      <a:ext cx="1647619" cy="1923810"/>
                    </a:xfrm>
                    <a:prstGeom prst="rect">
                      <a:avLst/>
                    </a:prstGeom>
                  </pic:spPr>
                </pic:pic>
              </a:graphicData>
            </a:graphic>
          </wp:inline>
        </w:drawing>
      </w:r>
    </w:p>
    <w:p w:rsidR="00A82CB9" w:rsidRDefault="00A82CB9" w:rsidP="00157056">
      <w:r w:rsidRPr="00A82CB9">
        <w:t>La frecuencia de operación de un circuito tanque LC es simplemente la frecuencia de resonancia de la red LC en paralelo, matemáticamente se puede aproximar por a:</w:t>
      </w:r>
    </w:p>
    <w:p w:rsidR="00A82CB9" w:rsidRPr="00157056" w:rsidRDefault="00157056" w:rsidP="00832ED1">
      <w:pPr>
        <w:jc w:val="center"/>
        <w:rPr>
          <w:rFonts w:eastAsiaTheme="minorEastAsia"/>
        </w:rPr>
      </w:pPr>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oMath>
      </m:oMathPara>
    </w:p>
    <w:p w:rsidR="00157056" w:rsidRDefault="00157056" w:rsidP="00157056">
      <w:r w:rsidRPr="00157056">
        <w:t>La frecuencia generada por el circuito de control es de 300 KHz pues se encuentra en el rango recomendado para electrocirugía, y conociendo el valor de inductancia del bobinado primario L1 =8,7 uH. menc</w:t>
      </w:r>
      <w:r w:rsidR="00057ACD">
        <w:t>ionado anteriormente, se procede</w:t>
      </w:r>
      <w:r w:rsidRPr="00157056">
        <w:t xml:space="preserve"> a despejar el valor del condensador de la formula anterior:</w:t>
      </w:r>
    </w:p>
    <w:p w:rsidR="0036512A" w:rsidRDefault="0036512A" w:rsidP="0036512A">
      <w:pPr>
        <w:ind w:firstLine="0"/>
        <w:rPr>
          <w:lang w:val="es-419"/>
        </w:rPr>
      </w:pPr>
      <m:oMathPara>
        <m:oMath>
          <m:r>
            <w:rPr>
              <w:rFonts w:ascii="Cambria Math" w:hAnsi="Cambria Math"/>
              <w:lang w:val="es-419"/>
            </w:rPr>
            <m:t>C=</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r>
                    <w:rPr>
                      <w:rFonts w:ascii="Cambria Math" w:hAnsi="Cambria Math"/>
                      <w:lang w:val="es-419"/>
                    </w:rPr>
                    <m:t>f</m:t>
                  </m:r>
                </m:e>
                <m:sup>
                  <m:r>
                    <w:rPr>
                      <w:rFonts w:ascii="Cambria Math" w:hAnsi="Cambria Math"/>
                      <w:lang w:val="es-419"/>
                    </w:rPr>
                    <m:t>2</m:t>
                  </m:r>
                </m:sup>
              </m:sSup>
              <m:r>
                <w:rPr>
                  <w:rFonts w:ascii="Cambria Math" w:hAnsi="Cambria Math"/>
                  <w:lang w:val="es-419"/>
                </w:rPr>
                <m:t>L</m:t>
              </m:r>
            </m:den>
          </m:f>
          <m:r>
            <w:rPr>
              <w:rFonts w:ascii="Cambria Math" w:hAnsi="Cambria Math"/>
              <w:lang w:val="es-419"/>
            </w:rPr>
            <m:t>=</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d>
                    <m:dPr>
                      <m:ctrlPr>
                        <w:rPr>
                          <w:rFonts w:ascii="Cambria Math" w:hAnsi="Cambria Math"/>
                          <w:i/>
                          <w:lang w:val="es-419"/>
                        </w:rPr>
                      </m:ctrlPr>
                    </m:dPr>
                    <m:e>
                      <m:r>
                        <w:rPr>
                          <w:rFonts w:ascii="Cambria Math" w:hAnsi="Cambria Math"/>
                          <w:lang w:val="es-419"/>
                        </w:rPr>
                        <m:t>300x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3</m:t>
                          </m:r>
                        </m:sup>
                      </m:sSup>
                    </m:e>
                  </m:d>
                </m:e>
                <m:sup>
                  <m:r>
                    <w:rPr>
                      <w:rFonts w:ascii="Cambria Math" w:hAnsi="Cambria Math"/>
                      <w:lang w:val="es-419"/>
                    </w:rPr>
                    <m:t>2</m:t>
                  </m:r>
                </m:sup>
              </m:sSup>
              <m:r>
                <w:rPr>
                  <w:rFonts w:ascii="Cambria Math" w:hAnsi="Cambria Math"/>
                  <w:lang w:val="es-419"/>
                </w:rPr>
                <m:t>(8.7x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-6</m:t>
                  </m:r>
                </m:sup>
              </m:sSup>
              <m:r>
                <w:rPr>
                  <w:rFonts w:ascii="Cambria Math" w:hAnsi="Cambria Math"/>
                  <w:lang w:val="es-419"/>
                </w:rPr>
                <m:t>)</m:t>
              </m:r>
            </m:den>
          </m:f>
          <m:r>
            <w:rPr>
              <w:rFonts w:ascii="Cambria Math" w:hAnsi="Cambria Math"/>
              <w:lang w:val="es-419"/>
            </w:rPr>
            <m:t>=32.35nF</m:t>
          </m:r>
        </m:oMath>
      </m:oMathPara>
    </w:p>
    <w:p w:rsidR="00057ACD" w:rsidRDefault="00675E89" w:rsidP="00157056">
      <w:r>
        <w:t>Se aproxima</w:t>
      </w:r>
      <w:r w:rsidRPr="00675E89">
        <w:t xml:space="preserve"> el valor a uno comercial C=33nF</w:t>
      </w:r>
    </w:p>
    <w:p w:rsidR="00CD5960" w:rsidRDefault="002B0073" w:rsidP="00573E3E">
      <w:pPr>
        <w:pStyle w:val="Ttulo3"/>
      </w:pPr>
      <w:bookmarkStart w:id="84" w:name="_Toc514505440"/>
      <w:r>
        <w:t>Generador de Ondas</w:t>
      </w:r>
      <w:bookmarkEnd w:id="84"/>
    </w:p>
    <w:p w:rsidR="000C07F1" w:rsidRDefault="0067326D" w:rsidP="00930C05">
      <w:r>
        <w:t xml:space="preserve">Antes de iniciar con el proceso de diseño </w:t>
      </w:r>
      <w:r w:rsidR="00661666">
        <w:t>del generador de ondas</w:t>
      </w:r>
      <w:r w:rsidR="00C40381">
        <w:t xml:space="preserve">, se </w:t>
      </w:r>
      <w:r w:rsidR="00151291">
        <w:t xml:space="preserve">opta por </w:t>
      </w:r>
      <w:r w:rsidR="005833FB">
        <w:t>hacer</w:t>
      </w:r>
      <w:r w:rsidR="00790F8D">
        <w:t xml:space="preserve"> algunas pruebas r</w:t>
      </w:r>
      <w:r w:rsidR="00471790">
        <w:t xml:space="preserve">ápidas haciendo uso de un generador de frecuencia de onda arbitraría, </w:t>
      </w:r>
      <w:r w:rsidR="00E5533E">
        <w:t>se realizan las pruebas de labo</w:t>
      </w:r>
      <w:r w:rsidR="0019609C">
        <w:t>rato</w:t>
      </w:r>
      <w:r w:rsidR="00E5533E">
        <w:t>rio con el generador JDS6600-30M de la marca Clequee</w:t>
      </w:r>
      <w:r w:rsidR="003562E0">
        <w:t xml:space="preserve"> </w:t>
      </w:r>
      <w:r w:rsidR="00C4187C">
        <w:fldChar w:fldCharType="begin"/>
      </w:r>
      <w:r w:rsidR="00C4187C">
        <w:instrText xml:space="preserve"> REF _Ref514243342 \h </w:instrText>
      </w:r>
      <w:r w:rsidR="00C4187C">
        <w:fldChar w:fldCharType="separate"/>
      </w:r>
      <w:r w:rsidR="00353048">
        <w:t xml:space="preserve">Figura </w:t>
      </w:r>
      <w:r w:rsidR="00353048">
        <w:rPr>
          <w:noProof/>
        </w:rPr>
        <w:t>26</w:t>
      </w:r>
      <w:r w:rsidR="00C4187C">
        <w:fldChar w:fldCharType="end"/>
      </w:r>
      <w:r w:rsidR="007E3533">
        <w:t xml:space="preserve"> el cual se obtiene por un precio de alrededor de $90</w:t>
      </w:r>
      <w:r w:rsidR="00691635">
        <w:t xml:space="preserve"> </w:t>
      </w:r>
      <w:r w:rsidR="00503610">
        <w:t>dólares</w:t>
      </w:r>
      <w:r w:rsidR="007E3533">
        <w:t>,</w:t>
      </w:r>
      <w:r w:rsidR="00C25FD6">
        <w:t xml:space="preserve"> se intentó usar los generadores de los laboratorios de la universidad, pero las pruebas se volvían tediosas ya</w:t>
      </w:r>
      <w:r w:rsidR="00E9168D">
        <w:t xml:space="preserve"> que lo generadores de los </w:t>
      </w:r>
      <w:r w:rsidR="00E9168D">
        <w:lastRenderedPageBreak/>
        <w:t>laborat</w:t>
      </w:r>
      <w:r w:rsidR="00C25FD6">
        <w:t>o</w:t>
      </w:r>
      <w:r w:rsidR="00E9168D">
        <w:t>rio</w:t>
      </w:r>
      <w:r w:rsidR="00C25FD6">
        <w:t>s no</w:t>
      </w:r>
      <w:r w:rsidR="00454AB1">
        <w:t xml:space="preserve"> cuentan con una pantalla que</w:t>
      </w:r>
      <w:r w:rsidR="00C25FD6">
        <w:t xml:space="preserve"> brinde información de amplitud, offset  y algunos otros parámetros de la onda de salida, por lo cual había que </w:t>
      </w:r>
      <w:r w:rsidR="002373DD">
        <w:t>validarlo</w:t>
      </w:r>
      <w:r w:rsidR="00066E28">
        <w:t xml:space="preserve"> con el osciloscopio, esto hace</w:t>
      </w:r>
      <w:r w:rsidR="00F07DB3">
        <w:t xml:space="preserve"> perder tiempo y al disponer só</w:t>
      </w:r>
      <w:r w:rsidR="002373DD">
        <w:t>lo de dos canales de entrada al osciloscopio no era la mejor opción</w:t>
      </w:r>
      <w:r w:rsidR="00A6578B">
        <w:t xml:space="preserve"> disponible</w:t>
      </w:r>
      <w:r w:rsidR="002373DD">
        <w:t>.</w:t>
      </w:r>
      <w:r w:rsidR="00930C05">
        <w:t xml:space="preserve"> </w:t>
      </w:r>
    </w:p>
    <w:p w:rsidR="00C40381" w:rsidRDefault="00930C05" w:rsidP="00930C05">
      <w:r>
        <w:t>E</w:t>
      </w:r>
      <w:r w:rsidR="00E04ADC">
        <w:t>l generador JDS6600-30M</w:t>
      </w:r>
      <w:r w:rsidR="00D40EC9">
        <w:t xml:space="preserve"> brinda los datos necesarios en una pantalla que trae incorporada</w:t>
      </w:r>
      <w:r w:rsidR="00667836">
        <w:t>,</w:t>
      </w:r>
      <w:r w:rsidR="00D40EC9">
        <w:t xml:space="preserve"> por lo que facilitó el trabajo para hacer mu</w:t>
      </w:r>
      <w:r w:rsidR="00A56C5D">
        <w:t>chas pruebas en un corto tiempo.</w:t>
      </w:r>
    </w:p>
    <w:p w:rsidR="00D00F8D" w:rsidRDefault="00AD1B54" w:rsidP="00D00F8D">
      <w:pPr>
        <w:pStyle w:val="Descripcin"/>
        <w:keepNext/>
        <w:jc w:val="center"/>
      </w:pPr>
      <w:bookmarkStart w:id="85" w:name="_Ref514243342"/>
      <w:bookmarkStart w:id="86" w:name="_Toc514505525"/>
      <w:r>
        <w:t xml:space="preserve">Figura </w:t>
      </w:r>
      <w:r w:rsidR="0012254C">
        <w:fldChar w:fldCharType="begin"/>
      </w:r>
      <w:r w:rsidR="0012254C">
        <w:instrText xml:space="preserve"> SEQ Figura \* ARABIC </w:instrText>
      </w:r>
      <w:r w:rsidR="0012254C">
        <w:fldChar w:fldCharType="separate"/>
      </w:r>
      <w:r w:rsidR="00D44F57">
        <w:rPr>
          <w:noProof/>
        </w:rPr>
        <w:t>26</w:t>
      </w:r>
      <w:r w:rsidR="0012254C">
        <w:rPr>
          <w:noProof/>
        </w:rPr>
        <w:fldChar w:fldCharType="end"/>
      </w:r>
      <w:bookmarkEnd w:id="85"/>
      <w:r w:rsidR="00967DA9">
        <w:t>. Generador de onda arbitraria Clequee JDS6600-30M</w:t>
      </w:r>
      <w:bookmarkEnd w:id="86"/>
    </w:p>
    <w:p w:rsidR="00E5533E" w:rsidRDefault="00C40381" w:rsidP="00E5533E">
      <w:pPr>
        <w:keepNext/>
        <w:jc w:val="center"/>
      </w:pPr>
      <w:r>
        <w:rPr>
          <w:noProof/>
          <w:lang w:eastAsia="es-CO"/>
        </w:rPr>
        <w:drawing>
          <wp:inline distT="0" distB="0" distL="0" distR="0" wp14:anchorId="74981C88" wp14:editId="0A8B9614">
            <wp:extent cx="4241950" cy="2113471"/>
            <wp:effectExtent l="0" t="0" r="635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t="9310"/>
                    <a:stretch/>
                  </pic:blipFill>
                  <pic:spPr bwMode="auto">
                    <a:xfrm>
                      <a:off x="0" y="0"/>
                      <a:ext cx="4275249" cy="2130061"/>
                    </a:xfrm>
                    <a:prstGeom prst="rect">
                      <a:avLst/>
                    </a:prstGeom>
                    <a:noFill/>
                    <a:ln>
                      <a:noFill/>
                    </a:ln>
                    <a:extLst>
                      <a:ext uri="{53640926-AAD7-44D8-BBD7-CCE9431645EC}">
                        <a14:shadowObscured xmlns:a14="http://schemas.microsoft.com/office/drawing/2010/main"/>
                      </a:ext>
                    </a:extLst>
                  </pic:spPr>
                </pic:pic>
              </a:graphicData>
            </a:graphic>
          </wp:inline>
        </w:drawing>
      </w:r>
    </w:p>
    <w:p w:rsidR="008D4DB7" w:rsidRPr="00DC4FA9" w:rsidRDefault="00286692" w:rsidP="00BB5BFB">
      <w:r>
        <w:t>Usando como fundamento el</w:t>
      </w:r>
      <w:r w:rsidR="00042AF6">
        <w:t xml:space="preserve"> contenido de la sección</w:t>
      </w:r>
      <w:r>
        <w:t xml:space="preserve"> </w:t>
      </w:r>
      <w:r w:rsidR="00B84853">
        <w:fldChar w:fldCharType="begin"/>
      </w:r>
      <w:r w:rsidR="00B84853">
        <w:instrText xml:space="preserve"> REF _Ref514375036 \r \h </w:instrText>
      </w:r>
      <w:r w:rsidR="00B84853">
        <w:fldChar w:fldCharType="separate"/>
      </w:r>
      <w:r w:rsidR="00353048">
        <w:rPr>
          <w:b/>
          <w:bCs/>
          <w:lang w:val="es-ES"/>
        </w:rPr>
        <w:t>¡Error! No se encuentra el origen de la referencia.</w:t>
      </w:r>
      <w:r w:rsidR="00B84853">
        <w:fldChar w:fldCharType="end"/>
      </w:r>
      <w:r>
        <w:t xml:space="preserve"> </w:t>
      </w:r>
      <w:r w:rsidR="00ED1495">
        <w:t>se procede al diseño de</w:t>
      </w:r>
      <w:r w:rsidR="00120FBA">
        <w:t>l</w:t>
      </w:r>
      <w:r w:rsidR="00ED1495">
        <w:t xml:space="preserve"> generador de señales que cumpla con los requisitos de formas de ondas empleadas en la elect</w:t>
      </w:r>
      <w:r w:rsidR="007B59E1">
        <w:t>rocirugía.</w:t>
      </w:r>
    </w:p>
    <w:p w:rsidR="00DC4FA9" w:rsidRDefault="00DC4FA9" w:rsidP="00DC4FA9">
      <w:pPr>
        <w:pStyle w:val="Ttulo4"/>
      </w:pPr>
      <w:r>
        <w:t>Características</w:t>
      </w:r>
    </w:p>
    <w:p w:rsidR="009A2FFE" w:rsidRPr="00A00A63" w:rsidRDefault="009A2FFE" w:rsidP="009A2FFE">
      <w:pPr>
        <w:pStyle w:val="Sinespaciado"/>
        <w:rPr>
          <w:rStyle w:val="nfasis"/>
          <w:i/>
        </w:rPr>
      </w:pPr>
      <w:r w:rsidRPr="00A00A63">
        <w:rPr>
          <w:rStyle w:val="nfasis"/>
          <w:i/>
        </w:rPr>
        <w:t>Alimentación</w:t>
      </w:r>
      <w:r>
        <w:rPr>
          <w:rStyle w:val="nfasis"/>
          <w:i/>
        </w:rPr>
        <w:t>: -12V, +12V, 3.3V y entrada entre</w:t>
      </w:r>
      <w:r w:rsidRPr="00A00A63">
        <w:rPr>
          <w:rStyle w:val="nfasis"/>
          <w:i/>
        </w:rPr>
        <w:t xml:space="preserve"> 7[V] y 12 [V]</w:t>
      </w:r>
      <w:r w:rsidR="001079E7">
        <w:rPr>
          <w:rStyle w:val="nfasis"/>
          <w:i/>
        </w:rPr>
        <w:t>.</w:t>
      </w:r>
    </w:p>
    <w:p w:rsidR="009A2FFE" w:rsidRPr="00A00A63" w:rsidRDefault="001079E7" w:rsidP="009A2FFE">
      <w:pPr>
        <w:pStyle w:val="Sinespaciado"/>
        <w:rPr>
          <w:rStyle w:val="nfasis"/>
          <w:i/>
        </w:rPr>
      </w:pPr>
      <w:r>
        <w:rPr>
          <w:rStyle w:val="nfasis"/>
          <w:i/>
        </w:rPr>
        <w:t>Salida</w:t>
      </w:r>
      <w:r w:rsidR="009A2FFE">
        <w:rPr>
          <w:rStyle w:val="nfasis"/>
          <w:i/>
        </w:rPr>
        <w:t xml:space="preserve"> de señal a 300KHz onda cuadrada 5Vpp modulada por PWM a 3.9KHz y/o 31KHz</w:t>
      </w:r>
      <w:r>
        <w:rPr>
          <w:rStyle w:val="nfasis"/>
          <w:i/>
        </w:rPr>
        <w:t>.</w:t>
      </w:r>
    </w:p>
    <w:p w:rsidR="001079E7" w:rsidRDefault="001079E7" w:rsidP="001079E7">
      <w:pPr>
        <w:pStyle w:val="Sinespaciado"/>
        <w:rPr>
          <w:rStyle w:val="nfasis"/>
          <w:i/>
        </w:rPr>
      </w:pPr>
      <w:r>
        <w:rPr>
          <w:rStyle w:val="nfasis"/>
          <w:i/>
        </w:rPr>
        <w:t>Salida de señal a 300KHz onda cuadrada 5Vpp modulada por PWM por módulo MinDo.</w:t>
      </w:r>
    </w:p>
    <w:p w:rsidR="00E67F84" w:rsidRDefault="009A2FFE" w:rsidP="00E36546">
      <w:pPr>
        <w:pStyle w:val="Sinespaciado"/>
        <w:rPr>
          <w:rStyle w:val="nfasis"/>
          <w:i/>
        </w:rPr>
      </w:pPr>
      <w:r w:rsidRPr="00A00A63">
        <w:rPr>
          <w:rStyle w:val="nfasis"/>
          <w:i/>
        </w:rPr>
        <w:t>Temperatura de Funcionamiento entre -40Cº y 150 Cº</w:t>
      </w:r>
      <w:r w:rsidR="001079E7">
        <w:rPr>
          <w:rStyle w:val="nfasis"/>
          <w:i/>
        </w:rPr>
        <w:t>.</w:t>
      </w:r>
    </w:p>
    <w:p w:rsidR="00E36546" w:rsidRPr="00E36546" w:rsidRDefault="00E36546" w:rsidP="00E36546"/>
    <w:p w:rsidR="00114211" w:rsidRDefault="00114211" w:rsidP="00114211">
      <w:pPr>
        <w:pStyle w:val="Descripcin"/>
        <w:keepNext/>
        <w:jc w:val="center"/>
      </w:pPr>
      <w:bookmarkStart w:id="87" w:name="_Toc514505526"/>
      <w:r>
        <w:lastRenderedPageBreak/>
        <w:t xml:space="preserve">Figura </w:t>
      </w:r>
      <w:r w:rsidR="0012254C">
        <w:fldChar w:fldCharType="begin"/>
      </w:r>
      <w:r w:rsidR="0012254C">
        <w:instrText xml:space="preserve"> SEQ Figura \* ARABIC </w:instrText>
      </w:r>
      <w:r w:rsidR="0012254C">
        <w:fldChar w:fldCharType="separate"/>
      </w:r>
      <w:r w:rsidR="00D44F57">
        <w:rPr>
          <w:noProof/>
        </w:rPr>
        <w:t>27</w:t>
      </w:r>
      <w:r w:rsidR="0012254C">
        <w:rPr>
          <w:noProof/>
        </w:rPr>
        <w:fldChar w:fldCharType="end"/>
      </w:r>
      <w:r>
        <w:t>. Circuito impreso de módulo generador de señales.</w:t>
      </w:r>
      <w:bookmarkEnd w:id="87"/>
    </w:p>
    <w:p w:rsidR="003472B9" w:rsidRPr="003472B9" w:rsidRDefault="00E67F84" w:rsidP="00E67F84">
      <w:pPr>
        <w:jc w:val="center"/>
      </w:pPr>
      <w:r>
        <w:rPr>
          <w:noProof/>
          <w:lang w:eastAsia="es-CO"/>
        </w:rPr>
        <w:drawing>
          <wp:inline distT="0" distB="0" distL="0" distR="0" wp14:anchorId="28093CBB" wp14:editId="056BA602">
            <wp:extent cx="5189171" cy="30192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N7344.JPG"/>
                    <pic:cNvPicPr/>
                  </pic:nvPicPr>
                  <pic:blipFill rotWithShape="1">
                    <a:blip r:embed="rId34" cstate="print">
                      <a:extLst>
                        <a:ext uri="{28A0092B-C50C-407E-A947-70E740481C1C}">
                          <a14:useLocalDpi xmlns:a14="http://schemas.microsoft.com/office/drawing/2010/main" val="0"/>
                        </a:ext>
                      </a:extLst>
                    </a:blip>
                    <a:srcRect l="9540" t="15831" r="10555" b="10966"/>
                    <a:stretch/>
                  </pic:blipFill>
                  <pic:spPr bwMode="auto">
                    <a:xfrm>
                      <a:off x="0" y="0"/>
                      <a:ext cx="5269431" cy="3065943"/>
                    </a:xfrm>
                    <a:prstGeom prst="rect">
                      <a:avLst/>
                    </a:prstGeom>
                    <a:ln>
                      <a:noFill/>
                    </a:ln>
                    <a:extLst>
                      <a:ext uri="{53640926-AAD7-44D8-BBD7-CCE9431645EC}">
                        <a14:shadowObscured xmlns:a14="http://schemas.microsoft.com/office/drawing/2010/main"/>
                      </a:ext>
                    </a:extLst>
                  </pic:spPr>
                </pic:pic>
              </a:graphicData>
            </a:graphic>
          </wp:inline>
        </w:drawing>
      </w:r>
    </w:p>
    <w:p w:rsidR="00DC4FA9" w:rsidRDefault="00DC4FA9" w:rsidP="00DC4FA9">
      <w:pPr>
        <w:pStyle w:val="Ttulo4"/>
      </w:pPr>
      <w:r>
        <w:t>Diagrama de Bloques</w:t>
      </w:r>
    </w:p>
    <w:p w:rsidR="00576D14" w:rsidRDefault="00576D14" w:rsidP="002705E9">
      <w:pPr>
        <w:pStyle w:val="Descripcin"/>
        <w:keepNext/>
        <w:jc w:val="center"/>
      </w:pPr>
    </w:p>
    <w:p w:rsidR="002705E9" w:rsidRDefault="002705E9" w:rsidP="002705E9">
      <w:pPr>
        <w:pStyle w:val="Descripcin"/>
        <w:keepNext/>
        <w:jc w:val="center"/>
      </w:pPr>
      <w:bookmarkStart w:id="88" w:name="_Toc514505527"/>
      <w:r>
        <w:t xml:space="preserve">Figura </w:t>
      </w:r>
      <w:r w:rsidR="0012254C">
        <w:fldChar w:fldCharType="begin"/>
      </w:r>
      <w:r w:rsidR="0012254C">
        <w:instrText xml:space="preserve"> SEQ Figura \* ARABIC </w:instrText>
      </w:r>
      <w:r w:rsidR="0012254C">
        <w:fldChar w:fldCharType="separate"/>
      </w:r>
      <w:r w:rsidR="00D44F57">
        <w:rPr>
          <w:noProof/>
        </w:rPr>
        <w:t>28</w:t>
      </w:r>
      <w:r w:rsidR="0012254C">
        <w:rPr>
          <w:noProof/>
        </w:rPr>
        <w:fldChar w:fldCharType="end"/>
      </w:r>
      <w:r>
        <w:t>. Diagrama de bloques de generador de señales.</w:t>
      </w:r>
      <w:bookmarkEnd w:id="88"/>
    </w:p>
    <w:p w:rsidR="00DB3306" w:rsidRDefault="002D0997" w:rsidP="002D0997">
      <w:pPr>
        <w:pStyle w:val="Textoindependiente"/>
        <w:jc w:val="center"/>
      </w:pPr>
      <w:r>
        <w:rPr>
          <w:noProof/>
          <w:lang w:eastAsia="es-CO"/>
        </w:rPr>
        <w:drawing>
          <wp:inline distT="0" distB="0" distL="0" distR="0" wp14:anchorId="0DCC4690" wp14:editId="70BBBFC0">
            <wp:extent cx="5904230" cy="2386940"/>
            <wp:effectExtent l="0" t="0" r="127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3037" t="8673" r="1504"/>
                    <a:stretch/>
                  </pic:blipFill>
                  <pic:spPr bwMode="auto">
                    <a:xfrm>
                      <a:off x="0" y="0"/>
                      <a:ext cx="5940808" cy="2401728"/>
                    </a:xfrm>
                    <a:prstGeom prst="rect">
                      <a:avLst/>
                    </a:prstGeom>
                    <a:noFill/>
                    <a:ln>
                      <a:noFill/>
                    </a:ln>
                    <a:extLst>
                      <a:ext uri="{53640926-AAD7-44D8-BBD7-CCE9431645EC}">
                        <a14:shadowObscured xmlns:a14="http://schemas.microsoft.com/office/drawing/2010/main"/>
                      </a:ext>
                    </a:extLst>
                  </pic:spPr>
                </pic:pic>
              </a:graphicData>
            </a:graphic>
          </wp:inline>
        </w:drawing>
      </w:r>
    </w:p>
    <w:p w:rsidR="00A40698" w:rsidRPr="00A40698" w:rsidRDefault="006F4CE4" w:rsidP="00A40698">
      <w:pPr>
        <w:pStyle w:val="Ttulo5"/>
      </w:pPr>
      <w:r w:rsidRPr="006F4CE4">
        <w:t>DDS BASE, AD9833</w:t>
      </w:r>
    </w:p>
    <w:p w:rsidR="006F4CE4" w:rsidRDefault="009D3600" w:rsidP="006F4CE4">
      <w:r w:rsidRPr="009D3600">
        <w:t xml:space="preserve">El circuito AD9833 de analog devices, es un generador de señales programable capaz de producir salidas de onda sinusoidal, triangular y cuadrada en un rango de 0MHz a 12.5MHz con una precisión de 0.1MHz usando un reloj de referencia de 25MHz. El fabricante recomienda este </w:t>
      </w:r>
      <w:r w:rsidRPr="009D3600">
        <w:lastRenderedPageBreak/>
        <w:t>circuito para aplicaciones médicas, por lo que lo hace un buen candidato para ser el generador de la señal de 300KHz a la cual operara la unidad electroquirurgica, aparte de ser un circuito que cumple con las especificaciones requeridas para este bloque, se encuentra disponible como muestra gratis en la página del fabricante por lo cual se ha elegido como el corazón de este módulo.</w:t>
      </w:r>
    </w:p>
    <w:p w:rsidR="005B7C38" w:rsidRDefault="00071F62" w:rsidP="005B7C38">
      <w:pPr>
        <w:pStyle w:val="Ttulo5"/>
      </w:pPr>
      <w:r>
        <w:t>Multiplexador</w:t>
      </w:r>
    </w:p>
    <w:p w:rsidR="00FE31D3" w:rsidRDefault="006E7F10" w:rsidP="00040ED1">
      <w:pPr>
        <w:rPr>
          <w:noProof/>
          <w:lang w:eastAsia="es-CO"/>
        </w:rPr>
      </w:pPr>
      <w:r>
        <w:t xml:space="preserve">Como se vio </w:t>
      </w:r>
      <w:r w:rsidR="0000729F">
        <w:t xml:space="preserve">en el capítulo </w:t>
      </w:r>
      <w:r w:rsidR="0000729F">
        <w:rPr>
          <w:highlight w:val="yellow"/>
        </w:rPr>
        <w:fldChar w:fldCharType="begin"/>
      </w:r>
      <w:r w:rsidR="0000729F">
        <w:instrText xml:space="preserve"> REF _Ref514375788 \h </w:instrText>
      </w:r>
      <w:r w:rsidR="0000729F">
        <w:rPr>
          <w:highlight w:val="yellow"/>
        </w:rPr>
      </w:r>
      <w:r w:rsidR="0000729F">
        <w:rPr>
          <w:highlight w:val="yellow"/>
        </w:rPr>
        <w:fldChar w:fldCharType="separate"/>
      </w:r>
      <w:r w:rsidR="00353048">
        <w:t>Fundamentos de la electrocirugía</w:t>
      </w:r>
      <w:r w:rsidR="0000729F">
        <w:rPr>
          <w:highlight w:val="yellow"/>
        </w:rPr>
        <w:fldChar w:fldCharType="end"/>
      </w:r>
      <w:r w:rsidR="00692355">
        <w:t>,</w:t>
      </w:r>
      <w:r w:rsidR="00C108D4">
        <w:t xml:space="preserve"> </w:t>
      </w:r>
      <w:r w:rsidR="00040ED1">
        <w:t>para obtener diferentes efectos quirúrgicos hay que modificar el tipo de onda usada, en el caso de nuestro equipo tendrá 6 modos de operación, de los cuales tres corresponden a corte (Corte puro, Corte Mixto, y MinDo) y tres a coagulación (Alta, media y baja)</w:t>
      </w:r>
      <w:r w:rsidR="00B50C88">
        <w:t xml:space="preserve">, en la </w:t>
      </w:r>
      <w:r w:rsidR="00B50C88">
        <w:fldChar w:fldCharType="begin"/>
      </w:r>
      <w:r w:rsidR="00B50C88">
        <w:instrText xml:space="preserve"> REF _Ref514375722 \h </w:instrText>
      </w:r>
      <w:r w:rsidR="00B50C88">
        <w:fldChar w:fldCharType="separate"/>
      </w:r>
      <w:r w:rsidR="00353048">
        <w:t xml:space="preserve">Figura </w:t>
      </w:r>
      <w:r w:rsidR="00353048">
        <w:rPr>
          <w:noProof/>
        </w:rPr>
        <w:t>29</w:t>
      </w:r>
      <w:r w:rsidR="00B50C88">
        <w:fldChar w:fldCharType="end"/>
      </w:r>
      <w:r w:rsidR="00706ADD">
        <w:t xml:space="preserve"> se muestra el menú principal de control del equipo, donde se puede seleccionar el tipo de corte.</w:t>
      </w:r>
    </w:p>
    <w:p w:rsidR="003F2E0C" w:rsidRDefault="003F2E0C" w:rsidP="003F2E0C">
      <w:pPr>
        <w:pStyle w:val="Descripcin"/>
        <w:keepNext/>
        <w:jc w:val="center"/>
      </w:pPr>
      <w:bookmarkStart w:id="89" w:name="_Ref514375722"/>
      <w:bookmarkStart w:id="90" w:name="_Toc514505528"/>
      <w:r>
        <w:t xml:space="preserve">Figura </w:t>
      </w:r>
      <w:r w:rsidR="0012254C">
        <w:fldChar w:fldCharType="begin"/>
      </w:r>
      <w:r w:rsidR="0012254C">
        <w:instrText xml:space="preserve"> SEQ Figura \* ARABIC </w:instrText>
      </w:r>
      <w:r w:rsidR="0012254C">
        <w:fldChar w:fldCharType="separate"/>
      </w:r>
      <w:r w:rsidR="00D44F57">
        <w:rPr>
          <w:noProof/>
        </w:rPr>
        <w:t>29</w:t>
      </w:r>
      <w:r w:rsidR="0012254C">
        <w:rPr>
          <w:noProof/>
        </w:rPr>
        <w:fldChar w:fldCharType="end"/>
      </w:r>
      <w:bookmarkEnd w:id="89"/>
      <w:r w:rsidR="006C6B5D">
        <w:t xml:space="preserve">. </w:t>
      </w:r>
      <w:r w:rsidR="004B497A">
        <w:t>Menú principal del equipo.</w:t>
      </w:r>
      <w:bookmarkEnd w:id="90"/>
    </w:p>
    <w:p w:rsidR="00394B47" w:rsidRDefault="00394B47" w:rsidP="004A18F8">
      <w:pPr>
        <w:jc w:val="center"/>
      </w:pPr>
      <w:r>
        <w:rPr>
          <w:noProof/>
          <w:lang w:eastAsia="es-CO"/>
        </w:rPr>
        <w:drawing>
          <wp:inline distT="0" distB="0" distL="0" distR="0" wp14:anchorId="6DB826DA" wp14:editId="4CB76E02">
            <wp:extent cx="5669221" cy="2647216"/>
            <wp:effectExtent l="0" t="0" r="8255"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l="1174" t="11478" r="724"/>
                    <a:stretch/>
                  </pic:blipFill>
                  <pic:spPr bwMode="auto">
                    <a:xfrm>
                      <a:off x="0" y="0"/>
                      <a:ext cx="5703408" cy="2663179"/>
                    </a:xfrm>
                    <a:prstGeom prst="rect">
                      <a:avLst/>
                    </a:prstGeom>
                    <a:noFill/>
                    <a:ln>
                      <a:noFill/>
                    </a:ln>
                    <a:extLst>
                      <a:ext uri="{53640926-AAD7-44D8-BBD7-CCE9431645EC}">
                        <a14:shadowObscured xmlns:a14="http://schemas.microsoft.com/office/drawing/2010/main"/>
                      </a:ext>
                    </a:extLst>
                  </pic:spPr>
                </pic:pic>
              </a:graphicData>
            </a:graphic>
          </wp:inline>
        </w:drawing>
      </w:r>
    </w:p>
    <w:p w:rsidR="005B7C38" w:rsidRPr="002143BF" w:rsidRDefault="00040ED1" w:rsidP="002143BF">
      <w:pPr>
        <w:rPr>
          <w:highlight w:val="yellow"/>
        </w:rPr>
      </w:pPr>
      <w:r>
        <w:t>Para obtener los difer</w:t>
      </w:r>
      <w:r w:rsidR="00193955">
        <w:t>entes tipos de ondas se modula</w:t>
      </w:r>
      <w:r>
        <w:t xml:space="preserve"> la salida de onda cuadrada de 300KHz proveniente del AD9833 con una señal PWM de aproximadamente 4KHz generada por el </w:t>
      </w:r>
      <w:r w:rsidR="00B63AFC">
        <w:t>AT</w:t>
      </w:r>
      <w:r w:rsidR="005878A7" w:rsidRPr="00F70CE8">
        <w:t>mega328</w:t>
      </w:r>
      <w:r w:rsidR="00B63AFC">
        <w:t>p</w:t>
      </w:r>
      <w:r w:rsidRPr="00F70CE8">
        <w:t>.</w:t>
      </w:r>
      <w:r>
        <w:t xml:space="preserve"> En el caso de MinDo se modulará la salida del AD9833 con la salida del bloque de </w:t>
      </w:r>
      <w:r w:rsidR="00CE6568">
        <w:t>Mínimo</w:t>
      </w:r>
      <w:r>
        <w:t xml:space="preserve"> Sangrado.</w:t>
      </w:r>
      <w:r w:rsidR="00127806">
        <w:t xml:space="preserve"> </w:t>
      </w:r>
    </w:p>
    <w:p w:rsidR="00071F62" w:rsidRDefault="00071F62" w:rsidP="00071F62">
      <w:pPr>
        <w:pStyle w:val="Ttulo5"/>
      </w:pPr>
      <w:r w:rsidRPr="00071F62">
        <w:lastRenderedPageBreak/>
        <w:t>Buffer de salida</w:t>
      </w:r>
    </w:p>
    <w:p w:rsidR="00DC4FA9" w:rsidRDefault="00D7145F" w:rsidP="00E53370">
      <w:r w:rsidRPr="00D7145F">
        <w:t>Teniendo en cuenta que la señal de salida del bloque generador de ondas,</w:t>
      </w:r>
      <w:r w:rsidR="00D3084E">
        <w:t xml:space="preserve"> es la que controla</w:t>
      </w:r>
      <w:r w:rsidRPr="00D7145F">
        <w:t xml:space="preserve"> el amplificador de potencia, esta debe tener una impedancia de salida muy baja comparada con la impedancia de entrada del bloque a controlar, para esto se usa el amplificador de instrumentación</w:t>
      </w:r>
      <w:r w:rsidR="004D618B">
        <w:t xml:space="preserve"> (INA)</w:t>
      </w:r>
      <w:r w:rsidRPr="00D7145F">
        <w:t xml:space="preserve"> AD8421 de </w:t>
      </w:r>
      <w:r w:rsidRPr="000A003D">
        <w:rPr>
          <w:i/>
        </w:rPr>
        <w:t xml:space="preserve">analog devices </w:t>
      </w:r>
      <w:r w:rsidRPr="00D7145F">
        <w:t xml:space="preserve">como buffer de salida para la adaptación de impedancias entre los dos circuitos, el cual se recomienda por el fabricante para uso en </w:t>
      </w:r>
      <w:r w:rsidR="00BB6F87">
        <w:t>instrumentación médica y cumple</w:t>
      </w:r>
      <w:r w:rsidRPr="00D7145F">
        <w:t xml:space="preserve"> a cabalidad su propósito en pruebas de laboratorio, adicional se encuentra disponible como muestra gratis en la página del fabricante.</w:t>
      </w:r>
    </w:p>
    <w:p w:rsidR="005078A8" w:rsidRDefault="005078A8" w:rsidP="005078A8">
      <w:pPr>
        <w:pStyle w:val="Ttulo4"/>
      </w:pPr>
      <w:r>
        <w:t xml:space="preserve">Módulo mínimo </w:t>
      </w:r>
      <w:r w:rsidR="001F64E7">
        <w:t>sangrado</w:t>
      </w:r>
      <w:r>
        <w:t xml:space="preserve"> (MinDo)</w:t>
      </w:r>
    </w:p>
    <w:p w:rsidR="00A72B99" w:rsidRDefault="00A72B99" w:rsidP="00A72B99">
      <w:pPr>
        <w:pStyle w:val="Textoindependiente"/>
      </w:pPr>
      <w:r>
        <w:t xml:space="preserve">La finalidad de este módulo es generar la onda de mínimo sangrado como tipo de corte del electrobisturí. Se presenta el diseño y construcción de un dispositivo para la adquisición de señales electrocardiográficas, así como su posterior proceso en la detección del periodo sístole y diástole de la señal adquirida. </w:t>
      </w:r>
    </w:p>
    <w:p w:rsidR="00A72B99" w:rsidRDefault="00A72B99" w:rsidP="00A72B99">
      <w:pPr>
        <w:pStyle w:val="Textoindependiente"/>
      </w:pPr>
      <w:r>
        <w:t xml:space="preserve">Los dispositivos de electrocardiografía miden la actividad eléctrica del músculo cardíaco para determinar las condiciones del corazón. La calidad de la señal del ECG es el factor clave para la selección del periodo de trabajo de la onda de mínimo sangrado (Gifari, Zakaria, &amp; Mengko, 2015). </w:t>
      </w:r>
    </w:p>
    <w:p w:rsidR="00A72B99" w:rsidRDefault="00A72B99" w:rsidP="00A72B99">
      <w:pPr>
        <w:pStyle w:val="Textoindependiente"/>
      </w:pPr>
      <w:r>
        <w:t>Por tanto, analizando las diferentes opciones de adquisición de la señal de electrocardiografía se encuentra la fundamentada principalmente en amplificadores de instrumentación (AI) con características especiales, para amplificar la señal ECG de unos pocos mV. (Yapur &amp; Rodríguez, 2005)</w:t>
      </w:r>
    </w:p>
    <w:p w:rsidR="00A72B99" w:rsidRDefault="00A72B99" w:rsidP="00A72B99">
      <w:pPr>
        <w:pStyle w:val="Textoindependiente"/>
      </w:pPr>
      <w:r>
        <w:t xml:space="preserve"> Otra es las ofrecidas por Analog Device, con su aplicación en cuidado de la salud. Elementos con gran eficiencia y con gran postura en el ámbito académico. Entre estos está el Circuito </w:t>
      </w:r>
      <w:r>
        <w:lastRenderedPageBreak/>
        <w:t>integrado AD8232 un bloque acondicionador de señales integrado para ECG. Está diseñado para extraer, amplificar y filtrar pequeñas señales biopotenciales en presencia de condiciones ruidosas, como las creadas por movimiento o colocación de electrodos.</w:t>
      </w:r>
    </w:p>
    <w:p w:rsidR="00A72B99" w:rsidRDefault="00A72B99" w:rsidP="00A72B99">
      <w:pPr>
        <w:pStyle w:val="Textoindependiente"/>
      </w:pPr>
      <w:r>
        <w:t xml:space="preserve"> Este circuito está basado en la arquitectura de amplificadores de instrumentación con una ganancia de señal alta (G=100), filtro de paso bajo de 3 polos con ganancia ajustable, simple de manejar, no necesita programación para su funcionamiento, fue adquirido como muestra gratis y está disponible en un empaquetado LFCSP de 4mm x 4mm. </w:t>
      </w:r>
    </w:p>
    <w:p w:rsidR="00A72B99" w:rsidRDefault="00A72B99" w:rsidP="00A72B99">
      <w:pPr>
        <w:pStyle w:val="Textoindependiente"/>
      </w:pPr>
      <w:r>
        <w:t>Se busca un integrado compacto que se adapte a las necesidades del proyecto con su fácil manejo, poco espacio de implementación, de dos o tres configuraciones de electrodos y sobre todo de alta eficiencia, permitiendo diferenciar los estados de diástoles y sístole.</w:t>
      </w:r>
    </w:p>
    <w:p w:rsidR="00A502A5" w:rsidRDefault="00A502A5" w:rsidP="00A502A5">
      <w:pPr>
        <w:pStyle w:val="Ttulo5"/>
      </w:pPr>
      <w:r>
        <w:t>Diagrama de bloques de MinDo</w:t>
      </w:r>
    </w:p>
    <w:p w:rsidR="00A502A5" w:rsidRDefault="00A502A5" w:rsidP="00A502A5">
      <w:r w:rsidRPr="00A502A5">
        <w:t xml:space="preserve">La implementación de la captura de la señal, consta de dos bloques para señal de electrocardiografía (ECG) y un bloque para señal de fotopletismografía (PPG) que se muestran en la </w:t>
      </w:r>
      <w:r w:rsidR="003028A1">
        <w:rPr>
          <w:highlight w:val="yellow"/>
        </w:rPr>
        <w:fldChar w:fldCharType="begin"/>
      </w:r>
      <w:r w:rsidR="003028A1">
        <w:instrText xml:space="preserve"> REF _Ref514376088 \h </w:instrText>
      </w:r>
      <w:r w:rsidR="003028A1">
        <w:rPr>
          <w:highlight w:val="yellow"/>
        </w:rPr>
      </w:r>
      <w:r w:rsidR="003028A1">
        <w:rPr>
          <w:highlight w:val="yellow"/>
        </w:rPr>
        <w:fldChar w:fldCharType="separate"/>
      </w:r>
      <w:r w:rsidR="00353048">
        <w:t xml:space="preserve">Figura </w:t>
      </w:r>
      <w:r w:rsidR="00353048">
        <w:rPr>
          <w:noProof/>
        </w:rPr>
        <w:t>30</w:t>
      </w:r>
      <w:r w:rsidR="003028A1">
        <w:rPr>
          <w:highlight w:val="yellow"/>
        </w:rPr>
        <w:fldChar w:fldCharType="end"/>
      </w:r>
      <w:r w:rsidRPr="00A502A5">
        <w:t>, se presentan para comprender mejor el funcionamiento del dispositivo de medición. De manera breve, se explican el tratamiento de la señal en cada caso, antes de llegar al convertidor analógico/digital (A/D).</w:t>
      </w:r>
    </w:p>
    <w:p w:rsidR="00C7625F" w:rsidRDefault="00C7625F" w:rsidP="00C7625F">
      <w:pPr>
        <w:pStyle w:val="Descripcin"/>
        <w:keepNext/>
        <w:jc w:val="center"/>
      </w:pPr>
      <w:bookmarkStart w:id="91" w:name="_Ref514376088"/>
      <w:bookmarkStart w:id="92" w:name="_Toc514505529"/>
      <w:r>
        <w:t xml:space="preserve">Figura </w:t>
      </w:r>
      <w:r w:rsidR="0012254C">
        <w:fldChar w:fldCharType="begin"/>
      </w:r>
      <w:r w:rsidR="0012254C">
        <w:instrText xml:space="preserve"> SEQ Figura \* ARABIC </w:instrText>
      </w:r>
      <w:r w:rsidR="0012254C">
        <w:fldChar w:fldCharType="separate"/>
      </w:r>
      <w:r w:rsidR="00D44F57">
        <w:rPr>
          <w:noProof/>
        </w:rPr>
        <w:t>30</w:t>
      </w:r>
      <w:r w:rsidR="0012254C">
        <w:rPr>
          <w:noProof/>
        </w:rPr>
        <w:fldChar w:fldCharType="end"/>
      </w:r>
      <w:bookmarkEnd w:id="91"/>
      <w:r>
        <w:t xml:space="preserve">. </w:t>
      </w:r>
      <w:r w:rsidR="00D3013B">
        <w:t>Diagrama de bloques de MinDO</w:t>
      </w:r>
      <w:r w:rsidR="008078BD">
        <w:t>.</w:t>
      </w:r>
      <w:bookmarkEnd w:id="92"/>
    </w:p>
    <w:p w:rsidR="00DC3567" w:rsidRDefault="00DC3567" w:rsidP="00DC3567">
      <w:pPr>
        <w:jc w:val="center"/>
      </w:pPr>
      <w:r>
        <w:rPr>
          <w:noProof/>
          <w:lang w:eastAsia="es-CO"/>
        </w:rPr>
        <w:drawing>
          <wp:inline distT="0" distB="0" distL="0" distR="0" wp14:anchorId="34042376" wp14:editId="1DD12C74">
            <wp:extent cx="5612130" cy="222186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_de_bloques.bmp"/>
                    <pic:cNvPicPr/>
                  </pic:nvPicPr>
                  <pic:blipFill>
                    <a:blip r:embed="rId37">
                      <a:extLst>
                        <a:ext uri="{28A0092B-C50C-407E-A947-70E740481C1C}">
                          <a14:useLocalDpi xmlns:a14="http://schemas.microsoft.com/office/drawing/2010/main" val="0"/>
                        </a:ext>
                      </a:extLst>
                    </a:blip>
                    <a:stretch>
                      <a:fillRect/>
                    </a:stretch>
                  </pic:blipFill>
                  <pic:spPr>
                    <a:xfrm>
                      <a:off x="0" y="0"/>
                      <a:ext cx="5612130" cy="2221865"/>
                    </a:xfrm>
                    <a:prstGeom prst="rect">
                      <a:avLst/>
                    </a:prstGeom>
                  </pic:spPr>
                </pic:pic>
              </a:graphicData>
            </a:graphic>
          </wp:inline>
        </w:drawing>
      </w:r>
    </w:p>
    <w:p w:rsidR="00DC4FA9" w:rsidRDefault="00923CB1" w:rsidP="00923CB1">
      <w:pPr>
        <w:pStyle w:val="Ttulo5"/>
      </w:pPr>
      <w:r w:rsidRPr="00923CB1">
        <w:lastRenderedPageBreak/>
        <w:t>Adquisición de Señal ECG</w:t>
      </w:r>
    </w:p>
    <w:p w:rsidR="00923CB1" w:rsidRPr="00923CB1" w:rsidRDefault="00923CB1" w:rsidP="00923CB1">
      <w:r w:rsidRPr="00923CB1">
        <w:t xml:space="preserve">Cuando el impulso cardiaco atraviesa el corazón, la corriente eléctrica también se propaga desde el corazón hacia los tejidos adyacentes que lo rodean. Una pequeña parte de la corriente se propaga hacia la superficie corporal. Si se colocan electrodos en la piel en lados cercanos al corazón se puede registrar los potenciales eléctricos que se generan por la corriente; el registro se conoce </w:t>
      </w:r>
      <w:r w:rsidR="00D27BD3">
        <w:t xml:space="preserve">como electrocardiograma. En la </w:t>
      </w:r>
      <w:r w:rsidR="00D27BD3">
        <w:fldChar w:fldCharType="begin"/>
      </w:r>
      <w:r w:rsidR="00D27BD3">
        <w:instrText xml:space="preserve"> REF _Ref514376139 \h </w:instrText>
      </w:r>
      <w:r w:rsidR="00D27BD3">
        <w:fldChar w:fldCharType="separate"/>
      </w:r>
      <w:r w:rsidR="00353048">
        <w:t xml:space="preserve">Figura </w:t>
      </w:r>
      <w:r w:rsidR="00353048">
        <w:rPr>
          <w:noProof/>
        </w:rPr>
        <w:t>31</w:t>
      </w:r>
      <w:r w:rsidR="00D27BD3">
        <w:fldChar w:fldCharType="end"/>
      </w:r>
      <w:r w:rsidRPr="00923CB1">
        <w:t xml:space="preserve"> se muestra un electrocardiograma normal de dos latidos del corazón(Guyton &amp; Hall, 2011). la señ</w:t>
      </w:r>
      <w:r w:rsidR="003A0094">
        <w:t xml:space="preserve">al a adquirir tiene componentes frecuenciales </w:t>
      </w:r>
      <w:r w:rsidR="001A45A0">
        <w:t>entre</w:t>
      </w:r>
      <w:r w:rsidRPr="00923CB1">
        <w:t xml:space="preserve"> 0.05</w:t>
      </w:r>
      <w:r w:rsidR="000651A5">
        <w:t>Hz</w:t>
      </w:r>
      <w:r w:rsidR="001A45A0">
        <w:t xml:space="preserve"> a </w:t>
      </w:r>
      <w:r w:rsidRPr="00923CB1">
        <w:t>100 Hz</w:t>
      </w:r>
      <w:r w:rsidR="00B07826">
        <w:t>,</w:t>
      </w:r>
      <w:r w:rsidRPr="00923CB1">
        <w:t xml:space="preserve"> con una amplitud que oscila entre 0-3.0 mV (Gifari et al., 2015).</w:t>
      </w:r>
    </w:p>
    <w:p w:rsidR="0071528E" w:rsidRDefault="0071528E" w:rsidP="0071528E">
      <w:pPr>
        <w:pStyle w:val="Descripcin"/>
        <w:keepNext/>
        <w:jc w:val="center"/>
      </w:pPr>
      <w:bookmarkStart w:id="93" w:name="_Ref514376139"/>
      <w:bookmarkStart w:id="94" w:name="_Toc514505530"/>
      <w:r>
        <w:t xml:space="preserve">Figura </w:t>
      </w:r>
      <w:r w:rsidR="0012254C">
        <w:fldChar w:fldCharType="begin"/>
      </w:r>
      <w:r w:rsidR="0012254C">
        <w:instrText xml:space="preserve"> SEQ Figura \* ARABIC </w:instrText>
      </w:r>
      <w:r w:rsidR="0012254C">
        <w:fldChar w:fldCharType="separate"/>
      </w:r>
      <w:r w:rsidR="00D44F57">
        <w:rPr>
          <w:noProof/>
        </w:rPr>
        <w:t>31</w:t>
      </w:r>
      <w:r w:rsidR="0012254C">
        <w:rPr>
          <w:noProof/>
        </w:rPr>
        <w:fldChar w:fldCharType="end"/>
      </w:r>
      <w:bookmarkEnd w:id="93"/>
      <w:r>
        <w:t xml:space="preserve">. </w:t>
      </w:r>
      <w:r w:rsidR="003E188E">
        <w:t>Formas de ondas representativas de una señal ECG.</w:t>
      </w:r>
      <w:bookmarkEnd w:id="94"/>
    </w:p>
    <w:p w:rsidR="009C1B5C" w:rsidRDefault="00923CB1" w:rsidP="00923CB1">
      <w:pPr>
        <w:ind w:firstLine="0"/>
        <w:jc w:val="center"/>
      </w:pPr>
      <w:r>
        <w:rPr>
          <w:noProof/>
          <w:lang w:eastAsia="es-CO"/>
        </w:rPr>
        <w:drawing>
          <wp:inline distT="0" distB="0" distL="0" distR="0" wp14:anchorId="7CA315A9" wp14:editId="1782E517">
            <wp:extent cx="5010150" cy="1732855"/>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g_normal.PNG"/>
                    <pic:cNvPicPr/>
                  </pic:nvPicPr>
                  <pic:blipFill>
                    <a:blip r:embed="rId38">
                      <a:extLst>
                        <a:ext uri="{28A0092B-C50C-407E-A947-70E740481C1C}">
                          <a14:useLocalDpi xmlns:a14="http://schemas.microsoft.com/office/drawing/2010/main" val="0"/>
                        </a:ext>
                      </a:extLst>
                    </a:blip>
                    <a:stretch>
                      <a:fillRect/>
                    </a:stretch>
                  </pic:blipFill>
                  <pic:spPr>
                    <a:xfrm>
                      <a:off x="0" y="0"/>
                      <a:ext cx="5274459" cy="1824271"/>
                    </a:xfrm>
                    <a:prstGeom prst="rect">
                      <a:avLst/>
                    </a:prstGeom>
                  </pic:spPr>
                </pic:pic>
              </a:graphicData>
            </a:graphic>
          </wp:inline>
        </w:drawing>
      </w:r>
    </w:p>
    <w:p w:rsidR="0029740F" w:rsidRDefault="0029740F" w:rsidP="0029740F">
      <w:pPr>
        <w:ind w:firstLine="0"/>
      </w:pPr>
      <w:r w:rsidRPr="0029740F">
        <w:t>La disposición específica que guardan los electrodos en el cuerpo humano recibe el nombre de derivación. Las derivaciones más importantes reciben el nombre de Bipolares, Aumentadas y Precordiales Unipolares. En este trabajo se utilizaron sólo las derivaciones bipolares, que registran la diferencia de potencial entre dos electrodos ubicados en extremidades diferentes</w:t>
      </w:r>
      <w:r w:rsidRPr="002131B9">
        <w:t>. (Vidal Silva &amp; Pavesi Farriol, 2005).</w:t>
      </w:r>
    </w:p>
    <w:p w:rsidR="006D477D" w:rsidRDefault="006D477D" w:rsidP="0029740F">
      <w:pPr>
        <w:ind w:firstLine="0"/>
        <w:rPr>
          <w:noProof/>
          <w:lang w:eastAsia="es-CO"/>
        </w:rPr>
      </w:pPr>
    </w:p>
    <w:p w:rsidR="00C3628E" w:rsidRDefault="00C3628E" w:rsidP="00C3628E">
      <w:pPr>
        <w:pStyle w:val="Descripcin"/>
        <w:keepNext/>
        <w:jc w:val="center"/>
      </w:pPr>
      <w:bookmarkStart w:id="95" w:name="_Ref514376707"/>
      <w:bookmarkStart w:id="96" w:name="_Toc514505531"/>
      <w:r>
        <w:lastRenderedPageBreak/>
        <w:t xml:space="preserve">Figura </w:t>
      </w:r>
      <w:r w:rsidR="0012254C">
        <w:fldChar w:fldCharType="begin"/>
      </w:r>
      <w:r w:rsidR="0012254C">
        <w:instrText xml:space="preserve"> SEQ Figura \* ARABIC </w:instrText>
      </w:r>
      <w:r w:rsidR="0012254C">
        <w:fldChar w:fldCharType="separate"/>
      </w:r>
      <w:r w:rsidR="00D44F57">
        <w:rPr>
          <w:noProof/>
        </w:rPr>
        <w:t>32</w:t>
      </w:r>
      <w:r w:rsidR="0012254C">
        <w:rPr>
          <w:noProof/>
        </w:rPr>
        <w:fldChar w:fldCharType="end"/>
      </w:r>
      <w:bookmarkEnd w:id="95"/>
      <w:r>
        <w:t>. Señal ECG sin Aplicación de Filtro</w:t>
      </w:r>
      <w:bookmarkEnd w:id="96"/>
    </w:p>
    <w:p w:rsidR="006D477D" w:rsidRDefault="00C3628E" w:rsidP="006D477D">
      <w:pPr>
        <w:ind w:firstLine="0"/>
        <w:jc w:val="center"/>
      </w:pPr>
      <w:r>
        <w:rPr>
          <w:noProof/>
          <w:lang w:eastAsia="es-CO"/>
        </w:rPr>
        <w:drawing>
          <wp:inline distT="0" distB="0" distL="0" distR="0" wp14:anchorId="139B5E07" wp14:editId="4A72EEA3">
            <wp:extent cx="5612130" cy="217297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1.PNG"/>
                    <pic:cNvPicPr/>
                  </pic:nvPicPr>
                  <pic:blipFill>
                    <a:blip r:embed="rId39">
                      <a:extLst>
                        <a:ext uri="{28A0092B-C50C-407E-A947-70E740481C1C}">
                          <a14:useLocalDpi xmlns:a14="http://schemas.microsoft.com/office/drawing/2010/main" val="0"/>
                        </a:ext>
                      </a:extLst>
                    </a:blip>
                    <a:stretch>
                      <a:fillRect/>
                    </a:stretch>
                  </pic:blipFill>
                  <pic:spPr>
                    <a:xfrm>
                      <a:off x="0" y="0"/>
                      <a:ext cx="5612130" cy="2172970"/>
                    </a:xfrm>
                    <a:prstGeom prst="rect">
                      <a:avLst/>
                    </a:prstGeom>
                  </pic:spPr>
                </pic:pic>
              </a:graphicData>
            </a:graphic>
          </wp:inline>
        </w:drawing>
      </w:r>
    </w:p>
    <w:p w:rsidR="005A2D03" w:rsidRDefault="006D477D" w:rsidP="00F05553">
      <w:pPr>
        <w:ind w:firstLine="0"/>
        <w:rPr>
          <w:b/>
          <w:i/>
        </w:rPr>
      </w:pPr>
      <w:r w:rsidRPr="006D477D">
        <w:t xml:space="preserve">Al adquirir la tensión de la señal cardiaco, esta es procesada por el IC AD8232 que proporciona una señal analógica a la salida del pin 10, </w:t>
      </w:r>
      <w:r w:rsidR="005A2D03">
        <w:fldChar w:fldCharType="begin"/>
      </w:r>
      <w:r w:rsidR="005A2D03">
        <w:instrText xml:space="preserve"> REF _Ref514376707 \h </w:instrText>
      </w:r>
      <w:r w:rsidR="005A2D03">
        <w:fldChar w:fldCharType="separate"/>
      </w:r>
      <w:r w:rsidR="00353048">
        <w:t xml:space="preserve">Figura </w:t>
      </w:r>
      <w:r w:rsidR="00353048">
        <w:rPr>
          <w:noProof/>
        </w:rPr>
        <w:t>32</w:t>
      </w:r>
      <w:r w:rsidR="005A2D03">
        <w:fldChar w:fldCharType="end"/>
      </w:r>
      <w:r w:rsidR="005A2D03">
        <w:t>,</w:t>
      </w:r>
      <w:r w:rsidRPr="006D477D">
        <w:t xml:space="preserve"> con las </w:t>
      </w:r>
      <w:r w:rsidR="005A2D03">
        <w:t xml:space="preserve">características presentadas en </w:t>
      </w:r>
      <w:r w:rsidR="005A2D03">
        <w:fldChar w:fldCharType="begin"/>
      </w:r>
      <w:r w:rsidR="005A2D03">
        <w:instrText xml:space="preserve"> REF _Ref514376958 \h </w:instrText>
      </w:r>
      <w:r w:rsidR="005A2D03">
        <w:fldChar w:fldCharType="separate"/>
      </w:r>
      <w:r w:rsidR="00353048">
        <w:t xml:space="preserve">Tabla </w:t>
      </w:r>
      <w:r w:rsidR="00353048">
        <w:rPr>
          <w:noProof/>
        </w:rPr>
        <w:t>5</w:t>
      </w:r>
      <w:r w:rsidR="005A2D03">
        <w:fldChar w:fldCharType="end"/>
      </w:r>
      <w:r w:rsidRPr="006D477D">
        <w:t>, estas varían dependiendo del paciente al cual se le adquiere la señal. Es tomado como modelo uno de los autores del proyecto. Además, hay una luz indicadora LED que latirá al ritmo de un latido del corazón.</w:t>
      </w:r>
    </w:p>
    <w:p w:rsidR="005A2D03" w:rsidRDefault="005A2D03" w:rsidP="005A2D03">
      <w:pPr>
        <w:pStyle w:val="Descripcin"/>
        <w:keepNext/>
        <w:jc w:val="center"/>
      </w:pPr>
      <w:bookmarkStart w:id="97" w:name="_Ref514376958"/>
      <w:bookmarkStart w:id="98" w:name="_Ref514376864"/>
      <w:bookmarkStart w:id="99" w:name="_Toc514505735"/>
      <w:r>
        <w:t xml:space="preserve">Tabla </w:t>
      </w:r>
      <w:r w:rsidR="0012254C">
        <w:fldChar w:fldCharType="begin"/>
      </w:r>
      <w:r w:rsidR="0012254C">
        <w:instrText xml:space="preserve"> SEQ Tabla \* ARABIC </w:instrText>
      </w:r>
      <w:r w:rsidR="0012254C">
        <w:fldChar w:fldCharType="separate"/>
      </w:r>
      <w:r w:rsidR="00353048">
        <w:rPr>
          <w:noProof/>
        </w:rPr>
        <w:t>5</w:t>
      </w:r>
      <w:r w:rsidR="0012254C">
        <w:rPr>
          <w:noProof/>
        </w:rPr>
        <w:fldChar w:fldCharType="end"/>
      </w:r>
      <w:bookmarkEnd w:id="97"/>
      <w:r>
        <w:t>.</w:t>
      </w:r>
      <w:r w:rsidRPr="005A2D03">
        <w:rPr>
          <w:b/>
        </w:rPr>
        <w:t xml:space="preserve"> </w:t>
      </w:r>
      <w:r w:rsidRPr="005A2D03">
        <w:t>Caracter</w:t>
      </w:r>
      <w:r w:rsidR="00F05553">
        <w:t xml:space="preserve">ísticas de la señal ECG procesada </w:t>
      </w:r>
      <w:r w:rsidRPr="005A2D03">
        <w:t>por AD8232</w:t>
      </w:r>
      <w:bookmarkEnd w:id="98"/>
      <w:bookmarkEnd w:id="99"/>
    </w:p>
    <w:tbl>
      <w:tblPr>
        <w:tblW w:w="4280" w:type="dxa"/>
        <w:jc w:val="center"/>
        <w:tblCellMar>
          <w:left w:w="70" w:type="dxa"/>
          <w:right w:w="70" w:type="dxa"/>
        </w:tblCellMar>
        <w:tblLook w:val="04A0" w:firstRow="1" w:lastRow="0" w:firstColumn="1" w:lastColumn="0" w:noHBand="0" w:noVBand="1"/>
      </w:tblPr>
      <w:tblGrid>
        <w:gridCol w:w="2640"/>
        <w:gridCol w:w="1640"/>
      </w:tblGrid>
      <w:tr w:rsidR="00D01966" w:rsidRPr="009E33DF" w:rsidTr="00D01966">
        <w:trPr>
          <w:trHeight w:val="300"/>
          <w:jc w:val="center"/>
        </w:trPr>
        <w:tc>
          <w:tcPr>
            <w:tcW w:w="2640" w:type="dxa"/>
            <w:tcBorders>
              <w:top w:val="single" w:sz="4" w:space="0" w:color="auto"/>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Alimentación IC AD8232</w:t>
            </w:r>
          </w:p>
        </w:tc>
        <w:tc>
          <w:tcPr>
            <w:tcW w:w="1640" w:type="dxa"/>
            <w:tcBorders>
              <w:top w:val="single" w:sz="4" w:space="0" w:color="auto"/>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2.0 [v] a 3.5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Tipo de salida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Rail - to - Rail</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Amplitud</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2.20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Frecuencia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1.23 Hz</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Periodo</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818.21 ms</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Max.</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3.44 [v]</w:t>
            </w:r>
          </w:p>
        </w:tc>
      </w:tr>
      <w:tr w:rsidR="00D01966" w:rsidRPr="009E33DF" w:rsidTr="00D01966">
        <w:trPr>
          <w:trHeight w:val="300"/>
          <w:jc w:val="center"/>
        </w:trPr>
        <w:tc>
          <w:tcPr>
            <w:tcW w:w="2640" w:type="dxa"/>
            <w:tcBorders>
              <w:top w:val="nil"/>
              <w:left w:val="single" w:sz="4" w:space="0" w:color="auto"/>
              <w:bottom w:val="single" w:sz="4" w:space="0" w:color="auto"/>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Min.</w:t>
            </w:r>
          </w:p>
        </w:tc>
        <w:tc>
          <w:tcPr>
            <w:tcW w:w="1640" w:type="dxa"/>
            <w:tcBorders>
              <w:top w:val="nil"/>
              <w:left w:val="nil"/>
              <w:bottom w:val="single" w:sz="4" w:space="0" w:color="auto"/>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1.16 [v]</w:t>
            </w:r>
          </w:p>
        </w:tc>
      </w:tr>
    </w:tbl>
    <w:p w:rsidR="005A2D03" w:rsidRDefault="005A2D03" w:rsidP="006D477D">
      <w:pPr>
        <w:ind w:firstLine="0"/>
      </w:pPr>
    </w:p>
    <w:p w:rsidR="006E6F0D" w:rsidRDefault="0086572D" w:rsidP="0086572D">
      <w:pPr>
        <w:pStyle w:val="Ttulo5"/>
      </w:pPr>
      <w:r>
        <w:t>Filtro pasabajas</w:t>
      </w:r>
    </w:p>
    <w:p w:rsidR="00FE20E5" w:rsidRDefault="00FE20E5" w:rsidP="00FE20E5">
      <w:r>
        <w:t>El bloque para la adquisición de la señal se encarga de conseguir una señal con muy poco</w:t>
      </w:r>
    </w:p>
    <w:p w:rsidR="00FE20E5" w:rsidRDefault="00FE20E5" w:rsidP="00FE20E5">
      <w:r>
        <w:t xml:space="preserve">ruido, luego esta es filtrada para eliminar señales de frecuencias no deseadas. </w:t>
      </w:r>
    </w:p>
    <w:p w:rsidR="0086572D" w:rsidRDefault="00FE20E5" w:rsidP="00FE20E5">
      <w:r>
        <w:t xml:space="preserve">La </w:t>
      </w:r>
      <w:r w:rsidR="00D01966">
        <w:fldChar w:fldCharType="begin"/>
      </w:r>
      <w:r w:rsidR="00D01966">
        <w:instrText xml:space="preserve"> REF _Ref514379718 \h </w:instrText>
      </w:r>
      <w:r w:rsidR="00D01966">
        <w:fldChar w:fldCharType="separate"/>
      </w:r>
      <w:r w:rsidR="00353048">
        <w:t xml:space="preserve">Figura </w:t>
      </w:r>
      <w:r w:rsidR="00353048">
        <w:rPr>
          <w:noProof/>
        </w:rPr>
        <w:t>33</w:t>
      </w:r>
      <w:r w:rsidR="00D01966">
        <w:fldChar w:fldCharType="end"/>
      </w:r>
      <w:r w:rsidR="00D01966">
        <w:t>,</w:t>
      </w:r>
      <w:r>
        <w:t xml:space="preserve"> muestra la distribución espectral de las diferentes señales y ondas presentes en un registro de ECG junto a los espectros de frecuencia de varios orígenes de ruido, todos ellos comparados con el espectro frecuencial de </w:t>
      </w:r>
      <w:r w:rsidR="00D01966">
        <w:t>la señal de electrocardiografía.</w:t>
      </w:r>
    </w:p>
    <w:p w:rsidR="00D01966" w:rsidRDefault="00D01966" w:rsidP="00D01966">
      <w:pPr>
        <w:pStyle w:val="Descripcin"/>
        <w:keepNext/>
        <w:jc w:val="center"/>
      </w:pPr>
      <w:bookmarkStart w:id="100" w:name="_Ref514379718"/>
      <w:bookmarkStart w:id="101" w:name="_Toc514505532"/>
      <w:r>
        <w:lastRenderedPageBreak/>
        <w:t xml:space="preserve">Figura </w:t>
      </w:r>
      <w:r w:rsidR="0012254C">
        <w:fldChar w:fldCharType="begin"/>
      </w:r>
      <w:r w:rsidR="0012254C">
        <w:instrText xml:space="preserve"> SEQ Figura \* ARABIC </w:instrText>
      </w:r>
      <w:r w:rsidR="0012254C">
        <w:fldChar w:fldCharType="separate"/>
      </w:r>
      <w:r w:rsidR="00D44F57">
        <w:rPr>
          <w:noProof/>
        </w:rPr>
        <w:t>33</w:t>
      </w:r>
      <w:r w:rsidR="0012254C">
        <w:rPr>
          <w:noProof/>
        </w:rPr>
        <w:fldChar w:fldCharType="end"/>
      </w:r>
      <w:bookmarkEnd w:id="100"/>
      <w:r>
        <w:t>. Espectro de las diferentes componentes cardiacas.</w:t>
      </w:r>
      <w:bookmarkEnd w:id="101"/>
    </w:p>
    <w:p w:rsidR="0068003E" w:rsidRDefault="00D01966" w:rsidP="0068003E">
      <w:pPr>
        <w:jc w:val="center"/>
      </w:pPr>
      <w:r>
        <w:rPr>
          <w:noProof/>
          <w:lang w:eastAsia="es-CO"/>
        </w:rPr>
        <w:drawing>
          <wp:inline distT="0" distB="0" distL="0" distR="0" wp14:anchorId="3639B09E" wp14:editId="5E396939">
            <wp:extent cx="4253023" cy="26338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pectro_cardiaco.jpg"/>
                    <pic:cNvPicPr/>
                  </pic:nvPicPr>
                  <pic:blipFill>
                    <a:blip r:embed="rId40">
                      <a:extLst>
                        <a:ext uri="{28A0092B-C50C-407E-A947-70E740481C1C}">
                          <a14:useLocalDpi xmlns:a14="http://schemas.microsoft.com/office/drawing/2010/main" val="0"/>
                        </a:ext>
                      </a:extLst>
                    </a:blip>
                    <a:stretch>
                      <a:fillRect/>
                    </a:stretch>
                  </pic:blipFill>
                  <pic:spPr>
                    <a:xfrm>
                      <a:off x="0" y="0"/>
                      <a:ext cx="4261207" cy="2638868"/>
                    </a:xfrm>
                    <a:prstGeom prst="rect">
                      <a:avLst/>
                    </a:prstGeom>
                  </pic:spPr>
                </pic:pic>
              </a:graphicData>
            </a:graphic>
          </wp:inline>
        </w:drawing>
      </w:r>
    </w:p>
    <w:p w:rsidR="00D01966" w:rsidRDefault="00D01966" w:rsidP="00D01966">
      <w:pPr>
        <w:jc w:val="center"/>
        <w:rPr>
          <w:color w:val="000000" w:themeColor="text1"/>
        </w:rPr>
      </w:pPr>
      <w:r w:rsidRPr="00333C79">
        <w:rPr>
          <w:color w:val="000000" w:themeColor="text1"/>
        </w:rPr>
        <w:fldChar w:fldCharType="begin" w:fldLock="1"/>
      </w:r>
      <w:r w:rsidRPr="00333C79">
        <w:rPr>
          <w:color w:val="000000" w:themeColor="text1"/>
        </w:rPr>
        <w:instrText>ADDIN CSL_CITATION { "citationItems" : [ { "id" : "ITEM-1", "itemData" : { "ISSN" : "1815-5928", "abstract" : "El presente trabajo expone los principales elementos de dise\u00f1o e implementaci\u00f3n de un Sistema de Adquisici\u00f3n y Procesamiento de la Se\u00f1al de ECG. La herramienta emplea como herramienta de programaci\u00f3n LabVIEW 2011 y como elemento de hardware una tarjeta de adquisici\u00f3n de datos de la Serie M de National Instruments . El sistema ha sido evaluado a trav\u00e9s de un Generador de Se\u00f1ales de ECG, que es capaz de reproducir diferentes formas de ondas para calibraci\u00f3n de electrocardi\u00f3grafos de acuerdo a las recomendaciones de la Comisi\u00f3n Electrot\u00e9cnica Internacional ( IEC ). La simplicidad, robustez del dise\u00f1o, bajos costos y adaptabilidad de los m\u00f3dulos implementados para la adquisici\u00f3n de otras se\u00f1ales biom\u00e9dicas, como la de Electroencefalograf\u00eda, permiten contar con una herramienta muy \u00fatil en tareas de investigaci\u00f3n y puesta en marcha de prototipos.", "author" : [ { "dropping-particle" : "", "family" : "Bistel Esquivel", "given" : "Roberto Andr\u00e9s", "non-dropping-particle" : "", "parse-names" : false, "suffix" : "" }, { "dropping-particle" : "", "family" : "Fajardo M\u00e1rquez", "given" : "Ariel", "non-dropping-particle" : "", "parse-names" : false, "suffix" : "" } ], "container-title" : "Ingenier\u00eda Electr\u00f3nica, Autom\u00e1tica y Comunicaciones; Vol 36, No 1 (2015)", "id" : "ITEM-1", "issued" : { "date-parts" : [ [ "2015" ] ] }, "page" : "17-30", "title" : "Dise\u00f1o de un Sistema de Adquisici\u00f3n y Procesamiento de la Se\u00f1al de ECG basado en Instrumentaci\u00f3n Virtual", "type" : "article-journal" }, "uris" : [ "http://www.mendeley.com/documents/?uuid=b36654a0-ec39-4d54-b4f9-1dbd6fec7503" ] } ], "mendeley" : { "formattedCitation" : "(Bistel Esquivel &amp; Fajardo M\u00e1rquez, 2015)", "plainTextFormattedCitation" : "(Bistel Esquivel &amp; Fajardo M\u00e1rquez, 2015)", "previouslyFormattedCitation" : "(Bistel Esquivel &amp; Fajardo M\u00e1rquez, 2015)" }, "properties" : { "noteIndex" : 0 }, "schema" : "https://github.com/citation-style-language/schema/raw/master/csl-citation.json" }</w:instrText>
      </w:r>
      <w:r w:rsidRPr="00333C79">
        <w:rPr>
          <w:color w:val="000000" w:themeColor="text1"/>
        </w:rPr>
        <w:fldChar w:fldCharType="separate"/>
      </w:r>
      <w:r w:rsidRPr="00333C79">
        <w:rPr>
          <w:noProof/>
          <w:color w:val="000000" w:themeColor="text1"/>
        </w:rPr>
        <w:t>(Bistel Esquivel &amp; Fajardo Márquez, 2015)</w:t>
      </w:r>
      <w:r w:rsidRPr="00333C79">
        <w:rPr>
          <w:color w:val="000000" w:themeColor="text1"/>
        </w:rPr>
        <w:fldChar w:fldCharType="end"/>
      </w:r>
    </w:p>
    <w:p w:rsidR="00D01966" w:rsidRDefault="00D01966" w:rsidP="0068003E">
      <w:pPr>
        <w:jc w:val="center"/>
      </w:pPr>
    </w:p>
    <w:p w:rsidR="0098313A" w:rsidRDefault="00582B6F" w:rsidP="0098313A">
      <w:r>
        <w:t>Se debe tener en</w:t>
      </w:r>
      <w:r w:rsidR="0098313A">
        <w:t xml:space="preserve"> cuenta el ancho de banda de la señal de electrocardiográfica a la hora de implementar un filtro, con</w:t>
      </w:r>
      <w:r w:rsidR="004802DC">
        <w:t xml:space="preserve"> el</w:t>
      </w:r>
      <w:r w:rsidR="0098313A">
        <w:t xml:space="preserve"> fin de eliminar frecuencias no deseadas. Como el fin de este trabajo es el monitoreo de la señal, la banda de frecuencias recomendada por Vidal Cristian y Gatica Valeska, es su trabajo </w:t>
      </w:r>
      <w:r w:rsidR="00B52DAE">
        <w:t>“Diseño e Implementación de un Sistema Electrocardiográfico D</w:t>
      </w:r>
      <w:r w:rsidR="0098313A">
        <w:t>igital</w:t>
      </w:r>
      <w:r w:rsidR="00B52DAE">
        <w:t>”</w:t>
      </w:r>
      <w:r w:rsidR="0098313A">
        <w:t xml:space="preserve">, es de (0,5 – 40 Hz). Por tanto, se implementa una red RC con frecuencia de corte el doble de lo </w:t>
      </w:r>
      <w:r w:rsidR="00B52DAE">
        <w:t>recomendada</w:t>
      </w:r>
      <w:r w:rsidR="00B52DAE" w:rsidRPr="00B52DAE">
        <w:t>. (</w:t>
      </w:r>
      <w:r w:rsidR="0098313A" w:rsidRPr="00B52DAE">
        <w:t>Vidal Silva &amp; Pavesi Farriol, 2005)</w:t>
      </w:r>
    </w:p>
    <w:p w:rsidR="0098313A" w:rsidRDefault="0098313A" w:rsidP="0098313A">
      <w:r>
        <w:t>Una red RC de paso bajo simple puede ser necesaria para desacoplar los transitorios presentes en la etapa final de circuito integrado AD8232, dado que la reactancia capacitiva disminuye con la frecuencia, el cir</w:t>
      </w:r>
      <w:r w:rsidR="00B52DAE">
        <w:t xml:space="preserve">cuito RC mostrado en la </w:t>
      </w:r>
      <w:r w:rsidR="00B52DAE">
        <w:fldChar w:fldCharType="begin"/>
      </w:r>
      <w:r w:rsidR="00B52DAE">
        <w:instrText xml:space="preserve"> REF _Ref514380031 \h </w:instrText>
      </w:r>
      <w:r w:rsidR="00B52DAE">
        <w:fldChar w:fldCharType="separate"/>
      </w:r>
      <w:r w:rsidR="00353048">
        <w:t xml:space="preserve">Figura </w:t>
      </w:r>
      <w:r w:rsidR="00353048">
        <w:rPr>
          <w:noProof/>
        </w:rPr>
        <w:t>34</w:t>
      </w:r>
      <w:r w:rsidR="00B52DAE">
        <w:fldChar w:fldCharType="end"/>
      </w:r>
      <w:r>
        <w:t>, discrimina a las altas frecuencias.</w:t>
      </w:r>
    </w:p>
    <w:p w:rsidR="00B52DAE" w:rsidRDefault="00B52DAE" w:rsidP="00B52DAE">
      <w:pPr>
        <w:pStyle w:val="Descripcin"/>
        <w:keepNext/>
        <w:jc w:val="center"/>
      </w:pPr>
      <w:bookmarkStart w:id="102" w:name="_Ref514380031"/>
      <w:bookmarkStart w:id="103" w:name="_Toc514505533"/>
      <w:r>
        <w:t xml:space="preserve">Figura </w:t>
      </w:r>
      <w:r w:rsidR="0012254C">
        <w:fldChar w:fldCharType="begin"/>
      </w:r>
      <w:r w:rsidR="0012254C">
        <w:instrText xml:space="preserve"> SEQ Figura \* ARABIC </w:instrText>
      </w:r>
      <w:r w:rsidR="0012254C">
        <w:fldChar w:fldCharType="separate"/>
      </w:r>
      <w:r w:rsidR="00D44F57">
        <w:rPr>
          <w:noProof/>
        </w:rPr>
        <w:t>34</w:t>
      </w:r>
      <w:r w:rsidR="0012254C">
        <w:rPr>
          <w:noProof/>
        </w:rPr>
        <w:fldChar w:fldCharType="end"/>
      </w:r>
      <w:bookmarkEnd w:id="102"/>
      <w:r>
        <w:t>. Filtro Pasabajas Pasivo RC</w:t>
      </w:r>
      <w:bookmarkEnd w:id="103"/>
    </w:p>
    <w:p w:rsidR="000805F0" w:rsidRDefault="000805F0" w:rsidP="000805F0">
      <w:pPr>
        <w:jc w:val="center"/>
      </w:pPr>
      <w:r>
        <w:rPr>
          <w:noProof/>
          <w:lang w:eastAsia="es-CO"/>
        </w:rPr>
        <w:drawing>
          <wp:inline distT="0" distB="0" distL="0" distR="0" wp14:anchorId="5B86A904" wp14:editId="580EDB37">
            <wp:extent cx="1771897" cy="87642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ltro_adc.PNG"/>
                    <pic:cNvPicPr/>
                  </pic:nvPicPr>
                  <pic:blipFill>
                    <a:blip r:embed="rId41">
                      <a:extLst>
                        <a:ext uri="{28A0092B-C50C-407E-A947-70E740481C1C}">
                          <a14:useLocalDpi xmlns:a14="http://schemas.microsoft.com/office/drawing/2010/main" val="0"/>
                        </a:ext>
                      </a:extLst>
                    </a:blip>
                    <a:stretch>
                      <a:fillRect/>
                    </a:stretch>
                  </pic:blipFill>
                  <pic:spPr>
                    <a:xfrm>
                      <a:off x="0" y="0"/>
                      <a:ext cx="1771897" cy="876422"/>
                    </a:xfrm>
                    <a:prstGeom prst="rect">
                      <a:avLst/>
                    </a:prstGeom>
                  </pic:spPr>
                </pic:pic>
              </a:graphicData>
            </a:graphic>
          </wp:inline>
        </w:drawing>
      </w:r>
    </w:p>
    <w:p w:rsidR="00785E55" w:rsidRPr="0086572D" w:rsidRDefault="00785E55" w:rsidP="00785E55">
      <w:r w:rsidRPr="00785E55">
        <w:lastRenderedPageBreak/>
        <w:t>En este filtro pasivo formado por una resistencia y un condensador, dicho condensador presenta una impedancia Z_c= -j xc y xc depende de la frecuencia por la relación:</w:t>
      </w:r>
    </w:p>
    <w:p w:rsidR="006E6F0D" w:rsidRPr="00785E55" w:rsidRDefault="004D6025" w:rsidP="006D477D">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*C</m:t>
              </m:r>
            </m:den>
          </m:f>
        </m:oMath>
      </m:oMathPara>
    </w:p>
    <w:p w:rsidR="00785E55" w:rsidRDefault="00785E55" w:rsidP="00785E55">
      <w:pPr>
        <w:ind w:firstLine="0"/>
      </w:pPr>
      <w:r>
        <w:t xml:space="preserve">Es decir, para frecuencias muy bajas el condensador al ser una impedancia muy alta, prácticamente sobre el cae toda la tensión. Si se toma la salida en paralelo al capacitor se tendrá el máximo voltaje. </w:t>
      </w:r>
    </w:p>
    <w:p w:rsidR="00785E55" w:rsidRDefault="00785E55" w:rsidP="00785E55">
      <w:pPr>
        <w:ind w:firstLine="0"/>
      </w:pPr>
      <w:r>
        <w:t xml:space="preserve">Conforme aumenta la frecuencia de Vi, el capacitor disminuye su impedancia, con lo que el voltaje que cae sobre el disminuye, hasta tender a cero. </w:t>
      </w:r>
    </w:p>
    <w:p w:rsidR="00785E55" w:rsidRDefault="00785E55" w:rsidP="00785E55">
      <w:pPr>
        <w:ind w:firstLine="0"/>
      </w:pPr>
      <w:r>
        <w:t xml:space="preserve">La frecuencia de corte se define como el punto de V_O=0.7071V_I. Lo cual se puede demostrar que ocurre a una frecuencia de corte como lo indica en la </w:t>
      </w:r>
      <w:r w:rsidRPr="00442348">
        <w:rPr>
          <w:highlight w:val="yellow"/>
        </w:rPr>
        <w:t>Ecuación 1.</w:t>
      </w:r>
    </w:p>
    <w:p w:rsidR="004D5AEE" w:rsidRPr="00A95D8D" w:rsidRDefault="004D5AEE" w:rsidP="00785E55">
      <w:pPr>
        <w:ind w:firstLine="0"/>
        <w:rPr>
          <w:rFonts w:eastAsiaTheme="minorEastAsia"/>
        </w:rPr>
      </w:pPr>
      <m:oMathPara>
        <m:oMath>
          <m:r>
            <w:rPr>
              <w:rFonts w:ascii="Cambria Math" w:hAnsi="Cambria Math"/>
            </w:rPr>
            <m:t>Fc</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oMath>
      </m:oMathPara>
    </w:p>
    <w:p w:rsidR="004A0985" w:rsidRDefault="004A0985" w:rsidP="004A0985">
      <w:pPr>
        <w:ind w:firstLine="0"/>
      </w:pPr>
      <w:r>
        <w:t>El filtro pasivo se diseña de tal forma que el polo se ubique en la frecuencia de corte de 80[Hz] justificado anteriormente.</w:t>
      </w:r>
    </w:p>
    <w:p w:rsidR="00A95D8D" w:rsidRDefault="004A0985" w:rsidP="004A0985">
      <w:pPr>
        <w:ind w:firstLine="0"/>
      </w:pPr>
      <w:r>
        <w:t>En el diseño del filtro es más fácil proponer un valor de capacitancia, puesto que existen múltiples valores comerciales de resistencias y más fácil su posible ajuste. Por este motivo, se propone un condensador de fácil adquisición como lo es el C = 0.1 [uF] por lo que para hallar R la despejamos de la ecuación 1.</w:t>
      </w:r>
    </w:p>
    <w:p w:rsidR="004A0985" w:rsidRPr="00F3660E" w:rsidRDefault="0087341F" w:rsidP="004A0985">
      <w:pPr>
        <w:ind w:firstLine="0"/>
        <w:rPr>
          <w:rFonts w:eastAsiaTheme="minorEastAsia"/>
        </w:rPr>
      </w:pPr>
      <m:oMathPara>
        <m:oMath>
          <m:r>
            <w:rPr>
              <w:rFonts w:ascii="Cambria Math" w:hAnsi="Cambria Math"/>
            </w:rPr>
            <m:t>R</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r>
                <w:rPr>
                  <w:rFonts w:ascii="Cambria Math" w:hAnsi="Cambria Math"/>
                </w:rPr>
                <m:t>Fc*</m:t>
              </m:r>
              <m:r>
                <w:rPr>
                  <w:rFonts w:ascii="Cambria Math" w:eastAsiaTheme="minorEastAsia" w:hAnsi="Cambria Math"/>
                </w:rPr>
                <m:t>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2*π*80*</m:t>
              </m:r>
              <m:sSup>
                <m:sSupPr>
                  <m:ctrlPr>
                    <w:rPr>
                      <w:rFonts w:ascii="Cambria Math" w:eastAsiaTheme="minorEastAsia" w:hAnsi="Cambria Math"/>
                      <w:i/>
                    </w:rPr>
                  </m:ctrlPr>
                </m:sSupPr>
                <m:e>
                  <m:r>
                    <w:rPr>
                      <w:rFonts w:ascii="Cambria Math" w:eastAsiaTheme="minorEastAsia" w:hAnsi="Cambria Math"/>
                    </w:rPr>
                    <m:t>0.1</m:t>
                  </m:r>
                </m:e>
                <m:sup>
                  <m:r>
                    <w:rPr>
                      <w:rFonts w:ascii="Cambria Math" w:eastAsiaTheme="minorEastAsia" w:hAnsi="Cambria Math"/>
                    </w:rPr>
                    <m:t>-6</m:t>
                  </m:r>
                </m:sup>
              </m:sSup>
            </m:den>
          </m:f>
          <m:r>
            <w:rPr>
              <w:rFonts w:ascii="Cambria Math" w:eastAsiaTheme="minorEastAsia" w:hAnsi="Cambria Math"/>
            </w:rPr>
            <m:t>=19 894.37</m:t>
          </m:r>
          <m:r>
            <m:rPr>
              <m:sty m:val="p"/>
            </m:rPr>
            <w:rPr>
              <w:rFonts w:ascii="Cambria Math" w:eastAsiaTheme="minorEastAsia" w:hAnsi="Cambria Math" w:cs="Times New Roman"/>
            </w:rPr>
            <m:t>Ω</m:t>
          </m:r>
        </m:oMath>
      </m:oMathPara>
    </w:p>
    <w:p w:rsidR="00F3660E" w:rsidRDefault="00F3660E" w:rsidP="00F3660E">
      <w:pPr>
        <w:ind w:firstLine="0"/>
      </w:pPr>
      <w:r>
        <w:t>Debido a que no existe un valor comercial de esa resistencia, se propone el valor de R = 20.000 [Ω].</w:t>
      </w:r>
    </w:p>
    <w:p w:rsidR="00F3660E" w:rsidRDefault="00F3660E" w:rsidP="00F3660E">
      <w:pPr>
        <w:ind w:firstLine="0"/>
      </w:pPr>
      <w:r>
        <w:t xml:space="preserve">Luego de aplicarle el filtro a la señal de electrocardiografía procesada por el circuito integrado AD8232, obtenemos la señal observada en la </w:t>
      </w:r>
      <w:r w:rsidR="00B52DAE">
        <w:rPr>
          <w:highlight w:val="yellow"/>
        </w:rPr>
        <w:fldChar w:fldCharType="begin"/>
      </w:r>
      <w:r w:rsidR="00B52DAE">
        <w:instrText xml:space="preserve"> REF _Ref514380216 \h </w:instrText>
      </w:r>
      <w:r w:rsidR="00B52DAE">
        <w:rPr>
          <w:highlight w:val="yellow"/>
        </w:rPr>
      </w:r>
      <w:r w:rsidR="00B52DAE">
        <w:rPr>
          <w:highlight w:val="yellow"/>
        </w:rPr>
        <w:fldChar w:fldCharType="separate"/>
      </w:r>
      <w:r w:rsidR="00353048">
        <w:t xml:space="preserve">Figura </w:t>
      </w:r>
      <w:r w:rsidR="00353048">
        <w:rPr>
          <w:noProof/>
        </w:rPr>
        <w:t>35</w:t>
      </w:r>
      <w:r w:rsidR="00B52DAE">
        <w:rPr>
          <w:highlight w:val="yellow"/>
        </w:rPr>
        <w:fldChar w:fldCharType="end"/>
      </w:r>
      <w:r>
        <w:t xml:space="preserve">. Estos datos fueron adquiridos gracias al </w:t>
      </w:r>
      <w:r>
        <w:lastRenderedPageBreak/>
        <w:t xml:space="preserve">programa </w:t>
      </w:r>
      <w:r w:rsidRPr="00B52DAE">
        <w:rPr>
          <w:b/>
          <w:i/>
        </w:rPr>
        <w:t>WaveAnalysis</w:t>
      </w:r>
      <w:r>
        <w:t xml:space="preserve"> compatibles con los osciloscopios presentes en el laboratorio de la universidad.</w:t>
      </w:r>
    </w:p>
    <w:p w:rsidR="00B52DAE" w:rsidRDefault="00B52DAE" w:rsidP="00B52DAE">
      <w:pPr>
        <w:pStyle w:val="Descripcin"/>
        <w:keepNext/>
        <w:jc w:val="center"/>
      </w:pPr>
      <w:bookmarkStart w:id="104" w:name="_Ref514380216"/>
      <w:bookmarkStart w:id="105" w:name="_Toc514505534"/>
      <w:r>
        <w:t xml:space="preserve">Figura </w:t>
      </w:r>
      <w:r w:rsidR="0012254C">
        <w:fldChar w:fldCharType="begin"/>
      </w:r>
      <w:r w:rsidR="0012254C">
        <w:instrText xml:space="preserve"> SEQ Figura \* ARABIC </w:instrText>
      </w:r>
      <w:r w:rsidR="0012254C">
        <w:fldChar w:fldCharType="separate"/>
      </w:r>
      <w:r w:rsidR="00D44F57">
        <w:rPr>
          <w:noProof/>
        </w:rPr>
        <w:t>35</w:t>
      </w:r>
      <w:r w:rsidR="0012254C">
        <w:rPr>
          <w:noProof/>
        </w:rPr>
        <w:fldChar w:fldCharType="end"/>
      </w:r>
      <w:bookmarkEnd w:id="104"/>
      <w:r>
        <w:t>. Señal ECG Filtrada usando Filtro Pasa Bajas.</w:t>
      </w:r>
      <w:bookmarkEnd w:id="105"/>
    </w:p>
    <w:p w:rsidR="008960D0" w:rsidRDefault="00B52DAE" w:rsidP="008960D0">
      <w:pPr>
        <w:ind w:firstLine="0"/>
        <w:jc w:val="center"/>
      </w:pPr>
      <w:r>
        <w:rPr>
          <w:noProof/>
          <w:lang w:eastAsia="es-CO"/>
        </w:rPr>
        <w:drawing>
          <wp:inline distT="0" distB="0" distL="0" distR="0" wp14:anchorId="4CFCA1E0" wp14:editId="12DAE080">
            <wp:extent cx="5612130" cy="2188845"/>
            <wp:effectExtent l="0" t="0" r="762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LTER_ACOMADO.PNG"/>
                    <pic:cNvPicPr/>
                  </pic:nvPicPr>
                  <pic:blipFill>
                    <a:blip r:embed="rId42">
                      <a:extLst>
                        <a:ext uri="{28A0092B-C50C-407E-A947-70E740481C1C}">
                          <a14:useLocalDpi xmlns:a14="http://schemas.microsoft.com/office/drawing/2010/main" val="0"/>
                        </a:ext>
                      </a:extLst>
                    </a:blip>
                    <a:stretch>
                      <a:fillRect/>
                    </a:stretch>
                  </pic:blipFill>
                  <pic:spPr>
                    <a:xfrm>
                      <a:off x="0" y="0"/>
                      <a:ext cx="5612130" cy="2188845"/>
                    </a:xfrm>
                    <a:prstGeom prst="rect">
                      <a:avLst/>
                    </a:prstGeom>
                  </pic:spPr>
                </pic:pic>
              </a:graphicData>
            </a:graphic>
          </wp:inline>
        </w:drawing>
      </w:r>
    </w:p>
    <w:p w:rsidR="00235FAF" w:rsidRDefault="00BB1D01" w:rsidP="00D44AF7">
      <w:pPr>
        <w:pStyle w:val="Ttulo5"/>
      </w:pPr>
      <w:r w:rsidRPr="00BB1D01">
        <w:t>Adquisición de</w:t>
      </w:r>
      <w:r w:rsidR="00D44AF7">
        <w:t xml:space="preserve"> la</w:t>
      </w:r>
      <w:r w:rsidRPr="00BB1D01">
        <w:t xml:space="preserve"> </w:t>
      </w:r>
      <w:r w:rsidR="00D44AF7" w:rsidRPr="00BB1D01">
        <w:t xml:space="preserve">Señal </w:t>
      </w:r>
      <w:r w:rsidR="00D44AF7">
        <w:t xml:space="preserve">de </w:t>
      </w:r>
      <w:r w:rsidR="00D44AF7" w:rsidRPr="00BB1D01">
        <w:t>Oximetr</w:t>
      </w:r>
      <w:r w:rsidR="00D44AF7">
        <w:t>ía</w:t>
      </w:r>
    </w:p>
    <w:p w:rsidR="00B67E0E" w:rsidRDefault="00B67E0E" w:rsidP="00B67E0E">
      <w:r>
        <w:t xml:space="preserve">El sensor </w:t>
      </w:r>
      <w:r w:rsidRPr="00D44AF7">
        <w:rPr>
          <w:b/>
          <w:i/>
        </w:rPr>
        <w:t>Easy Pulse</w:t>
      </w:r>
      <w:r>
        <w:t xml:space="preserve"> está diseñado para ilustrar el principio de la fotopletismografía (PPG) como una técnica no invasiva y detectar la onda de pulso cardio-vascular desde </w:t>
      </w:r>
      <w:r w:rsidR="00D44AF7">
        <w:t>el extremo</w:t>
      </w:r>
      <w:r>
        <w:t xml:space="preserve"> de un dedo. Utiliza una fuente de luz infrarroja para iluminar el dedo en un lado, y un fotodetector ubicada en el otro lado, así mide las pequeñas variaciones en la intensidad de la luz transmitida. Las variaciones en la señal del fotodetector están relacionadas con cambios en el volumen de sangre dentro del tejido. La señal es filtrada y amplificada para obtener una forma de onda PPG agradable y limpia, que es útil para derivar la frecuencia cardiaca instantánea.</w:t>
      </w:r>
    </w:p>
    <w:p w:rsidR="00B67E0E" w:rsidRDefault="00B67E0E" w:rsidP="00B67E0E">
      <w:r>
        <w:t xml:space="preserve">Transmitancia y reflectancia son dos tipos básicos de fotopletismografía. Para la transmitancia PPG, se emite una fuente de luz al tejido, tal como el dedo o el lóbulo de la oreja y se coloca un detector de luz en el lado opuesto del tejido para medir la luz resultante y tipo ideal para el proyecto ver </w:t>
      </w:r>
      <w:r w:rsidR="00D44AF7">
        <w:fldChar w:fldCharType="begin"/>
      </w:r>
      <w:r w:rsidR="00D44AF7">
        <w:instrText xml:space="preserve"> REF _Ref514380559 \h </w:instrText>
      </w:r>
      <w:r w:rsidR="00D44AF7">
        <w:fldChar w:fldCharType="separate"/>
      </w:r>
      <w:r w:rsidR="00353048">
        <w:t xml:space="preserve">Figura </w:t>
      </w:r>
      <w:r w:rsidR="00353048">
        <w:rPr>
          <w:noProof/>
        </w:rPr>
        <w:t>36</w:t>
      </w:r>
      <w:r w:rsidR="00D44AF7">
        <w:fldChar w:fldCharType="end"/>
      </w:r>
      <w:r w:rsidR="00D44AF7">
        <w:t>.</w:t>
      </w:r>
      <w:r>
        <w:t xml:space="preserve"> </w:t>
      </w:r>
    </w:p>
    <w:p w:rsidR="00BB1D01" w:rsidRDefault="00B67E0E" w:rsidP="00B67E0E">
      <w:r>
        <w:t>En cambio, en la reflectancia PPG, la fuente de luz y el detector de luz están situados ambos en el mismo lado de una parte del cuerpo. La luz es emitida en el tejido y</w:t>
      </w:r>
      <w:r w:rsidR="00BC4FA3">
        <w:t xml:space="preserve"> aquella</w:t>
      </w:r>
      <w:r>
        <w:t xml:space="preserve"> luz reflejada</w:t>
      </w:r>
      <w:r w:rsidR="00BC4FA3">
        <w:t>,</w:t>
      </w:r>
      <w:r>
        <w:t xml:space="preserve"> es </w:t>
      </w:r>
      <w:r w:rsidR="00BC4FA3">
        <w:lastRenderedPageBreak/>
        <w:t>captada por medio del receptor del sistema</w:t>
      </w:r>
      <w:r>
        <w:t>. Como la luz no tiene que penetrar el cuerpo, la reflectancia PPG se puede aplicar a cualquier parte del cuerpo humano. En c</w:t>
      </w:r>
      <w:r w:rsidR="00BC4FA3">
        <w:t xml:space="preserve">ualquier caso, la luz </w:t>
      </w:r>
      <w:r>
        <w:t>reflejada o transmitida a través de la parte del cuerpo fluctúa de acuerdo con el flujo sanguíneo pulsátil causado por el latido del corazón.</w:t>
      </w:r>
    </w:p>
    <w:p w:rsidR="00D44AF7" w:rsidRDefault="00D44AF7" w:rsidP="00D44AF7">
      <w:pPr>
        <w:pStyle w:val="Descripcin"/>
        <w:keepNext/>
        <w:jc w:val="center"/>
      </w:pPr>
      <w:bookmarkStart w:id="106" w:name="_Ref514380559"/>
      <w:bookmarkStart w:id="107" w:name="_Toc514505535"/>
      <w:r>
        <w:t xml:space="preserve">Figura </w:t>
      </w:r>
      <w:r w:rsidR="0012254C">
        <w:fldChar w:fldCharType="begin"/>
      </w:r>
      <w:r w:rsidR="0012254C">
        <w:instrText xml:space="preserve"> SEQ Figura \* ARABIC </w:instrText>
      </w:r>
      <w:r w:rsidR="0012254C">
        <w:fldChar w:fldCharType="separate"/>
      </w:r>
      <w:r w:rsidR="00D44F57">
        <w:rPr>
          <w:noProof/>
        </w:rPr>
        <w:t>36</w:t>
      </w:r>
      <w:r w:rsidR="0012254C">
        <w:rPr>
          <w:noProof/>
        </w:rPr>
        <w:fldChar w:fldCharType="end"/>
      </w:r>
      <w:bookmarkEnd w:id="106"/>
      <w:r>
        <w:t>. Sensor de Pulso con Metodo de Transmitancia</w:t>
      </w:r>
      <w:bookmarkEnd w:id="107"/>
    </w:p>
    <w:p w:rsidR="00516A49" w:rsidRDefault="00516A49" w:rsidP="00516A49">
      <w:pPr>
        <w:jc w:val="center"/>
      </w:pPr>
      <w:r>
        <w:rPr>
          <w:rFonts w:eastAsiaTheme="minorEastAsia"/>
          <w:noProof/>
          <w:sz w:val="22"/>
          <w:lang w:eastAsia="es-CO"/>
        </w:rPr>
        <w:drawing>
          <wp:inline distT="0" distB="0" distL="0" distR="0" wp14:anchorId="71E344F8" wp14:editId="36D9E052">
            <wp:extent cx="1650490" cy="1806666"/>
            <wp:effectExtent l="0" t="0" r="6985"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n_oximetro.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67165" cy="1824919"/>
                    </a:xfrm>
                    <a:prstGeom prst="rect">
                      <a:avLst/>
                    </a:prstGeom>
                  </pic:spPr>
                </pic:pic>
              </a:graphicData>
            </a:graphic>
          </wp:inline>
        </w:drawing>
      </w:r>
    </w:p>
    <w:p w:rsidR="00516A49" w:rsidRDefault="00E375C4" w:rsidP="00E375C4">
      <w:r w:rsidRPr="00E375C4">
        <w:t xml:space="preserve">La señal es débil con una amplitud máxima de </w:t>
      </w:r>
      <w:r w:rsidR="00BB7E2B">
        <w:t>aproximadamente</w:t>
      </w:r>
      <w:r w:rsidRPr="00E375C4">
        <w:t xml:space="preserve"> 60 mV. Y es procesada por la tarjeta </w:t>
      </w:r>
      <w:r w:rsidRPr="00BB7E2B">
        <w:rPr>
          <w:b/>
          <w:i/>
        </w:rPr>
        <w:t>Easy Pulse Plugin</w:t>
      </w:r>
      <w:r w:rsidRPr="00E375C4">
        <w:t xml:space="preserve"> que se observa en la </w:t>
      </w:r>
      <w:r w:rsidR="00BB7E2B">
        <w:fldChar w:fldCharType="begin"/>
      </w:r>
      <w:r w:rsidR="00BB7E2B">
        <w:instrText xml:space="preserve"> REF _Ref514380979 \h </w:instrText>
      </w:r>
      <w:r w:rsidR="00BB7E2B">
        <w:fldChar w:fldCharType="separate"/>
      </w:r>
      <w:r w:rsidR="00353048">
        <w:t xml:space="preserve">Figura </w:t>
      </w:r>
      <w:r w:rsidR="00353048">
        <w:rPr>
          <w:noProof/>
        </w:rPr>
        <w:t>37</w:t>
      </w:r>
      <w:r w:rsidR="00BB7E2B">
        <w:fldChar w:fldCharType="end"/>
      </w:r>
      <w:r w:rsidRPr="00E375C4">
        <w:t xml:space="preserve">. Este dispositivo es de bajo costo y es posible encontrarlo en tiendas del rubro electrónico. </w:t>
      </w:r>
      <w:r w:rsidR="00BB7E2B">
        <w:t>F</w:t>
      </w:r>
      <w:r w:rsidRPr="00E375C4">
        <w:t xml:space="preserve">unciona con una fuente de alimentación de + 5.0V, </w:t>
      </w:r>
      <w:r w:rsidR="00BB7E2B">
        <w:t xml:space="preserve">además, </w:t>
      </w:r>
      <w:r w:rsidRPr="00E375C4">
        <w:t xml:space="preserve">trabaja con cualquier placa compatible para la creación rápida de prototipos, con un filtro y amplificación de dos etapas usando MCP6004 Op-Amp y control de ganancia basada en potenciómetro. la salida de </w:t>
      </w:r>
      <w:r w:rsidRPr="00BB7E2B">
        <w:rPr>
          <w:b/>
          <w:i/>
        </w:rPr>
        <w:t>Easy Pulse Plugin</w:t>
      </w:r>
      <w:r w:rsidRPr="00E375C4">
        <w:t xml:space="preserve"> es una forma de onda analógica rail to rail, limpia y, perfecta para el canal de entrada ADC de un microcontrolador para su posterior procesamiento.</w:t>
      </w:r>
    </w:p>
    <w:p w:rsidR="00BB7E2B" w:rsidRDefault="00BB7E2B" w:rsidP="00BB7E2B">
      <w:pPr>
        <w:pStyle w:val="Descripcin"/>
        <w:keepNext/>
        <w:jc w:val="center"/>
      </w:pPr>
      <w:bookmarkStart w:id="108" w:name="_Ref514380979"/>
      <w:bookmarkStart w:id="109" w:name="_Toc514505536"/>
      <w:r>
        <w:t xml:space="preserve">Figura </w:t>
      </w:r>
      <w:r w:rsidR="0012254C">
        <w:fldChar w:fldCharType="begin"/>
      </w:r>
      <w:r w:rsidR="0012254C">
        <w:instrText xml:space="preserve"> SEQ Figura \* ARABIC </w:instrText>
      </w:r>
      <w:r w:rsidR="0012254C">
        <w:fldChar w:fldCharType="separate"/>
      </w:r>
      <w:r w:rsidR="00D44F57">
        <w:rPr>
          <w:noProof/>
        </w:rPr>
        <w:t>37</w:t>
      </w:r>
      <w:r w:rsidR="0012254C">
        <w:rPr>
          <w:noProof/>
        </w:rPr>
        <w:fldChar w:fldCharType="end"/>
      </w:r>
      <w:bookmarkEnd w:id="108"/>
      <w:r>
        <w:t>. Sistema de Oximetría MCP60021</w:t>
      </w:r>
      <w:bookmarkEnd w:id="109"/>
    </w:p>
    <w:p w:rsidR="00516A49" w:rsidRDefault="00717825" w:rsidP="00717825">
      <w:pPr>
        <w:jc w:val="center"/>
      </w:pPr>
      <w:r>
        <w:rPr>
          <w:rFonts w:eastAsiaTheme="minorEastAsia"/>
          <w:i/>
          <w:noProof/>
          <w:sz w:val="18"/>
          <w:szCs w:val="18"/>
          <w:lang w:eastAsia="es-CO"/>
        </w:rPr>
        <w:drawing>
          <wp:inline distT="0" distB="0" distL="0" distR="0" wp14:anchorId="5F7F77F0" wp14:editId="38291D56">
            <wp:extent cx="2266950" cy="149052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asyPulsePluginBoard.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85912" cy="1502990"/>
                    </a:xfrm>
                    <a:prstGeom prst="rect">
                      <a:avLst/>
                    </a:prstGeom>
                  </pic:spPr>
                </pic:pic>
              </a:graphicData>
            </a:graphic>
          </wp:inline>
        </w:drawing>
      </w:r>
    </w:p>
    <w:p w:rsidR="00516A49" w:rsidRDefault="000E4E1B" w:rsidP="009F5ED5">
      <w:r w:rsidRPr="000E4E1B">
        <w:lastRenderedPageBreak/>
        <w:t>La señal de PPG consiste en un componente pulsátil, que es sincrónico a la acción de bombeo del corazón, Esta componente lleva información vital incluyendo la frecuencia cardíaca. Una forma de onda PPG tí</w:t>
      </w:r>
      <w:r w:rsidR="00693D81">
        <w:t xml:space="preserve">pica se muestra en la siguiente </w:t>
      </w:r>
      <w:r w:rsidR="00693D81">
        <w:fldChar w:fldCharType="begin"/>
      </w:r>
      <w:r w:rsidR="00693D81">
        <w:instrText xml:space="preserve"> REF _Ref514381211 \h </w:instrText>
      </w:r>
      <w:r w:rsidR="00693D81">
        <w:fldChar w:fldCharType="separate"/>
      </w:r>
      <w:r w:rsidR="00353048">
        <w:t xml:space="preserve">Figura </w:t>
      </w:r>
      <w:r w:rsidR="00353048">
        <w:rPr>
          <w:noProof/>
        </w:rPr>
        <w:t>38</w:t>
      </w:r>
      <w:r w:rsidR="00693D81">
        <w:fldChar w:fldCharType="end"/>
      </w:r>
      <w:r w:rsidR="00990653">
        <w:t>.</w:t>
      </w:r>
    </w:p>
    <w:p w:rsidR="00693D81" w:rsidRDefault="00693D81" w:rsidP="00693D81">
      <w:pPr>
        <w:pStyle w:val="Descripcin"/>
        <w:keepNext/>
        <w:jc w:val="center"/>
      </w:pPr>
      <w:bookmarkStart w:id="110" w:name="_Ref514381211"/>
      <w:bookmarkStart w:id="111" w:name="_Toc514505537"/>
      <w:r>
        <w:t xml:space="preserve">Figura </w:t>
      </w:r>
      <w:r w:rsidR="0012254C">
        <w:fldChar w:fldCharType="begin"/>
      </w:r>
      <w:r w:rsidR="0012254C">
        <w:instrText xml:space="preserve"> SEQ Figura \* ARABIC </w:instrText>
      </w:r>
      <w:r w:rsidR="0012254C">
        <w:fldChar w:fldCharType="separate"/>
      </w:r>
      <w:r w:rsidR="00D44F57">
        <w:rPr>
          <w:noProof/>
        </w:rPr>
        <w:t>38</w:t>
      </w:r>
      <w:r w:rsidR="0012254C">
        <w:rPr>
          <w:noProof/>
        </w:rPr>
        <w:fldChar w:fldCharType="end"/>
      </w:r>
      <w:bookmarkEnd w:id="110"/>
      <w:r>
        <w:t>. Señal Adquirida por el Oximetro.</w:t>
      </w:r>
      <w:bookmarkEnd w:id="111"/>
    </w:p>
    <w:p w:rsidR="00516A49" w:rsidRDefault="00693D81" w:rsidP="003B41DF">
      <w:pPr>
        <w:jc w:val="center"/>
      </w:pPr>
      <w:r>
        <w:rPr>
          <w:noProof/>
          <w:lang w:eastAsia="es-CO"/>
        </w:rPr>
        <w:drawing>
          <wp:inline distT="0" distB="0" distL="0" distR="0" wp14:anchorId="1C573C58" wp14:editId="59B2B61D">
            <wp:extent cx="5612130" cy="219202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ximetro_out.PNG"/>
                    <pic:cNvPicPr/>
                  </pic:nvPicPr>
                  <pic:blipFill>
                    <a:blip r:embed="rId45">
                      <a:extLst>
                        <a:ext uri="{28A0092B-C50C-407E-A947-70E740481C1C}">
                          <a14:useLocalDpi xmlns:a14="http://schemas.microsoft.com/office/drawing/2010/main" val="0"/>
                        </a:ext>
                      </a:extLst>
                    </a:blip>
                    <a:stretch>
                      <a:fillRect/>
                    </a:stretch>
                  </pic:blipFill>
                  <pic:spPr>
                    <a:xfrm>
                      <a:off x="0" y="0"/>
                      <a:ext cx="5612130" cy="2192020"/>
                    </a:xfrm>
                    <a:prstGeom prst="rect">
                      <a:avLst/>
                    </a:prstGeom>
                  </pic:spPr>
                </pic:pic>
              </a:graphicData>
            </a:graphic>
          </wp:inline>
        </w:drawing>
      </w:r>
    </w:p>
    <w:p w:rsidR="00516A49" w:rsidRDefault="00707FB7" w:rsidP="00454C10">
      <w:r w:rsidRPr="00707FB7">
        <w:t xml:space="preserve">Con la </w:t>
      </w:r>
      <w:r w:rsidR="00693D81">
        <w:rPr>
          <w:highlight w:val="yellow"/>
        </w:rPr>
        <w:fldChar w:fldCharType="begin"/>
      </w:r>
      <w:r w:rsidR="00693D81">
        <w:instrText xml:space="preserve"> REF _Ref514381211 \h </w:instrText>
      </w:r>
      <w:r w:rsidR="00693D81">
        <w:rPr>
          <w:highlight w:val="yellow"/>
        </w:rPr>
      </w:r>
      <w:r w:rsidR="00693D81">
        <w:rPr>
          <w:highlight w:val="yellow"/>
        </w:rPr>
        <w:fldChar w:fldCharType="separate"/>
      </w:r>
      <w:r w:rsidR="00353048">
        <w:t xml:space="preserve">Figura </w:t>
      </w:r>
      <w:r w:rsidR="00353048">
        <w:rPr>
          <w:noProof/>
        </w:rPr>
        <w:t>38</w:t>
      </w:r>
      <w:r w:rsidR="00693D81">
        <w:rPr>
          <w:highlight w:val="yellow"/>
        </w:rPr>
        <w:fldChar w:fldCharType="end"/>
      </w:r>
      <w:r w:rsidR="00693D81">
        <w:t xml:space="preserve"> se puede </w:t>
      </w:r>
      <w:r w:rsidRPr="00707FB7">
        <w:t xml:space="preserve">obtener datos </w:t>
      </w:r>
      <w:r w:rsidR="009726D0">
        <w:t xml:space="preserve">como los mostrados en la </w:t>
      </w:r>
      <w:r w:rsidR="009726D0">
        <w:fldChar w:fldCharType="begin"/>
      </w:r>
      <w:r w:rsidR="009726D0">
        <w:instrText xml:space="preserve"> REF _Ref514381413 \h </w:instrText>
      </w:r>
      <w:r w:rsidR="009726D0">
        <w:fldChar w:fldCharType="separate"/>
      </w:r>
      <w:r w:rsidR="00353048">
        <w:t xml:space="preserve">Tabla </w:t>
      </w:r>
      <w:r w:rsidR="00353048">
        <w:rPr>
          <w:noProof/>
        </w:rPr>
        <w:t>6</w:t>
      </w:r>
      <w:r w:rsidR="009726D0">
        <w:fldChar w:fldCharType="end"/>
      </w:r>
      <w:r w:rsidRPr="00707FB7">
        <w:t>, recordando que esto varía dependiendo del paciente y de la calidad de vida que haya llevado. Es tomado de modelo un estudiante del proyecto.</w:t>
      </w:r>
    </w:p>
    <w:p w:rsidR="00693D81" w:rsidRDefault="00693D81" w:rsidP="00454C10"/>
    <w:p w:rsidR="00693D81" w:rsidRDefault="00693D81" w:rsidP="00454C10"/>
    <w:p w:rsidR="00C73D92" w:rsidRDefault="00C73D92" w:rsidP="00454C10"/>
    <w:p w:rsidR="00693D81" w:rsidRDefault="00693D81" w:rsidP="00454C10"/>
    <w:p w:rsidR="00693D81" w:rsidRDefault="00693D81" w:rsidP="00693D81">
      <w:pPr>
        <w:pStyle w:val="Descripcin"/>
        <w:keepNext/>
        <w:jc w:val="center"/>
      </w:pPr>
      <w:bookmarkStart w:id="112" w:name="_Ref514381413"/>
      <w:bookmarkStart w:id="113" w:name="_Ref514381402"/>
      <w:bookmarkStart w:id="114" w:name="_Toc514505736"/>
      <w:r>
        <w:t xml:space="preserve">Tabla </w:t>
      </w:r>
      <w:r w:rsidR="0012254C">
        <w:fldChar w:fldCharType="begin"/>
      </w:r>
      <w:r w:rsidR="0012254C">
        <w:instrText xml:space="preserve"> SEQ Tabla \* ARABIC </w:instrText>
      </w:r>
      <w:r w:rsidR="0012254C">
        <w:fldChar w:fldCharType="separate"/>
      </w:r>
      <w:r w:rsidR="00353048">
        <w:rPr>
          <w:noProof/>
        </w:rPr>
        <w:t>6</w:t>
      </w:r>
      <w:r w:rsidR="0012254C">
        <w:rPr>
          <w:noProof/>
        </w:rPr>
        <w:fldChar w:fldCharType="end"/>
      </w:r>
      <w:bookmarkEnd w:id="112"/>
      <w:r>
        <w:t xml:space="preserve"> </w:t>
      </w:r>
      <w:r w:rsidRPr="00693D81">
        <w:t xml:space="preserve"> Características de la señal de oximetría</w:t>
      </w:r>
      <w:bookmarkEnd w:id="113"/>
      <w:bookmarkEnd w:id="114"/>
    </w:p>
    <w:tbl>
      <w:tblPr>
        <w:tblW w:w="4440" w:type="dxa"/>
        <w:jc w:val="center"/>
        <w:tblCellMar>
          <w:left w:w="70" w:type="dxa"/>
          <w:right w:w="70" w:type="dxa"/>
        </w:tblCellMar>
        <w:tblLook w:val="04A0" w:firstRow="1" w:lastRow="0" w:firstColumn="1" w:lastColumn="0" w:noHBand="0" w:noVBand="1"/>
      </w:tblPr>
      <w:tblGrid>
        <w:gridCol w:w="2780"/>
        <w:gridCol w:w="1660"/>
      </w:tblGrid>
      <w:tr w:rsidR="00693D81" w:rsidRPr="008956D7" w:rsidTr="00262B93">
        <w:trPr>
          <w:trHeight w:val="300"/>
          <w:jc w:val="center"/>
        </w:trPr>
        <w:tc>
          <w:tcPr>
            <w:tcW w:w="2780" w:type="dxa"/>
            <w:tcBorders>
              <w:top w:val="single" w:sz="4" w:space="0" w:color="auto"/>
              <w:left w:val="single" w:sz="4" w:space="0" w:color="auto"/>
              <w:bottom w:val="nil"/>
              <w:right w:val="nil"/>
            </w:tcBorders>
            <w:shd w:val="clear" w:color="000000" w:fill="AEAAAA"/>
            <w:noWrap/>
            <w:vAlign w:val="center"/>
            <w:hideMark/>
          </w:tcPr>
          <w:p w:rsidR="00693D81" w:rsidRPr="008956D7" w:rsidRDefault="00A055D7" w:rsidP="00262B93">
            <w:pPr>
              <w:spacing w:line="240" w:lineRule="auto"/>
              <w:ind w:firstLine="0"/>
              <w:jc w:val="center"/>
              <w:rPr>
                <w:rFonts w:ascii="Calibri" w:eastAsia="Times New Roman" w:hAnsi="Calibri" w:cs="Calibri"/>
                <w:color w:val="000000"/>
                <w:sz w:val="22"/>
                <w:lang w:eastAsia="es-CO"/>
              </w:rPr>
            </w:pPr>
            <w:r>
              <w:rPr>
                <w:rFonts w:ascii="Calibri" w:eastAsia="Times New Roman" w:hAnsi="Calibri" w:cs="Calibri"/>
                <w:color w:val="000000"/>
                <w:sz w:val="22"/>
                <w:lang w:eastAsia="es-CO"/>
              </w:rPr>
              <w:t>Alimentación oxí</w:t>
            </w:r>
            <w:r w:rsidR="00693D81" w:rsidRPr="008956D7">
              <w:rPr>
                <w:rFonts w:ascii="Calibri" w:eastAsia="Times New Roman" w:hAnsi="Calibri" w:cs="Calibri"/>
                <w:color w:val="000000"/>
                <w:sz w:val="22"/>
                <w:lang w:eastAsia="es-CO"/>
              </w:rPr>
              <w:t>metro</w:t>
            </w:r>
          </w:p>
        </w:tc>
        <w:tc>
          <w:tcPr>
            <w:tcW w:w="1660" w:type="dxa"/>
            <w:tcBorders>
              <w:top w:val="single" w:sz="4" w:space="0" w:color="auto"/>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3.3 [v] ó 5 [v]</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Tipo de salida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Rail - to - Rail</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Amplitud</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4.56 [v]</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Frecuencia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1.59 Hz</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Periodo</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627.77 ms</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Max.</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5.20 [v]</w:t>
            </w:r>
          </w:p>
        </w:tc>
      </w:tr>
      <w:tr w:rsidR="00693D81" w:rsidRPr="008956D7" w:rsidTr="00262B93">
        <w:trPr>
          <w:trHeight w:val="300"/>
          <w:jc w:val="center"/>
        </w:trPr>
        <w:tc>
          <w:tcPr>
            <w:tcW w:w="2780" w:type="dxa"/>
            <w:tcBorders>
              <w:top w:val="nil"/>
              <w:left w:val="single" w:sz="4" w:space="0" w:color="auto"/>
              <w:bottom w:val="single" w:sz="4" w:space="0" w:color="auto"/>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Min.</w:t>
            </w:r>
          </w:p>
        </w:tc>
        <w:tc>
          <w:tcPr>
            <w:tcW w:w="1660" w:type="dxa"/>
            <w:tcBorders>
              <w:top w:val="nil"/>
              <w:left w:val="nil"/>
              <w:bottom w:val="single" w:sz="4" w:space="0" w:color="auto"/>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0.16 [v]</w:t>
            </w:r>
          </w:p>
        </w:tc>
      </w:tr>
    </w:tbl>
    <w:p w:rsidR="00693D81" w:rsidRDefault="00693D81" w:rsidP="00693D81">
      <w:pPr>
        <w:jc w:val="center"/>
        <w:rPr>
          <w:highlight w:val="yellow"/>
        </w:rPr>
      </w:pPr>
    </w:p>
    <w:p w:rsidR="00693D81" w:rsidRDefault="00693D81" w:rsidP="00454C10"/>
    <w:p w:rsidR="00516A49" w:rsidRDefault="00A716E3" w:rsidP="00A716E3">
      <w:pPr>
        <w:pStyle w:val="Ttulo5"/>
        <w:rPr>
          <w:lang w:val="en-US"/>
        </w:rPr>
      </w:pPr>
      <w:r w:rsidRPr="00A716E3">
        <w:rPr>
          <w:lang w:val="en-US"/>
        </w:rPr>
        <w:t xml:space="preserve">Procesador de Señal </w:t>
      </w:r>
    </w:p>
    <w:p w:rsidR="00ED0F9A" w:rsidRDefault="00ED0F9A" w:rsidP="00ED0F9A">
      <w:r>
        <w:t>Para la realización del corte de mínimo sangrado se puede procesar cualquiera de las dos opciones presentadas anteriormente. Por un lado, está la señal de electrocardiografía que analiza los potenciales eléctricos emitidos por el corazón y por el otro tenemos la fotopletismografía que analiza el flujo sanguíneo. A continuación, se mostrará el análisis llevado a cabo en cada tipo de señal.</w:t>
      </w:r>
    </w:p>
    <w:p w:rsidR="003226EC" w:rsidRPr="003226EC" w:rsidRDefault="003226EC" w:rsidP="003226EC">
      <w:pPr>
        <w:autoSpaceDE w:val="0"/>
        <w:autoSpaceDN w:val="0"/>
        <w:adjustRightInd w:val="0"/>
        <w:rPr>
          <w:rFonts w:cs="Times New Roman"/>
          <w:sz w:val="22"/>
        </w:rPr>
      </w:pPr>
      <w:r w:rsidRPr="003226EC">
        <w:rPr>
          <w:rFonts w:cs="Times New Roman"/>
          <w:b/>
          <w:sz w:val="22"/>
        </w:rPr>
        <w:t>Señal de electrocardiografía</w:t>
      </w:r>
      <w:r w:rsidRPr="003226EC">
        <w:rPr>
          <w:rFonts w:cs="Times New Roman"/>
          <w:sz w:val="22"/>
        </w:rPr>
        <w:t>: Si nos centramos en la señal de electrocardiografía debemos analizar el ciclo cardiaco, este lo forma un período de relajación denominado diástole, seguido de un período de contracción denominado sístole. La duración del ciclo cardíaco total, incluidas la sístole y la diástole, es el valor inverso de la frecuencia cardíaca.</w:t>
      </w:r>
    </w:p>
    <w:p w:rsidR="00A716E3" w:rsidRPr="00ED0F9A" w:rsidRDefault="003226EC" w:rsidP="003226EC">
      <w:pPr>
        <w:autoSpaceDE w:val="0"/>
        <w:autoSpaceDN w:val="0"/>
        <w:adjustRightInd w:val="0"/>
        <w:rPr>
          <w:rFonts w:cs="Times New Roman"/>
          <w:sz w:val="22"/>
        </w:rPr>
      </w:pPr>
      <w:r w:rsidRPr="003226EC">
        <w:rPr>
          <w:rFonts w:cs="Times New Roman"/>
          <w:sz w:val="22"/>
        </w:rPr>
        <w:t>La Figura 37 muestra los diferentes acontecimientos que se producen durante el ciclo cardíaco para el lado izquierdo del corazón. La curva superior representa un electrocardiograma, las tres curvas siguientes muestran los cambios de presión en la aorta, en el ventrículo izquierdo y en la aurícula izquierda, respectivamente. La quinta un fonocardiograma, que es un registro de los ruidos que produce el corazón durante su función de bombeo y por ultimo esta la curva que representa los cambios del volumen ventricular izquierdo. (Guyton &amp; Hall, 2011).</w:t>
      </w:r>
    </w:p>
    <w:p w:rsidR="00ED0F9A" w:rsidRDefault="00ED0F9A" w:rsidP="00ED0F9A">
      <w:pPr>
        <w:pStyle w:val="Descripcin"/>
        <w:keepNext/>
        <w:jc w:val="center"/>
      </w:pPr>
      <w:bookmarkStart w:id="115" w:name="_Ref514381719"/>
      <w:bookmarkStart w:id="116" w:name="_Toc514505538"/>
      <w:r>
        <w:lastRenderedPageBreak/>
        <w:t xml:space="preserve">Figura </w:t>
      </w:r>
      <w:r w:rsidR="0012254C">
        <w:fldChar w:fldCharType="begin"/>
      </w:r>
      <w:r w:rsidR="0012254C">
        <w:instrText xml:space="preserve"> SEQ Figura \* ARABIC </w:instrText>
      </w:r>
      <w:r w:rsidR="0012254C">
        <w:fldChar w:fldCharType="separate"/>
      </w:r>
      <w:r w:rsidR="00D44F57">
        <w:rPr>
          <w:noProof/>
        </w:rPr>
        <w:t>39</w:t>
      </w:r>
      <w:r w:rsidR="0012254C">
        <w:rPr>
          <w:noProof/>
        </w:rPr>
        <w:fldChar w:fldCharType="end"/>
      </w:r>
      <w:bookmarkEnd w:id="115"/>
      <w:r>
        <w:t>. Señales Captadas Durante un Ciclo Cardiaco</w:t>
      </w:r>
      <w:bookmarkEnd w:id="116"/>
    </w:p>
    <w:p w:rsidR="000268E4" w:rsidRDefault="003226EC" w:rsidP="00ED0F9A">
      <w:pPr>
        <w:jc w:val="center"/>
      </w:pPr>
      <w:r>
        <w:rPr>
          <w:noProof/>
          <w:lang w:eastAsia="es-CO"/>
        </w:rPr>
        <w:drawing>
          <wp:inline distT="0" distB="0" distL="0" distR="0" wp14:anchorId="4ABC0796" wp14:editId="2A7BEF5E">
            <wp:extent cx="4742815" cy="5785485"/>
            <wp:effectExtent l="0" t="0" r="635"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42815" cy="5785485"/>
                    </a:xfrm>
                    <a:prstGeom prst="rect">
                      <a:avLst/>
                    </a:prstGeom>
                    <a:noFill/>
                  </pic:spPr>
                </pic:pic>
              </a:graphicData>
            </a:graphic>
          </wp:inline>
        </w:drawing>
      </w:r>
    </w:p>
    <w:p w:rsidR="001D4121" w:rsidRDefault="001D4121" w:rsidP="001D4121">
      <w:pPr>
        <w:rPr>
          <w:sz w:val="22"/>
        </w:rPr>
      </w:pPr>
      <w:r w:rsidRPr="005D5134">
        <w:rPr>
          <w:rFonts w:eastAsiaTheme="minorEastAsia"/>
          <w:sz w:val="22"/>
        </w:rPr>
        <w:t xml:space="preserve">En este trabajo sólo se considera relevante las curvas de presión y de electrocardiografía. Puesto que </w:t>
      </w:r>
      <w:r w:rsidRPr="005D5134">
        <w:rPr>
          <w:sz w:val="22"/>
        </w:rPr>
        <w:t xml:space="preserve">el valor máximo de flujo en los diferentes vasos sanguíneos coincide con la presión sistólica, como se aprecia en la </w:t>
      </w:r>
      <w:r w:rsidR="00965CF6">
        <w:rPr>
          <w:color w:val="FF0000"/>
          <w:sz w:val="22"/>
        </w:rPr>
        <w:fldChar w:fldCharType="begin"/>
      </w:r>
      <w:r w:rsidR="00965CF6">
        <w:rPr>
          <w:sz w:val="22"/>
        </w:rPr>
        <w:instrText xml:space="preserve"> REF _Ref514381719 \h </w:instrText>
      </w:r>
      <w:r w:rsidR="00965CF6">
        <w:rPr>
          <w:color w:val="FF0000"/>
          <w:sz w:val="22"/>
        </w:rPr>
      </w:r>
      <w:r w:rsidR="00965CF6">
        <w:rPr>
          <w:color w:val="FF0000"/>
          <w:sz w:val="22"/>
        </w:rPr>
        <w:fldChar w:fldCharType="separate"/>
      </w:r>
      <w:r w:rsidR="00353048">
        <w:t xml:space="preserve">Figura </w:t>
      </w:r>
      <w:r w:rsidR="00353048">
        <w:rPr>
          <w:noProof/>
        </w:rPr>
        <w:t>39</w:t>
      </w:r>
      <w:r w:rsidR="00965CF6">
        <w:rPr>
          <w:color w:val="FF0000"/>
          <w:sz w:val="22"/>
        </w:rPr>
        <w:fldChar w:fldCharType="end"/>
      </w:r>
      <w:r w:rsidRPr="005D5134">
        <w:rPr>
          <w:sz w:val="22"/>
        </w:rPr>
        <w:t>. es decir, en la fase de sístole se produce un nivel máximo de flujo. Por esta razón la onda de corte se sincronizará con el pulso cardiaco para que esta se desactive en la fase sistólica, y de esta forma a manera de hipótesis lograr disminuir el sangrado operatorio.</w:t>
      </w:r>
    </w:p>
    <w:p w:rsidR="00FA523E" w:rsidRPr="00FA523E" w:rsidRDefault="00FA523E" w:rsidP="00FA523E">
      <w:pPr>
        <w:rPr>
          <w:sz w:val="22"/>
        </w:rPr>
      </w:pPr>
      <w:r w:rsidRPr="00FA523E">
        <w:rPr>
          <w:sz w:val="22"/>
        </w:rPr>
        <w:lastRenderedPageBreak/>
        <w:t>El complejo QRS es la característica dominante de la señal electrocardiográfica (ECG), y marca el inicio de la presión sístole, finalizando esta misma al término de la onda T. Por ésta razón se realiza la sincronización de la onda de corte de mínimo sangrado con la señal ECG, tomando como partida el periodo de esta señal que es aproximadamente de 0.8 s, con unas 75 BPS beats per minute (pulsos por minuto) considerando un paciente en reposo.</w:t>
      </w:r>
    </w:p>
    <w:p w:rsidR="00FA523E" w:rsidRPr="00FA523E" w:rsidRDefault="00FA523E" w:rsidP="00FA523E">
      <w:pPr>
        <w:rPr>
          <w:sz w:val="22"/>
        </w:rPr>
      </w:pPr>
      <w:r w:rsidRPr="00FA523E">
        <w:rPr>
          <w:sz w:val="22"/>
        </w:rPr>
        <w:t>El periodo de la señal de electrocardiografía se fracciona en el tiempo de contracción y de relajación, como se observa en la figura 3</w:t>
      </w:r>
      <w:r>
        <w:rPr>
          <w:sz w:val="22"/>
        </w:rPr>
        <w:t>9</w:t>
      </w:r>
      <w:r w:rsidRPr="00FA523E">
        <w:rPr>
          <w:sz w:val="22"/>
        </w:rPr>
        <w:t>, los ventrículos diástole están en reposo aproximadamente 0,6 s y los ventrículos sístole tiene su mayor amplitud durante aproximadamente unos 0,2 s. Eso quiere decir que el corazón pasa más tiempo en reposo que en trabajo.</w:t>
      </w:r>
    </w:p>
    <w:p w:rsidR="00FA523E" w:rsidRPr="00FA523E" w:rsidRDefault="00FA523E" w:rsidP="00FA523E">
      <w:pPr>
        <w:rPr>
          <w:sz w:val="22"/>
        </w:rPr>
      </w:pPr>
      <w:r w:rsidRPr="00FA523E">
        <w:rPr>
          <w:sz w:val="22"/>
        </w:rPr>
        <w:t>Tomando los datos anteriores y visualizando la gráfica de señales captadas durante un ciclo cardiaco, la conclusión es que la presión sístole representa el 25% aproximadamente del periodo de la señal de electrocardiografía o ciclo cardiaco. Por tanto, el 75% aproximadamente, corresponde al periodo diástole de esta misma señal.</w:t>
      </w:r>
    </w:p>
    <w:p w:rsidR="00FA523E" w:rsidRDefault="00FA523E" w:rsidP="00FA523E">
      <w:pPr>
        <w:rPr>
          <w:sz w:val="22"/>
        </w:rPr>
      </w:pPr>
      <w:r w:rsidRPr="00FA523E">
        <w:rPr>
          <w:sz w:val="22"/>
        </w:rPr>
        <w:t>Por ésta razón se realizó la sincronización de la onda de corte con la señal ECG; porque tiene características relevantes como el complejo QRS que nos ayuda a sincronizar nuestro corte de mínimo sangrado de la cual el control puede distinguir entre sístole y diástole, generando la onda de corte solamente e</w:t>
      </w:r>
      <w:r>
        <w:rPr>
          <w:sz w:val="22"/>
        </w:rPr>
        <w:t>n ésta última fase ver figura siguiente</w:t>
      </w:r>
      <w:r w:rsidRPr="00FA523E">
        <w:rPr>
          <w:sz w:val="22"/>
        </w:rPr>
        <w:t>.</w:t>
      </w:r>
    </w:p>
    <w:p w:rsidR="00FA523E" w:rsidRPr="00FA523E" w:rsidRDefault="00FA523E" w:rsidP="00FA523E">
      <w:pPr>
        <w:jc w:val="center"/>
        <w:rPr>
          <w:rFonts w:cs="Times New Roman"/>
          <w:color w:val="2E74B5" w:themeColor="accent1" w:themeShade="BF"/>
          <w:sz w:val="18"/>
          <w:szCs w:val="18"/>
        </w:rPr>
      </w:pPr>
      <w:r w:rsidRPr="00FA523E">
        <w:rPr>
          <w:rFonts w:cs="Times New Roman"/>
          <w:color w:val="2E74B5" w:themeColor="accent1" w:themeShade="BF"/>
          <w:sz w:val="18"/>
          <w:szCs w:val="18"/>
        </w:rPr>
        <w:lastRenderedPageBreak/>
        <w:t>Figura 38. Sincronización fase diastólica con onda de corte</w:t>
      </w:r>
      <w:r w:rsidRPr="00D763AB">
        <w:rPr>
          <w:noProof/>
          <w:color w:val="538135" w:themeColor="accent6" w:themeShade="BF"/>
          <w:lang w:eastAsia="es-CO"/>
        </w:rPr>
        <w:drawing>
          <wp:inline distT="0" distB="0" distL="0" distR="0" wp14:anchorId="6F9AB5DF" wp14:editId="1D402C37">
            <wp:extent cx="3171825" cy="2782303"/>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76012" cy="2785975"/>
                    </a:xfrm>
                    <a:prstGeom prst="rect">
                      <a:avLst/>
                    </a:prstGeom>
                  </pic:spPr>
                </pic:pic>
              </a:graphicData>
            </a:graphic>
          </wp:inline>
        </w:drawing>
      </w:r>
    </w:p>
    <w:p w:rsidR="00FA523E" w:rsidRPr="00FA523E" w:rsidRDefault="00FA523E" w:rsidP="00FA523E">
      <w:pPr>
        <w:rPr>
          <w:sz w:val="22"/>
        </w:rPr>
      </w:pPr>
    </w:p>
    <w:p w:rsidR="00FA523E" w:rsidRPr="00FA523E" w:rsidRDefault="00FA523E" w:rsidP="00FA523E">
      <w:pPr>
        <w:rPr>
          <w:sz w:val="22"/>
        </w:rPr>
      </w:pPr>
      <w:r w:rsidRPr="00FA523E">
        <w:rPr>
          <w:b/>
          <w:sz w:val="22"/>
        </w:rPr>
        <w:t xml:space="preserve">Señal de Fotopletismografia: </w:t>
      </w:r>
      <w:r w:rsidRPr="00FA523E">
        <w:rPr>
          <w:sz w:val="22"/>
        </w:rPr>
        <w:t xml:space="preserve">Para el análisis de la señal fotopletismografíca no es nada diferente, </w:t>
      </w:r>
      <w:r>
        <w:rPr>
          <w:sz w:val="22"/>
        </w:rPr>
        <w:t>podemos observar en la Figura 40</w:t>
      </w:r>
      <w:r w:rsidRPr="00FA523E">
        <w:rPr>
          <w:sz w:val="22"/>
        </w:rPr>
        <w:t xml:space="preserve"> diversas características de pulso entre la señal de electrocardiografía (ECG) color negro y fotopletismografia (PPG) en color azul, grabadas simultáneamente.</w:t>
      </w:r>
    </w:p>
    <w:p w:rsidR="00FA523E" w:rsidRPr="005D5134" w:rsidRDefault="00FA523E" w:rsidP="00FA523E">
      <w:pPr>
        <w:rPr>
          <w:sz w:val="22"/>
        </w:rPr>
      </w:pPr>
      <w:r w:rsidRPr="00FA523E">
        <w:rPr>
          <w:sz w:val="22"/>
        </w:rPr>
        <w:t>Donde PPI, es la diferencia de tiempo entre las sucesiones de pico de la señal PPG; amplitude, es la altura del pico sistólico desde el pie; slope, es el pico máximo de la primera derivada de cada pulso del volumen de sangre; Tcrest, tiempo necesario para alcanzar el punto máximo desde el pie del mismo pulso; Tdecay, el tiempo necesario de la señal PPG para disminuir desde el pico hasta el pie del siguiente pulso; PTT, retraso de tiempo entre el pico de la onda QRS de la señal ECG y el pie del pulso de la señal PPG.(Selvaraj, Jaryal, Santhosh, Deepak, &amp; Anand, 2009).</w:t>
      </w:r>
    </w:p>
    <w:p w:rsidR="0013731B" w:rsidRDefault="0013731B" w:rsidP="0013731B">
      <w:pPr>
        <w:pStyle w:val="Descripcin"/>
        <w:keepNext/>
        <w:jc w:val="center"/>
      </w:pPr>
      <w:bookmarkStart w:id="117" w:name="_Ref514382463"/>
      <w:bookmarkStart w:id="118" w:name="_Toc514505539"/>
      <w:r>
        <w:lastRenderedPageBreak/>
        <w:t xml:space="preserve">Figura </w:t>
      </w:r>
      <w:r w:rsidR="0012254C">
        <w:fldChar w:fldCharType="begin"/>
      </w:r>
      <w:r w:rsidR="0012254C">
        <w:instrText xml:space="preserve"> SEQ Figura \* ARABIC </w:instrText>
      </w:r>
      <w:r w:rsidR="0012254C">
        <w:fldChar w:fldCharType="separate"/>
      </w:r>
      <w:r w:rsidR="00D44F57">
        <w:rPr>
          <w:noProof/>
        </w:rPr>
        <w:t>40</w:t>
      </w:r>
      <w:r w:rsidR="0012254C">
        <w:rPr>
          <w:noProof/>
        </w:rPr>
        <w:fldChar w:fldCharType="end"/>
      </w:r>
      <w:bookmarkEnd w:id="117"/>
      <w:r>
        <w:t>. Señal ECG y Oximetría Simultáneamente</w:t>
      </w:r>
      <w:bookmarkEnd w:id="118"/>
    </w:p>
    <w:p w:rsidR="001D4121" w:rsidRDefault="001D4121" w:rsidP="001D4121">
      <w:pPr>
        <w:jc w:val="center"/>
      </w:pPr>
      <w:r>
        <w:rPr>
          <w:noProof/>
          <w:sz w:val="23"/>
          <w:szCs w:val="23"/>
          <w:lang w:eastAsia="es-CO"/>
        </w:rPr>
        <w:drawing>
          <wp:inline distT="0" distB="0" distL="0" distR="0" wp14:anchorId="41ED0BBA" wp14:editId="3DE7BEEE">
            <wp:extent cx="3922456" cy="2476500"/>
            <wp:effectExtent l="0" t="0" r="190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rious-blood-volume-pulse-characteristics-derived-from-simultaneously-recorded-ECG-and.png"/>
                    <pic:cNvPicPr/>
                  </pic:nvPicPr>
                  <pic:blipFill>
                    <a:blip r:embed="rId48">
                      <a:extLst>
                        <a:ext uri="{28A0092B-C50C-407E-A947-70E740481C1C}">
                          <a14:useLocalDpi xmlns:a14="http://schemas.microsoft.com/office/drawing/2010/main" val="0"/>
                        </a:ext>
                      </a:extLst>
                    </a:blip>
                    <a:stretch>
                      <a:fillRect/>
                    </a:stretch>
                  </pic:blipFill>
                  <pic:spPr>
                    <a:xfrm>
                      <a:off x="0" y="0"/>
                      <a:ext cx="3930966" cy="2481873"/>
                    </a:xfrm>
                    <a:prstGeom prst="rect">
                      <a:avLst/>
                    </a:prstGeom>
                  </pic:spPr>
                </pic:pic>
              </a:graphicData>
            </a:graphic>
          </wp:inline>
        </w:drawing>
      </w:r>
    </w:p>
    <w:p w:rsidR="00FA523E" w:rsidRDefault="00FA523E" w:rsidP="00FA523E">
      <w:r>
        <w:t xml:space="preserve">Gracias a que el desfase presente entre las señales PTT se mantiene a lo largo de la onda, es posible caracterizar el corte de mínimo sangrado, partiendo de la señal de oximetría y derivando de esta la presión sistólica y diastólica necesarias para nuestro corte de mínimo sangrado.  </w:t>
      </w:r>
    </w:p>
    <w:p w:rsidR="00FA523E" w:rsidRDefault="00FA523E" w:rsidP="00FA523E">
      <w:r>
        <w:t>En este caso el comienzo de la presión sístole tiene lugar al inicio o pie de la señal fotopletismografíca (PPG) y, finaliza término medio de esta misma. Por ésta razón se realizó la sincronización de la onda de corte de mínimo sangrado con la señal PPG, tomando de referencia de igual forma el pico más alto sabiendo la diferencia con el pico QRS de la señal ECG es apr</w:t>
      </w:r>
      <w:r w:rsidR="0013288D">
        <w:t>oximadamente 0.5 s. Ver figura 41</w:t>
      </w:r>
      <w:r>
        <w:t xml:space="preserve"> de gran simi</w:t>
      </w:r>
      <w:r w:rsidR="0013288D">
        <w:t>litud a la señal de la figura 40</w:t>
      </w:r>
      <w:r>
        <w:t>.</w:t>
      </w:r>
    </w:p>
    <w:p w:rsidR="00674A3D" w:rsidRDefault="00674A3D" w:rsidP="00674A3D">
      <w:pPr>
        <w:pStyle w:val="Descripcin"/>
        <w:keepNext/>
        <w:jc w:val="center"/>
      </w:pPr>
      <w:bookmarkStart w:id="119" w:name="_Ref514383145"/>
      <w:bookmarkStart w:id="120" w:name="_Toc514505540"/>
      <w:r>
        <w:t xml:space="preserve">Figura </w:t>
      </w:r>
      <w:r w:rsidR="0012254C">
        <w:fldChar w:fldCharType="begin"/>
      </w:r>
      <w:r w:rsidR="0012254C">
        <w:instrText xml:space="preserve"> SEQ Figura \* ARABIC </w:instrText>
      </w:r>
      <w:r w:rsidR="0012254C">
        <w:fldChar w:fldCharType="separate"/>
      </w:r>
      <w:r w:rsidR="00D44F57">
        <w:rPr>
          <w:noProof/>
        </w:rPr>
        <w:t>41</w:t>
      </w:r>
      <w:r w:rsidR="0012254C">
        <w:rPr>
          <w:noProof/>
        </w:rPr>
        <w:fldChar w:fldCharType="end"/>
      </w:r>
      <w:bookmarkEnd w:id="119"/>
      <w:r>
        <w:t>. Señal ECG y de Oximetría adquiridas simultáneamente.</w:t>
      </w:r>
      <w:bookmarkEnd w:id="120"/>
    </w:p>
    <w:p w:rsidR="001D4121" w:rsidRPr="00E3569F" w:rsidRDefault="0013288D" w:rsidP="00E3569F">
      <w:pPr>
        <w:jc w:val="center"/>
        <w:rPr>
          <w:rFonts w:eastAsiaTheme="minorEastAsia" w:cs="Times New Roman"/>
          <w:sz w:val="22"/>
        </w:rPr>
      </w:pPr>
      <w:r>
        <w:rPr>
          <w:noProof/>
          <w:lang w:eastAsia="es-CO"/>
        </w:rPr>
        <w:drawing>
          <wp:inline distT="0" distB="0" distL="0" distR="0" wp14:anchorId="7E947A90" wp14:editId="212ED8CE">
            <wp:extent cx="5612130" cy="2136140"/>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sfase.PNG"/>
                    <pic:cNvPicPr/>
                  </pic:nvPicPr>
                  <pic:blipFill>
                    <a:blip r:embed="rId49">
                      <a:extLst>
                        <a:ext uri="{28A0092B-C50C-407E-A947-70E740481C1C}">
                          <a14:useLocalDpi xmlns:a14="http://schemas.microsoft.com/office/drawing/2010/main" val="0"/>
                        </a:ext>
                      </a:extLst>
                    </a:blip>
                    <a:stretch>
                      <a:fillRect/>
                    </a:stretch>
                  </pic:blipFill>
                  <pic:spPr>
                    <a:xfrm>
                      <a:off x="0" y="0"/>
                      <a:ext cx="5612130" cy="2136140"/>
                    </a:xfrm>
                    <a:prstGeom prst="rect">
                      <a:avLst/>
                    </a:prstGeom>
                  </pic:spPr>
                </pic:pic>
              </a:graphicData>
            </a:graphic>
          </wp:inline>
        </w:drawing>
      </w:r>
    </w:p>
    <w:p w:rsidR="001D4121" w:rsidRPr="006B3637" w:rsidRDefault="001D4121" w:rsidP="006B3637">
      <w:pPr>
        <w:pStyle w:val="Default"/>
        <w:jc w:val="both"/>
        <w:rPr>
          <w:rFonts w:ascii="Times New Roman" w:hAnsi="Times New Roman" w:cs="Times New Roman"/>
        </w:rPr>
      </w:pP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La detección del periodo sístole para la señal de electrocardiografía(ECG) o los picos altos en la señal de </w:t>
      </w:r>
      <w:r w:rsidR="006B3637" w:rsidRPr="006B3637">
        <w:rPr>
          <w:rFonts w:ascii="Times New Roman" w:hAnsi="Times New Roman" w:cs="Times New Roman"/>
        </w:rPr>
        <w:t>f</w:t>
      </w:r>
      <w:r w:rsidR="006B3637" w:rsidRPr="006B3637">
        <w:rPr>
          <w:rFonts w:ascii="Times New Roman" w:eastAsiaTheme="minorEastAsia" w:hAnsi="Times New Roman" w:cs="Times New Roman"/>
        </w:rPr>
        <w:t>otopletismografia</w:t>
      </w:r>
      <w:r w:rsidRPr="006B3637">
        <w:rPr>
          <w:rFonts w:ascii="Times New Roman" w:hAnsi="Times New Roman" w:cs="Times New Roman"/>
        </w:rPr>
        <w:t xml:space="preserve"> se hizo a través de un módulo convertidor ADC ofrecido por el microcontrolador PIC16F688, generando así un pulso correspondiente a la región de no corte.</w:t>
      </w: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Dicho microcontrolador lo podemos apreciar en la </w:t>
      </w:r>
      <w:r w:rsidR="006B3637" w:rsidRPr="006B3637">
        <w:rPr>
          <w:rFonts w:ascii="Times New Roman" w:hAnsi="Times New Roman" w:cs="Times New Roman"/>
          <w:color w:val="FF0000"/>
        </w:rPr>
        <w:fldChar w:fldCharType="begin"/>
      </w:r>
      <w:r w:rsidR="006B3637" w:rsidRPr="006B3637">
        <w:rPr>
          <w:rFonts w:ascii="Times New Roman" w:hAnsi="Times New Roman" w:cs="Times New Roman"/>
        </w:rPr>
        <w:instrText xml:space="preserve"> REF _Ref514383347 \h </w:instrText>
      </w:r>
      <w:r w:rsidR="006B3637" w:rsidRPr="006B3637">
        <w:rPr>
          <w:rFonts w:ascii="Times New Roman" w:hAnsi="Times New Roman" w:cs="Times New Roman"/>
          <w:color w:val="FF0000"/>
        </w:rPr>
        <w:instrText xml:space="preserve"> \* MERGEFORMAT </w:instrText>
      </w:r>
      <w:r w:rsidR="006B3637" w:rsidRPr="006B3637">
        <w:rPr>
          <w:rFonts w:ascii="Times New Roman" w:hAnsi="Times New Roman" w:cs="Times New Roman"/>
          <w:color w:val="FF0000"/>
        </w:rPr>
      </w:r>
      <w:r w:rsidR="006B3637" w:rsidRPr="006B3637">
        <w:rPr>
          <w:rFonts w:ascii="Times New Roman" w:hAnsi="Times New Roman" w:cs="Times New Roman"/>
          <w:color w:val="FF0000"/>
        </w:rPr>
        <w:fldChar w:fldCharType="separate"/>
      </w:r>
      <w:r w:rsidR="00353048" w:rsidRPr="00353048">
        <w:rPr>
          <w:rFonts w:ascii="Times New Roman" w:hAnsi="Times New Roman" w:cs="Times New Roman"/>
        </w:rPr>
        <w:t xml:space="preserve">Figura </w:t>
      </w:r>
      <w:r w:rsidR="00353048" w:rsidRPr="00353048">
        <w:rPr>
          <w:rFonts w:ascii="Times New Roman" w:hAnsi="Times New Roman" w:cs="Times New Roman"/>
          <w:noProof/>
        </w:rPr>
        <w:t>42</w:t>
      </w:r>
      <w:r w:rsidR="006B3637" w:rsidRPr="006B3637">
        <w:rPr>
          <w:rFonts w:ascii="Times New Roman" w:hAnsi="Times New Roman" w:cs="Times New Roman"/>
          <w:color w:val="FF0000"/>
        </w:rPr>
        <w:fldChar w:fldCharType="end"/>
      </w:r>
      <w:r w:rsidRPr="006B3637">
        <w:rPr>
          <w:rFonts w:ascii="Times New Roman" w:hAnsi="Times New Roman" w:cs="Times New Roman"/>
          <w:color w:val="FF0000"/>
        </w:rPr>
        <w:t xml:space="preserve"> </w:t>
      </w:r>
      <w:r w:rsidRPr="006B3637">
        <w:rPr>
          <w:rFonts w:ascii="Times New Roman" w:hAnsi="Times New Roman" w:cs="Times New Roman"/>
        </w:rPr>
        <w:t>con múltiples periféricos como:</w:t>
      </w:r>
    </w:p>
    <w:p w:rsidR="001D4121" w:rsidRPr="006B3637" w:rsidRDefault="001D4121" w:rsidP="006B3637">
      <w:pPr>
        <w:rPr>
          <w:rFonts w:cs="Times New Roman"/>
          <w:szCs w:val="24"/>
        </w:rPr>
      </w:pPr>
      <w:r w:rsidRPr="006B3637">
        <w:rPr>
          <w:rFonts w:cs="Times New Roman"/>
          <w:szCs w:val="24"/>
        </w:rPr>
        <w:t>• 12 pines de E / S con control de dirección individual.</w:t>
      </w:r>
    </w:p>
    <w:p w:rsidR="001D4121" w:rsidRPr="006B3637" w:rsidRDefault="001D4121" w:rsidP="006B3637">
      <w:pPr>
        <w:rPr>
          <w:rFonts w:cs="Times New Roman"/>
          <w:szCs w:val="24"/>
        </w:rPr>
      </w:pPr>
      <w:r w:rsidRPr="006B3637">
        <w:rPr>
          <w:rFonts w:cs="Times New Roman"/>
          <w:szCs w:val="24"/>
        </w:rPr>
        <w:t>• Módulo comparador analógico con Referencia de voltaje en chip programable (VREF).</w:t>
      </w:r>
    </w:p>
    <w:p w:rsidR="001D4121" w:rsidRPr="006B3637" w:rsidRDefault="001D4121" w:rsidP="006B3637">
      <w:pPr>
        <w:rPr>
          <w:rFonts w:cs="Times New Roman"/>
          <w:szCs w:val="24"/>
        </w:rPr>
      </w:pPr>
      <w:r w:rsidRPr="006B3637">
        <w:rPr>
          <w:rFonts w:cs="Times New Roman"/>
          <w:szCs w:val="24"/>
        </w:rPr>
        <w:t>• 8 canales de Convertidor A / D con Resolución de 10 bits.</w:t>
      </w:r>
    </w:p>
    <w:p w:rsidR="006B3637" w:rsidRDefault="006B3637" w:rsidP="006B3637">
      <w:pPr>
        <w:pStyle w:val="Descripcin"/>
        <w:keepNext/>
        <w:jc w:val="center"/>
      </w:pPr>
      <w:bookmarkStart w:id="121" w:name="_Ref514383347"/>
      <w:bookmarkStart w:id="122" w:name="_Toc514505541"/>
      <w:r>
        <w:t xml:space="preserve">Figura </w:t>
      </w:r>
      <w:r w:rsidR="0012254C">
        <w:fldChar w:fldCharType="begin"/>
      </w:r>
      <w:r w:rsidR="0012254C">
        <w:instrText xml:space="preserve"> SEQ Figura \* ARABIC </w:instrText>
      </w:r>
      <w:r w:rsidR="0012254C">
        <w:fldChar w:fldCharType="separate"/>
      </w:r>
      <w:r w:rsidR="00D44F57">
        <w:rPr>
          <w:noProof/>
        </w:rPr>
        <w:t>42</w:t>
      </w:r>
      <w:r w:rsidR="0012254C">
        <w:rPr>
          <w:noProof/>
        </w:rPr>
        <w:fldChar w:fldCharType="end"/>
      </w:r>
      <w:bookmarkEnd w:id="121"/>
      <w:r>
        <w:t>. Diagrama de Pines del PIC16F688</w:t>
      </w:r>
      <w:bookmarkEnd w:id="122"/>
    </w:p>
    <w:p w:rsidR="001D4121" w:rsidRPr="00AC2BB1" w:rsidRDefault="001D4121" w:rsidP="001D4121">
      <w:pPr>
        <w:keepNext/>
        <w:jc w:val="center"/>
        <w:rPr>
          <w:rFonts w:cs="Times New Roman"/>
          <w:sz w:val="22"/>
        </w:rPr>
      </w:pPr>
      <w:r w:rsidRPr="00AC2BB1">
        <w:rPr>
          <w:rFonts w:cs="Times New Roman"/>
          <w:noProof/>
          <w:sz w:val="22"/>
          <w:lang w:eastAsia="es-CO"/>
        </w:rPr>
        <w:drawing>
          <wp:inline distT="0" distB="0" distL="0" distR="0" wp14:anchorId="1D401F4B" wp14:editId="3FFD4C86">
            <wp:extent cx="3488718" cy="99977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icrocontroladorpic16f688.jpg"/>
                    <pic:cNvPicPr/>
                  </pic:nvPicPr>
                  <pic:blipFill>
                    <a:blip r:embed="rId50">
                      <a:extLst>
                        <a:ext uri="{28A0092B-C50C-407E-A947-70E740481C1C}">
                          <a14:useLocalDpi xmlns:a14="http://schemas.microsoft.com/office/drawing/2010/main" val="0"/>
                        </a:ext>
                      </a:extLst>
                    </a:blip>
                    <a:stretch>
                      <a:fillRect/>
                    </a:stretch>
                  </pic:blipFill>
                  <pic:spPr>
                    <a:xfrm>
                      <a:off x="0" y="0"/>
                      <a:ext cx="3530625" cy="1011782"/>
                    </a:xfrm>
                    <a:prstGeom prst="rect">
                      <a:avLst/>
                    </a:prstGeom>
                  </pic:spPr>
                </pic:pic>
              </a:graphicData>
            </a:graphic>
          </wp:inline>
        </w:drawing>
      </w:r>
    </w:p>
    <w:p w:rsidR="001D4121" w:rsidRPr="00AC2BB1" w:rsidRDefault="001D4121" w:rsidP="001D4121">
      <w:pPr>
        <w:spacing w:line="240" w:lineRule="auto"/>
        <w:rPr>
          <w:rFonts w:cs="Times New Roman"/>
          <w:sz w:val="22"/>
        </w:rPr>
      </w:pPr>
    </w:p>
    <w:p w:rsidR="00942E92" w:rsidRDefault="001D4121" w:rsidP="001D4121">
      <w:pPr>
        <w:rPr>
          <w:rFonts w:cs="Times New Roman"/>
          <w:sz w:val="22"/>
        </w:rPr>
      </w:pPr>
      <w:r w:rsidRPr="00AC2BB1">
        <w:rPr>
          <w:rFonts w:cs="Times New Roman"/>
          <w:sz w:val="22"/>
        </w:rPr>
        <w:t>El convertidor analógico digital permite la conversión de una señal de entrada analógica a una representación binaria de 10 bits de esa señal.</w:t>
      </w:r>
    </w:p>
    <w:p w:rsidR="001D4121" w:rsidRPr="00AC2BB1" w:rsidRDefault="001D4121" w:rsidP="001D4121">
      <w:pPr>
        <w:rPr>
          <w:rFonts w:cs="Times New Roman"/>
          <w:sz w:val="22"/>
        </w:rPr>
      </w:pPr>
      <w:r w:rsidRPr="00AC2BB1">
        <w:rPr>
          <w:rFonts w:cs="Times New Roman"/>
          <w:sz w:val="22"/>
        </w:rPr>
        <w:t>El convertidor genera un resultado binario de 10 bits mediante una aproximación sucesiva y almacena el resultado de conversión en los registros de resultados de ADC (ADRESL y ADRESH). en el registro ADRESH guarda los bits más significativos y en el registro ADRESL guarda los bits menos significativos.</w:t>
      </w:r>
    </w:p>
    <w:p w:rsidR="001D4121" w:rsidRDefault="001D4121" w:rsidP="001D4121">
      <w:pPr>
        <w:rPr>
          <w:rFonts w:cs="Times New Roman"/>
          <w:sz w:val="22"/>
        </w:rPr>
      </w:pPr>
      <w:r w:rsidRPr="00AC2BB1">
        <w:rPr>
          <w:rFonts w:cs="Times New Roman"/>
          <w:sz w:val="22"/>
        </w:rPr>
        <w:t>Resolución: Mínimo valor de lectura. viene definido por la siguiente relación.</w:t>
      </w:r>
    </w:p>
    <w:p w:rsidR="00942E92" w:rsidRPr="00AC2BB1" w:rsidRDefault="00942E92" w:rsidP="001D4121">
      <w:pPr>
        <w:rPr>
          <w:rFonts w:cs="Times New Roman"/>
          <w:sz w:val="22"/>
        </w:rPr>
      </w:pPr>
      <m:oMathPara>
        <m:oMath>
          <m:r>
            <w:rPr>
              <w:rFonts w:ascii="Cambria Math" w:hAnsi="Cambria Math" w:cs="Times New Roman"/>
              <w:sz w:val="22"/>
            </w:rPr>
            <m:t>Resolucion</m:t>
          </m:r>
          <m:r>
            <w:rPr>
              <w:rFonts w:ascii="Cambria Math" w:eastAsiaTheme="minorEastAsia" w:hAnsi="Cambria Math" w:cs="Times New Roman"/>
              <w:sz w:val="22"/>
            </w:rPr>
            <m:t>=</m:t>
          </m:r>
          <m:f>
            <m:fPr>
              <m:ctrlPr>
                <w:rPr>
                  <w:rFonts w:ascii="Cambria Math" w:eastAsiaTheme="minorEastAsia" w:hAnsi="Cambria Math" w:cs="Times New Roman"/>
                  <w:i/>
                  <w:sz w:val="22"/>
                </w:rPr>
              </m:ctrlPr>
            </m:fPr>
            <m:num>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IN</m:t>
                  </m:r>
                </m:sub>
              </m:sSub>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f>
            <m:fPr>
              <m:ctrlPr>
                <w:rPr>
                  <w:rFonts w:ascii="Cambria Math" w:eastAsiaTheme="minorEastAsia" w:hAnsi="Cambria Math" w:cs="Times New Roman"/>
                  <w:i/>
                  <w:sz w:val="22"/>
                </w:rPr>
              </m:ctrlPr>
            </m:fPr>
            <m:num>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oMath>
      </m:oMathPara>
    </w:p>
    <w:p w:rsidR="00942E92" w:rsidRPr="00942E92" w:rsidRDefault="00942E92" w:rsidP="00942E92">
      <w:pPr>
        <w:tabs>
          <w:tab w:val="left" w:pos="2625"/>
        </w:tabs>
        <w:rPr>
          <w:rFonts w:cs="Times New Roman"/>
          <w:szCs w:val="24"/>
        </w:rPr>
      </w:pPr>
      <w:r>
        <w:rPr>
          <w:rFonts w:cs="Times New Roman"/>
          <w:i/>
          <w:szCs w:val="24"/>
        </w:rPr>
        <w:t>Tensión de referencia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oMath>
      <w:r w:rsidRPr="00942E92">
        <w:rPr>
          <w:rFonts w:cs="Times New Roman"/>
          <w:i/>
          <w:szCs w:val="24"/>
        </w:rPr>
        <w:t>):</w:t>
      </w:r>
      <w:r w:rsidRPr="00942E92">
        <w:rPr>
          <w:rFonts w:cs="Times New Roman"/>
          <w:szCs w:val="24"/>
        </w:rPr>
        <w:t xml:space="preserve"> Es el voltaje base la cual toma como punto de referencia el módulo ADC para poder hacer sus conversiones. Se debe tener en cuenta que para el uso del electrocardiógrafo la tensión de referencia debe ser de 3.3 [v], pues es la tensión a la que está alimentada dicha tarjeta. En el caso del oximetro maneja las dos tensiones de 3.3[v] y 5[v]. Se recomienda que V_REF para este caso sea de 5 [v] para mayor amplitud a la salida de la señal.</w:t>
      </w:r>
    </w:p>
    <w:p w:rsidR="00942E92" w:rsidRPr="00942E92" w:rsidRDefault="00942E92" w:rsidP="00942E92">
      <w:pPr>
        <w:tabs>
          <w:tab w:val="left" w:pos="2625"/>
        </w:tabs>
        <w:rPr>
          <w:rFonts w:cs="Times New Roman"/>
          <w:szCs w:val="24"/>
        </w:rPr>
      </w:pPr>
      <w:r w:rsidRPr="00942E92">
        <w:rPr>
          <w:rFonts w:cs="Times New Roman"/>
          <w:i/>
          <w:szCs w:val="24"/>
        </w:rPr>
        <w:lastRenderedPageBreak/>
        <w:t>Numero de Bits (N):</w:t>
      </w:r>
      <w:r w:rsidRPr="00942E92">
        <w:rPr>
          <w:rFonts w:cs="Times New Roman"/>
          <w:szCs w:val="24"/>
        </w:rPr>
        <w:t xml:space="preserve"> bits que tiene el convertidor Analógico Digital (ADC).</w:t>
      </w:r>
    </w:p>
    <w:p w:rsidR="00942E92" w:rsidRPr="00942E92" w:rsidRDefault="00942E92" w:rsidP="00942E92">
      <w:pPr>
        <w:tabs>
          <w:tab w:val="left" w:pos="2625"/>
        </w:tabs>
        <w:rPr>
          <w:rFonts w:cs="Times New Roman"/>
          <w:szCs w:val="24"/>
        </w:rPr>
      </w:pPr>
      <w:r w:rsidRPr="00942E92">
        <w:rPr>
          <w:rFonts w:cs="Times New Roman"/>
          <w:i/>
          <w:szCs w:val="24"/>
        </w:rPr>
        <w:t>Tiempo de conversión(Tad):</w:t>
      </w:r>
      <w:r w:rsidRPr="00942E92">
        <w:rPr>
          <w:rFonts w:cs="Times New Roman"/>
          <w:szCs w:val="24"/>
        </w:rPr>
        <w:t xml:space="preserve"> Tiempo que demora el ADC en realizar la conversión.</w:t>
      </w:r>
    </w:p>
    <w:p w:rsidR="00942E92" w:rsidRPr="00942E92" w:rsidRDefault="00942E92" w:rsidP="00942E92">
      <w:pPr>
        <w:tabs>
          <w:tab w:val="left" w:pos="2625"/>
        </w:tabs>
        <w:rPr>
          <w:rFonts w:cs="Times New Roman"/>
          <w:szCs w:val="24"/>
        </w:rPr>
      </w:pPr>
      <w:r w:rsidRPr="00942E92">
        <w:rPr>
          <w:rFonts w:cs="Times New Roman"/>
          <w:i/>
          <w:szCs w:val="24"/>
        </w:rPr>
        <w:t>Error de conversión:</w:t>
      </w:r>
      <w:r w:rsidRPr="00942E92">
        <w:rPr>
          <w:rFonts w:cs="Times New Roman"/>
          <w:szCs w:val="24"/>
        </w:rPr>
        <w:t xml:space="preserve"> Bits erróneos generados por una mala conversión, la cual se origina por una alta velocidad o una mala configuración del módulo.</w:t>
      </w:r>
    </w:p>
    <w:p w:rsidR="001D4121" w:rsidRDefault="001D4121" w:rsidP="00942E92">
      <w:pPr>
        <w:tabs>
          <w:tab w:val="left" w:pos="2625"/>
        </w:tabs>
        <w:rPr>
          <w:rFonts w:eastAsiaTheme="minorEastAsia" w:cs="Times New Roman"/>
          <w:szCs w:val="24"/>
        </w:rPr>
      </w:pPr>
      <w:r w:rsidRPr="00942E92">
        <w:rPr>
          <w:rFonts w:cs="Times New Roman"/>
          <w:szCs w:val="24"/>
        </w:rPr>
        <w:t xml:space="preserve">Si tomamos como ejemplo, </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=5 [V]</m:t>
        </m:r>
      </m:oMath>
      <w:r w:rsidRPr="00942E92">
        <w:rPr>
          <w:rFonts w:cs="Times New Roman"/>
          <w:color w:val="BF8F00" w:themeColor="accent4" w:themeShade="BF"/>
          <w:szCs w:val="24"/>
        </w:rPr>
        <w:t xml:space="preserve"> </w:t>
      </w:r>
      <w:r w:rsidRPr="00942E92">
        <w:rPr>
          <w:rFonts w:cs="Times New Roman"/>
          <w:szCs w:val="24"/>
        </w:rPr>
        <w:t>y</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=0 [V]</m:t>
        </m:r>
      </m:oMath>
      <w:r w:rsidRPr="00942E92">
        <w:rPr>
          <w:rFonts w:eastAsiaTheme="minorEastAsia" w:cs="Times New Roman"/>
          <w:szCs w:val="24"/>
        </w:rPr>
        <w:t>, tenemos:</w:t>
      </w:r>
    </w:p>
    <w:p w:rsidR="00942E92" w:rsidRPr="00942E92" w:rsidRDefault="00942E92" w:rsidP="00942E92">
      <w:pPr>
        <w:tabs>
          <w:tab w:val="left" w:pos="2625"/>
        </w:tabs>
        <w:rPr>
          <w:rFonts w:eastAsiaTheme="minorEastAsia" w:cs="Times New Roman"/>
          <w:szCs w:val="24"/>
        </w:rPr>
      </w:pPr>
    </w:p>
    <w:p w:rsidR="001D4121" w:rsidRPr="00942E92" w:rsidRDefault="001D4121" w:rsidP="00942E92">
      <w:pPr>
        <w:rPr>
          <w:rFonts w:cs="Times New Roman"/>
          <w:noProof/>
          <w:color w:val="FFD966" w:themeColor="accent4" w:themeTint="99"/>
          <w:szCs w:val="24"/>
          <w:lang w:val="es-419" w:eastAsia="es-419"/>
        </w:rPr>
      </w:pPr>
      <m:oMathPara>
        <m:oMath>
          <m:r>
            <w:rPr>
              <w:rFonts w:ascii="Cambria Math" w:hAnsi="Cambria Math" w:cs="Times New Roman"/>
              <w:szCs w:val="24"/>
            </w:rPr>
            <m:t>Resolucion</m:t>
          </m:r>
          <m:r>
            <w:rPr>
              <w:rFonts w:ascii="Cambria Math" w:eastAsiaTheme="minorEastAsia" w:hAnsi="Cambria Math" w:cs="Times New Roman"/>
              <w:szCs w:val="24"/>
            </w:rPr>
            <m:t>=0+</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(5-0)</m:t>
              </m:r>
            </m:num>
            <m:den>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2</m:t>
                  </m:r>
                </m:e>
                <m:sup>
                  <m:r>
                    <w:rPr>
                      <w:rFonts w:ascii="Cambria Math" w:eastAsiaTheme="minorEastAsia" w:hAnsi="Cambria Math" w:cs="Times New Roman"/>
                      <w:szCs w:val="24"/>
                    </w:rPr>
                    <m:t>10</m:t>
                  </m:r>
                </m:sup>
              </m:sSup>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m:t>
              </m:r>
            </m:num>
            <m:den>
              <m:r>
                <w:rPr>
                  <w:rFonts w:ascii="Cambria Math" w:eastAsiaTheme="minorEastAsia" w:hAnsi="Cambria Math" w:cs="Times New Roman"/>
                  <w:szCs w:val="24"/>
                </w:rPr>
                <m:t>1024</m:t>
              </m:r>
            </m:den>
          </m:f>
          <m:r>
            <w:rPr>
              <w:rFonts w:ascii="Cambria Math" w:eastAsiaTheme="minorEastAsia" w:hAnsi="Cambria Math" w:cs="Times New Roman"/>
              <w:szCs w:val="24"/>
            </w:rPr>
            <m:t>=4.8 mV</m:t>
          </m:r>
        </m:oMath>
      </m:oMathPara>
    </w:p>
    <w:p w:rsidR="001D4121" w:rsidRPr="00942E92" w:rsidRDefault="001D4121" w:rsidP="00942E92">
      <w:pPr>
        <w:rPr>
          <w:rFonts w:cs="Times New Roman"/>
          <w:szCs w:val="24"/>
          <w:lang w:val="es-419"/>
        </w:rPr>
      </w:pPr>
    </w:p>
    <w:p w:rsidR="001D4121" w:rsidRPr="00942E92" w:rsidRDefault="001D4121" w:rsidP="00942E92">
      <w:pPr>
        <w:rPr>
          <w:rFonts w:eastAsiaTheme="minorEastAsia" w:cs="Times New Roman"/>
          <w:szCs w:val="24"/>
          <w:lang w:val="es-419"/>
        </w:rPr>
      </w:pPr>
      <w:r w:rsidRPr="00942E92">
        <w:rPr>
          <w:rFonts w:cs="Times New Roman"/>
          <w:szCs w:val="24"/>
          <w:lang w:val="es-419"/>
        </w:rPr>
        <w:t xml:space="preserve">La etapa de </w:t>
      </w:r>
      <w:r w:rsidR="0038702C">
        <w:rPr>
          <w:rFonts w:cs="Times New Roman"/>
          <w:szCs w:val="24"/>
          <w:lang w:val="es-419"/>
        </w:rPr>
        <w:t>procesamiento de datos tiene un</w:t>
      </w:r>
      <w:r w:rsidRPr="00942E92">
        <w:rPr>
          <w:rFonts w:cs="Times New Roman"/>
          <w:szCs w:val="24"/>
          <w:lang w:val="es-419"/>
        </w:rPr>
        <w:t xml:space="preserve"> componente</w:t>
      </w:r>
      <w:r w:rsidRPr="00942E92">
        <w:rPr>
          <w:rFonts w:eastAsiaTheme="minorEastAsia" w:cs="Times New Roman"/>
          <w:szCs w:val="24"/>
          <w:lang w:val="es-419"/>
        </w:rPr>
        <w:t xml:space="preserve"> har</w:t>
      </w:r>
      <w:r w:rsidR="00F36CF3">
        <w:rPr>
          <w:rFonts w:eastAsiaTheme="minorEastAsia" w:cs="Times New Roman"/>
          <w:szCs w:val="24"/>
          <w:lang w:val="es-419"/>
        </w:rPr>
        <w:t>dware, compuesto</w:t>
      </w:r>
      <w:r w:rsidRPr="00942E92">
        <w:rPr>
          <w:rFonts w:eastAsiaTheme="minorEastAsia" w:cs="Times New Roman"/>
          <w:szCs w:val="24"/>
          <w:lang w:val="es-419"/>
        </w:rPr>
        <w:t xml:space="preserve"> por el C</w:t>
      </w:r>
      <w:r w:rsidR="005421F6">
        <w:rPr>
          <w:rFonts w:eastAsiaTheme="minorEastAsia" w:cs="Times New Roman"/>
          <w:szCs w:val="24"/>
          <w:lang w:val="es-419"/>
        </w:rPr>
        <w:t>onversor A/D del PIC16F688 y un</w:t>
      </w:r>
      <w:r w:rsidRPr="00942E92">
        <w:rPr>
          <w:rFonts w:eastAsiaTheme="minorEastAsia" w:cs="Times New Roman"/>
          <w:szCs w:val="24"/>
          <w:lang w:val="es-419"/>
        </w:rPr>
        <w:t xml:space="preserve"> componente software, que es la rutina encargada de dirigir el funcionamiento del Conversor A/D. La rutina señalada fue escrita en lenguaje de programación C, utilizando como editor de texto PIC C Compiler. </w:t>
      </w:r>
    </w:p>
    <w:p w:rsidR="001D4121" w:rsidRPr="00942E92" w:rsidRDefault="001D4121" w:rsidP="00942E92">
      <w:pPr>
        <w:rPr>
          <w:rFonts w:cs="Times New Roman"/>
          <w:szCs w:val="24"/>
        </w:rPr>
      </w:pPr>
      <w:r w:rsidRPr="009E18D5">
        <w:rPr>
          <w:rFonts w:cs="Times New Roman"/>
          <w:b/>
          <w:i/>
          <w:szCs w:val="24"/>
        </w:rPr>
        <w:t>PIC C Compiler</w:t>
      </w:r>
      <w:r w:rsidRPr="00942E92">
        <w:rPr>
          <w:rFonts w:cs="Times New Roman"/>
          <w:szCs w:val="24"/>
        </w:rPr>
        <w:t xml:space="preserve"> es un inteligente y muy optimizado compilador C que contiene operadores estándar del lenguaje C y funciones incorporadas en bibliotecas que son específicas a los registros del PIC, proporcionando a los desarrolladores una herramienta poderosa para el acceso al hardware y a las funciones del dispositivo desde el nivel de lenguaje C.</w:t>
      </w:r>
    </w:p>
    <w:p w:rsidR="001D4121" w:rsidRPr="009E18D5" w:rsidRDefault="001D4121" w:rsidP="009E18D5">
      <w:pPr>
        <w:rPr>
          <w:rFonts w:cs="Times New Roman"/>
          <w:szCs w:val="24"/>
        </w:rPr>
      </w:pPr>
      <w:r w:rsidRPr="009E18D5">
        <w:rPr>
          <w:rFonts w:cs="Times New Roman"/>
          <w:szCs w:val="24"/>
        </w:rPr>
        <w:t xml:space="preserve">Esta herramienta útil para </w:t>
      </w:r>
      <w:r w:rsidR="00DD6D6B">
        <w:rPr>
          <w:rFonts w:cs="Times New Roman"/>
          <w:szCs w:val="24"/>
        </w:rPr>
        <w:t>programar microcontroladores PIC,</w:t>
      </w:r>
      <w:r w:rsidRPr="009E18D5">
        <w:rPr>
          <w:rFonts w:cs="Times New Roman"/>
          <w:szCs w:val="24"/>
        </w:rPr>
        <w:t xml:space="preserve"> posee múltiples carac</w:t>
      </w:r>
      <w:r w:rsidR="009E18D5">
        <w:rPr>
          <w:rFonts w:cs="Times New Roman"/>
          <w:szCs w:val="24"/>
        </w:rPr>
        <w:t xml:space="preserve">terísticas entre </w:t>
      </w:r>
      <w:r w:rsidRPr="009E18D5">
        <w:rPr>
          <w:rFonts w:cs="Times New Roman"/>
          <w:szCs w:val="24"/>
        </w:rPr>
        <w:t>la</w:t>
      </w:r>
      <w:r w:rsidR="009E18D5">
        <w:rPr>
          <w:rFonts w:cs="Times New Roman"/>
          <w:szCs w:val="24"/>
        </w:rPr>
        <w:t>s que se encuentra la de</w:t>
      </w:r>
      <w:r w:rsidR="004836BA">
        <w:rPr>
          <w:rFonts w:cs="Times New Roman"/>
          <w:szCs w:val="24"/>
        </w:rPr>
        <w:t xml:space="preserve"> compilar</w:t>
      </w:r>
      <w:r w:rsidRPr="009E18D5">
        <w:rPr>
          <w:rFonts w:cs="Times New Roman"/>
          <w:szCs w:val="24"/>
        </w:rPr>
        <w:t xml:space="preserve"> el código C del archivo fuente (.c) a lenguaje de máquina para prog</w:t>
      </w:r>
      <w:r w:rsidR="00AC64EE">
        <w:rPr>
          <w:rFonts w:cs="Times New Roman"/>
          <w:szCs w:val="24"/>
        </w:rPr>
        <w:t>ramar microcontroladores PIC (.</w:t>
      </w:r>
      <w:r w:rsidRPr="009E18D5">
        <w:rPr>
          <w:rFonts w:cs="Times New Roman"/>
          <w:szCs w:val="24"/>
        </w:rPr>
        <w:t xml:space="preserve">HEX). Incluye Drivers o librerías de código fuente para manejo de pantallas LCD, teclados, sensores, protocolos de comunicación, memorias, conversión analógica a digital, etc. </w:t>
      </w:r>
      <w:r w:rsidRPr="009E18D5">
        <w:rPr>
          <w:rFonts w:cs="Times New Roman"/>
          <w:szCs w:val="24"/>
        </w:rPr>
        <w:fldChar w:fldCharType="begin" w:fldLock="1"/>
      </w:r>
      <w:r w:rsidRPr="009E18D5">
        <w:rPr>
          <w:rFonts w:cs="Times New Roman"/>
          <w:szCs w:val="24"/>
        </w:rPr>
        <w:instrText>ADDIN CSL_CITATION { "citationItems" : [ { "id" : "ITEM-1", "itemData" : { "ISSN" : "0122-1701", "abstract" : "RESUMEN En este art\u00edculo se presenta el manejo del compilador PCW para microcontroladores PIC, el cual permite programar f\u00e1cilmente los microcontroladores en lenguaje C, con lo cual se realiza m\u00e1s r\u00e1pidamente el desarrollo de programas que ser\u00edan bastante complejos de abordar en lenguaje ensamblador. ABSTRACT In this article management PCW compiler for PIC microcontrollers, which can easily program the PIC microcontrollers in C language, which is quickly developing programs that would be quite complex to make in assembly language.", "author" : [ { "dropping-particle" : "", "family" : "Henao", "given" : "Carlos Alberto", "non-dropping-particle" : "", "parse-names" : false, "suffix" : "" }, { "dropping-particle" : "", "family" : "Duque", "given" : "Edison", "non-dropping-particle" : "", "parse-names" : false, "suffix" : "" }, { "dropping-particle" : "", "family" : "Electr\u00f3nico", "given" : "Ingeniero", "non-dropping-particle" : "", "parse-names" : false, "suffix" : "" }, { "dropping-particle" : "", "family" : "Asociado", "given" : "Profesor", "non-dropping-particle" : "", "parse-names" : false, "suffix" : "" } ], "container-title" : "Scientia et Technica A\u00f1o XV", "id" : "ITEM-1", "issue" : "43", "issued" : { "date-parts" : [ [ "2009" ] ] }, "page" : "37-42", "title" : "PROGRAMANDO MICROCONTROLADORES PIC EN LENGUAJE C PIC Microcontrollers Programming in C language", "type" : "article-journal", "volume" : "43" }, "uris" : [ "http://www.mendeley.com/documents/?uuid=30bccc85-9015-4e66-b0d1-03c86b44c43f" ] } ], "mendeley" : { "formattedCitation" : "(Henao, Duque, Electr\u00f3nico, &amp; Asociado, 2009)", "plainTextFormattedCitation" : "(Henao, Duque, Electr\u00f3nico, &amp; Asociado, 2009)", "previouslyFormattedCitation" : "(Henao, Duque, Electr\u00f3nico, &amp; Asociado, 2009)" }, "properties" : { "noteIndex" : 0 }, "schema" : "https://github.com/citation-style-language/schema/raw/master/csl-citation.json" }</w:instrText>
      </w:r>
      <w:r w:rsidRPr="009E18D5">
        <w:rPr>
          <w:rFonts w:cs="Times New Roman"/>
          <w:szCs w:val="24"/>
        </w:rPr>
        <w:fldChar w:fldCharType="separate"/>
      </w:r>
      <w:r w:rsidRPr="009E18D5">
        <w:rPr>
          <w:rFonts w:cs="Times New Roman"/>
          <w:noProof/>
          <w:szCs w:val="24"/>
        </w:rPr>
        <w:t>(Henao, Duque, Electrónico, &amp; Asociado, 2009)</w:t>
      </w:r>
      <w:r w:rsidRPr="009E18D5">
        <w:rPr>
          <w:rFonts w:cs="Times New Roman"/>
          <w:szCs w:val="24"/>
        </w:rPr>
        <w:fldChar w:fldCharType="end"/>
      </w:r>
    </w:p>
    <w:p w:rsidR="001D4121" w:rsidRPr="00924925" w:rsidRDefault="001D4121" w:rsidP="00924925">
      <w:pPr>
        <w:rPr>
          <w:rFonts w:eastAsiaTheme="minorEastAsia"/>
          <w:szCs w:val="24"/>
        </w:rPr>
      </w:pPr>
      <w:r w:rsidRPr="009E18D5">
        <w:rPr>
          <w:szCs w:val="24"/>
        </w:rPr>
        <w:t xml:space="preserve">La UEQ cortará solamente en la fase diastólica, es decir, cuando el corazón se encuentre relajado, lo cual significa que la presión arterial se encuentra en su nivel más bajo. Lo anterior </w:t>
      </w:r>
      <w:r w:rsidRPr="009E18D5">
        <w:rPr>
          <w:szCs w:val="24"/>
        </w:rPr>
        <w:lastRenderedPageBreak/>
        <w:t>llevaría a una disminución del sangrado operatorio al ser los vasos sanguíneos cortados durante el periodo en el que se enc</w:t>
      </w:r>
      <w:r w:rsidR="00924925">
        <w:rPr>
          <w:szCs w:val="24"/>
        </w:rPr>
        <w:t>uentra un menor flujo sanguíneo</w:t>
      </w:r>
    </w:p>
    <w:p w:rsidR="001D4121" w:rsidRPr="009E18D5" w:rsidRDefault="001D4121" w:rsidP="009E18D5">
      <w:pPr>
        <w:rPr>
          <w:rFonts w:eastAsiaTheme="minorEastAsia" w:cs="Times New Roman"/>
          <w:szCs w:val="24"/>
          <w:lang w:val="es-419"/>
        </w:rPr>
      </w:pPr>
      <w:r w:rsidRPr="009E18D5">
        <w:rPr>
          <w:szCs w:val="24"/>
        </w:rPr>
        <w:t>En esta etapa, se envía el pulso cuadrado originado en la región sistólica de la señal ECG u oximetría, al generador de señales electroquirúrgica para realizar la sincronización del pulso sistólico con las señales de corte, y de esta forma tener una señal mixta de corte personalizada.</w:t>
      </w:r>
    </w:p>
    <w:p w:rsidR="001D4121" w:rsidRDefault="001D4121" w:rsidP="001D4121">
      <w:pPr>
        <w:ind w:firstLine="0"/>
      </w:pPr>
    </w:p>
    <w:p w:rsidR="001D4121" w:rsidRDefault="001D4121" w:rsidP="009E18D5">
      <w:pPr>
        <w:ind w:firstLine="0"/>
      </w:pPr>
    </w:p>
    <w:p w:rsidR="002B0073" w:rsidRDefault="002B0073" w:rsidP="002B0073">
      <w:pPr>
        <w:pStyle w:val="Ttulo3"/>
      </w:pPr>
      <w:bookmarkStart w:id="123" w:name="_Ref514409512"/>
      <w:bookmarkStart w:id="124" w:name="_Toc514505441"/>
      <w:r>
        <w:t>Control de Potencia</w:t>
      </w:r>
      <w:bookmarkEnd w:id="123"/>
      <w:bookmarkEnd w:id="124"/>
    </w:p>
    <w:p w:rsidR="009E18D5" w:rsidRPr="009E18D5" w:rsidRDefault="009B0E7D" w:rsidP="009E18D5">
      <w:r>
        <w:t>Para lograr e</w:t>
      </w:r>
      <w:r w:rsidR="00C97156">
        <w:t xml:space="preserve">l control de </w:t>
      </w:r>
      <w:r w:rsidR="0058411A">
        <w:t>potencia</w:t>
      </w:r>
      <w:r w:rsidR="009E18D5">
        <w:t xml:space="preserve"> a la salida del equipo</w:t>
      </w:r>
      <w:r w:rsidR="00390CD4">
        <w:t>,</w:t>
      </w:r>
      <w:r w:rsidR="009E18D5">
        <w:t xml:space="preserve"> se implement</w:t>
      </w:r>
      <w:r w:rsidR="00A059A0">
        <w:t>a</w:t>
      </w:r>
      <w:r w:rsidR="00AE5529">
        <w:t xml:space="preserve"> un sistema que realiza</w:t>
      </w:r>
      <w:r w:rsidR="003B0494">
        <w:t xml:space="preserve"> cambios</w:t>
      </w:r>
      <w:r w:rsidR="009E18D5">
        <w:t xml:space="preserve"> de tensión</w:t>
      </w:r>
      <w:r w:rsidR="004051E1">
        <w:t>,</w:t>
      </w:r>
      <w:r w:rsidR="001F43BF">
        <w:t xml:space="preserve"> es</w:t>
      </w:r>
      <w:r w:rsidR="0062603C">
        <w:t>te voltaje</w:t>
      </w:r>
      <w:r w:rsidR="00ED0347">
        <w:t xml:space="preserve"> se</w:t>
      </w:r>
      <w:r w:rsidR="001F43BF">
        <w:t xml:space="preserve"> suministrada a la etapa de </w:t>
      </w:r>
      <w:r w:rsidR="001F43BF" w:rsidRPr="00EA670D">
        <w:rPr>
          <w:b/>
        </w:rPr>
        <w:fldChar w:fldCharType="begin"/>
      </w:r>
      <w:r w:rsidR="001F43BF" w:rsidRPr="00EA670D">
        <w:rPr>
          <w:b/>
        </w:rPr>
        <w:instrText xml:space="preserve"> REF _Ref514244152 \h </w:instrText>
      </w:r>
      <w:r w:rsidR="00EA670D">
        <w:rPr>
          <w:b/>
        </w:rPr>
        <w:instrText xml:space="preserve"> \* MERGEFORMAT </w:instrText>
      </w:r>
      <w:r w:rsidR="001F43BF" w:rsidRPr="00EA670D">
        <w:rPr>
          <w:b/>
        </w:rPr>
      </w:r>
      <w:r w:rsidR="001F43BF" w:rsidRPr="00EA670D">
        <w:rPr>
          <w:b/>
        </w:rPr>
        <w:fldChar w:fldCharType="separate"/>
      </w:r>
      <w:r w:rsidR="00353048" w:rsidRPr="00353048">
        <w:rPr>
          <w:b/>
        </w:rPr>
        <w:t>Amplificador de Potencia</w:t>
      </w:r>
      <w:r w:rsidR="001F43BF" w:rsidRPr="00EA670D">
        <w:rPr>
          <w:b/>
        </w:rPr>
        <w:fldChar w:fldCharType="end"/>
      </w:r>
      <w:r w:rsidR="00044318">
        <w:rPr>
          <w:b/>
        </w:rPr>
        <w:t>,</w:t>
      </w:r>
      <w:r w:rsidR="004051E1">
        <w:t xml:space="preserve"> que es la encargada de amplificar este voltaje </w:t>
      </w:r>
      <w:r w:rsidR="00577478">
        <w:t>y llevarlo directo a los puertos de salida del equipo.</w:t>
      </w:r>
    </w:p>
    <w:p w:rsidR="00DC4FA9" w:rsidRDefault="00DC4FA9" w:rsidP="00DC4FA9">
      <w:pPr>
        <w:pStyle w:val="Ttulo4"/>
      </w:pPr>
      <w:r>
        <w:t>Características</w:t>
      </w:r>
    </w:p>
    <w:p w:rsidR="00AF1132" w:rsidRDefault="00AF1132" w:rsidP="001F2867">
      <w:pPr>
        <w:pStyle w:val="Sinespaciado"/>
        <w:rPr>
          <w:rStyle w:val="nfasis"/>
          <w:i/>
        </w:rPr>
      </w:pPr>
    </w:p>
    <w:p w:rsidR="00CA6458" w:rsidRPr="005C6135" w:rsidRDefault="00CA6458" w:rsidP="001F2867">
      <w:pPr>
        <w:pStyle w:val="Sinespaciado"/>
        <w:rPr>
          <w:rStyle w:val="nfasis"/>
          <w:i/>
        </w:rPr>
      </w:pPr>
      <w:r w:rsidRPr="005C6135">
        <w:rPr>
          <w:rStyle w:val="nfasis"/>
          <w:i/>
        </w:rPr>
        <w:t>Alimentación entre 7[V] y 12 [V]</w:t>
      </w:r>
    </w:p>
    <w:p w:rsidR="00BB336F" w:rsidRPr="005C6135" w:rsidRDefault="000B05F3" w:rsidP="0070610B">
      <w:pPr>
        <w:pStyle w:val="Sinespaciado"/>
        <w:rPr>
          <w:rStyle w:val="nfasis"/>
          <w:i/>
        </w:rPr>
      </w:pPr>
      <w:r w:rsidRPr="0018158F">
        <w:rPr>
          <w:rStyle w:val="nfasis"/>
          <w:i/>
        </w:rPr>
        <w:t>Salida de voltaje entre 12V y 80 V</w:t>
      </w:r>
      <w:r>
        <w:rPr>
          <w:rStyle w:val="nfasis"/>
          <w:i/>
        </w:rPr>
        <w:t xml:space="preserve"> con cambios mínimos de 1.5 V</w:t>
      </w:r>
    </w:p>
    <w:p w:rsidR="000739A3" w:rsidRDefault="00CA6458" w:rsidP="00AB3018">
      <w:pPr>
        <w:pStyle w:val="Sinespaciado"/>
        <w:rPr>
          <w:rStyle w:val="nfasis"/>
          <w:i/>
        </w:rPr>
      </w:pPr>
      <w:r w:rsidRPr="005C6135">
        <w:rPr>
          <w:rStyle w:val="nfasis"/>
          <w:i/>
        </w:rPr>
        <w:t>Temperatura de Funcionamiento entre -40Cº y 150 Cº</w:t>
      </w:r>
    </w:p>
    <w:p w:rsidR="0053768B" w:rsidRPr="0053768B" w:rsidRDefault="0053768B" w:rsidP="0053768B">
      <w:r>
        <w:t>Potencia máxima 1200W</w:t>
      </w:r>
    </w:p>
    <w:p w:rsidR="00314471" w:rsidRDefault="00DC4FA9" w:rsidP="00314471">
      <w:pPr>
        <w:pStyle w:val="Ttulo4"/>
        <w:ind w:firstLine="0"/>
      </w:pPr>
      <w:r>
        <w:lastRenderedPageBreak/>
        <w:t>Diagrama de Bloques</w:t>
      </w:r>
      <w:r w:rsidR="00AC36C5">
        <w:t>.</w:t>
      </w:r>
    </w:p>
    <w:p w:rsidR="00314471" w:rsidRDefault="009E18D5" w:rsidP="00314471">
      <w:pPr>
        <w:pStyle w:val="Descripcin"/>
        <w:keepNext/>
        <w:jc w:val="center"/>
      </w:pPr>
      <w:bookmarkStart w:id="125" w:name="_Ref514384602"/>
      <w:bookmarkStart w:id="126" w:name="_Toc514505542"/>
      <w:r>
        <w:t xml:space="preserve">Figura </w:t>
      </w:r>
      <w:r w:rsidR="0012254C">
        <w:fldChar w:fldCharType="begin"/>
      </w:r>
      <w:r w:rsidR="0012254C">
        <w:instrText xml:space="preserve"> SEQ Figura \* ARABIC </w:instrText>
      </w:r>
      <w:r w:rsidR="0012254C">
        <w:fldChar w:fldCharType="separate"/>
      </w:r>
      <w:r w:rsidR="00D44F57">
        <w:rPr>
          <w:noProof/>
        </w:rPr>
        <w:t>43</w:t>
      </w:r>
      <w:r w:rsidR="0012254C">
        <w:rPr>
          <w:noProof/>
        </w:rPr>
        <w:fldChar w:fldCharType="end"/>
      </w:r>
      <w:bookmarkEnd w:id="125"/>
      <w:r>
        <w:t>. Diagrama de Bloques Para el</w:t>
      </w:r>
      <w:r w:rsidR="00E57FE3">
        <w:t xml:space="preserve"> Sistema de Control de Potencia</w:t>
      </w:r>
      <w:bookmarkEnd w:id="126"/>
    </w:p>
    <w:p w:rsidR="00314471" w:rsidRDefault="009E18D5" w:rsidP="00314471">
      <w:pPr>
        <w:keepNext/>
        <w:jc w:val="left"/>
      </w:pPr>
      <w:r>
        <w:rPr>
          <w:noProof/>
          <w:lang w:eastAsia="es-CO"/>
        </w:rPr>
        <w:drawing>
          <wp:inline distT="0" distB="0" distL="0" distR="0" wp14:anchorId="736D8712" wp14:editId="4BE3A7F0">
            <wp:extent cx="5823011" cy="1840676"/>
            <wp:effectExtent l="0" t="0" r="6350"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rthfhrth.png"/>
                    <pic:cNvPicPr/>
                  </pic:nvPicPr>
                  <pic:blipFill rotWithShape="1">
                    <a:blip r:embed="rId51">
                      <a:extLst>
                        <a:ext uri="{28A0092B-C50C-407E-A947-70E740481C1C}">
                          <a14:useLocalDpi xmlns:a14="http://schemas.microsoft.com/office/drawing/2010/main" val="0"/>
                        </a:ext>
                      </a:extLst>
                    </a:blip>
                    <a:srcRect l="1801" t="19810" b="37914"/>
                    <a:stretch/>
                  </pic:blipFill>
                  <pic:spPr bwMode="auto">
                    <a:xfrm>
                      <a:off x="0" y="0"/>
                      <a:ext cx="6040521" cy="1909432"/>
                    </a:xfrm>
                    <a:prstGeom prst="rect">
                      <a:avLst/>
                    </a:prstGeom>
                    <a:ln>
                      <a:noFill/>
                    </a:ln>
                    <a:extLst>
                      <a:ext uri="{53640926-AAD7-44D8-BBD7-CCE9431645EC}">
                        <a14:shadowObscured xmlns:a14="http://schemas.microsoft.com/office/drawing/2010/main"/>
                      </a:ext>
                    </a:extLst>
                  </pic:spPr>
                </pic:pic>
              </a:graphicData>
            </a:graphic>
          </wp:inline>
        </w:drawing>
      </w:r>
    </w:p>
    <w:p w:rsidR="00AC36C5" w:rsidRPr="00AC36C5" w:rsidRDefault="00AC36C5" w:rsidP="00AC36C5">
      <w:pPr>
        <w:pStyle w:val="Ttulo5"/>
        <w:rPr>
          <w:vanish/>
          <w:specVanish/>
        </w:rPr>
      </w:pPr>
      <w:r>
        <w:t>Procesamiento de Datos.</w:t>
      </w:r>
    </w:p>
    <w:p w:rsidR="00AC36C5" w:rsidRPr="00AC36C5" w:rsidRDefault="00AC36C5" w:rsidP="00CE513D">
      <w:pPr>
        <w:rPr>
          <w:vanish/>
          <w:specVanish/>
        </w:rPr>
      </w:pPr>
      <w:r>
        <w:t xml:space="preserve"> </w:t>
      </w:r>
    </w:p>
    <w:p w:rsidR="00C12450" w:rsidRDefault="00AC36C5" w:rsidP="00CE513D">
      <w:r>
        <w:t xml:space="preserve"> </w:t>
      </w:r>
      <w:r w:rsidR="007C5ECA">
        <w:t>Esta sub-etapa es la que entrega las instrucciones necesarias para ajustar la salida en tensión del equipo de electrocirugía.</w:t>
      </w:r>
      <w:r w:rsidR="00D26CE5">
        <w:t xml:space="preserve"> Y como ya se mencionó de manera previa</w:t>
      </w:r>
      <w:r w:rsidR="00F35B50">
        <w:t xml:space="preserve">, el elemento usado para tal fin es el Atmega328P </w:t>
      </w:r>
      <w:r w:rsidR="00F35B50">
        <w:fldChar w:fldCharType="begin" w:fldLock="1"/>
      </w:r>
      <w:r w:rsidR="00F35B50">
        <w:instrText>ADDIN CSL_CITATION { "citationItems" : [ { "id" : "ITEM-1", "itemData" : { "URL" : "http://ww1.microchip.com/downloads/en/DeviceDoc/Atmel-42735-8-bit-AVR-Microcontroller-ATmega328-328P_Datasheet.pdf", "accessed" : { "date-parts" : [ [ "2018", "1", "21" ] ] }, "author" : [ { "dropping-particle" : "", "family" : "Microchip", "given" : "AVR Microcontrollers", "non-dropping-particle" : "", "parse-names" : false, "suffix" : "" } ], "id" : "ITEM-1", "issued" : { "date-parts" : [ [ "2016" ] ] }, "title" : "ATmega328P", "type" : "webpage" }, "uris" : [ "http://www.mendeley.com/documents/?uuid=86fc0fb2-a61d-36be-a822-a81342a117e0" ] } ], "mendeley" : { "formattedCitation" : "(Microchip, 2016)", "manualFormatting" : "(Microchip, [Material Safety Data Sheet], 2016)", "plainTextFormattedCitation" : "(Microchip, 2016)", "previouslyFormattedCitation" : "(Microchip, 2016)" }, "properties" : {  }, "schema" : "https://github.com/citation-style-language/schema/raw/master/csl-citation.json" }</w:instrText>
      </w:r>
      <w:r w:rsidR="00F35B50">
        <w:fldChar w:fldCharType="separate"/>
      </w:r>
      <w:r w:rsidR="00F35B50" w:rsidRPr="00F35B50">
        <w:rPr>
          <w:noProof/>
        </w:rPr>
        <w:t>(Microchip,</w:t>
      </w:r>
      <w:r w:rsidR="00F35B50">
        <w:rPr>
          <w:noProof/>
        </w:rPr>
        <w:t xml:space="preserve"> [Material Safety Data Sheet],</w:t>
      </w:r>
      <w:r w:rsidR="00F35B50" w:rsidRPr="00F35B50">
        <w:rPr>
          <w:noProof/>
        </w:rPr>
        <w:t xml:space="preserve"> 2016)</w:t>
      </w:r>
      <w:r w:rsidR="00F35B50">
        <w:fldChar w:fldCharType="end"/>
      </w:r>
      <w:r w:rsidR="00F35B50">
        <w:t>.</w:t>
      </w:r>
    </w:p>
    <w:p w:rsidR="00AC36C5" w:rsidRDefault="007C5ECA" w:rsidP="00CE513D">
      <w:r>
        <w:t xml:space="preserve"> </w:t>
      </w:r>
      <w:r w:rsidR="00C12450">
        <w:t>En primer lugar, s</w:t>
      </w:r>
      <w:r w:rsidR="009A6C38">
        <w:t>e sabe</w:t>
      </w:r>
      <w:r w:rsidR="00C12450">
        <w:t xml:space="preserve"> que </w:t>
      </w:r>
      <w:r w:rsidR="005F23B0">
        <w:t>se puede</w:t>
      </w:r>
      <w:r w:rsidR="00C12450">
        <w:t xml:space="preserve"> relacionar potencia, tensión e impedancia en una sola formula</w:t>
      </w:r>
      <w:r w:rsidR="001538ED">
        <w:t xml:space="preserve">, teniendo en cuenta que esta impedancia se asume como valor resistivo </w:t>
      </w:r>
      <w:r w:rsidR="00627E8A">
        <w:fldChar w:fldCharType="begin" w:fldLock="1"/>
      </w:r>
      <w:r w:rsidR="00627E8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 "plainTextFormattedCitation" : "(Alexander &amp; Sadiku, 2013)", "previouslyFormattedCitation" : "(Alexander &amp; Sadiku, 2013)" }, "properties" : {  }, "schema" : "https://github.com/citation-style-language/schema/raw/master/csl-citation.json" }</w:instrText>
      </w:r>
      <w:r w:rsidR="00627E8A">
        <w:fldChar w:fldCharType="separate"/>
      </w:r>
      <w:r w:rsidR="00627E8A" w:rsidRPr="00627E8A">
        <w:rPr>
          <w:noProof/>
        </w:rPr>
        <w:t>(Alexander &amp; Sadiku, 2013</w:t>
      </w:r>
      <w:r w:rsidR="00627E8A">
        <w:rPr>
          <w:noProof/>
        </w:rPr>
        <w:t>, pag. 33</w:t>
      </w:r>
      <w:r w:rsidR="00627E8A" w:rsidRPr="00627E8A">
        <w:rPr>
          <w:noProof/>
        </w:rPr>
        <w:t>)</w:t>
      </w:r>
      <w:r w:rsidR="00627E8A">
        <w:fldChar w:fldCharType="end"/>
      </w:r>
      <w:r w:rsidR="001538ED">
        <w:t>.</w:t>
      </w:r>
    </w:p>
    <w:p w:rsidR="001538ED" w:rsidRDefault="00913320" w:rsidP="00913320">
      <m:oMathPara>
        <m:oMath>
          <m:r>
            <w:rPr>
              <w:rFonts w:ascii="Cambria Math" w:hAnsi="Cambria Math"/>
            </w:rPr>
            <m:t xml:space="preserve">P= </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rsidR="001538ED" w:rsidRDefault="001538ED" w:rsidP="00CE513D">
      <w:r>
        <w:t xml:space="preserve">Otro factor importante a mencionar es que al ser señales de tensión alterna, específicamente senoidales, los valores deben ser eficaces para poder efectuar cálculos acertados </w:t>
      </w:r>
      <w:r>
        <w:fldChar w:fldCharType="begin" w:fldLock="1"/>
      </w:r>
      <w:r w:rsidR="009E0FF8">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468)", "plainTextFormattedCitation" : "(Alexander &amp; Sadiku, 2013)", "previouslyFormattedCitation" : "(Alexander &amp; Sadiku, 2013)" }, "properties" : {  }, "schema" : "https://github.com/citation-style-language/schema/raw/master/csl-citation.json" }</w:instrText>
      </w:r>
      <w:r>
        <w:fldChar w:fldCharType="separate"/>
      </w:r>
      <w:r w:rsidRPr="001538ED">
        <w:rPr>
          <w:noProof/>
        </w:rPr>
        <w:t>(Alexander &amp; Sadiku, 2013</w:t>
      </w:r>
      <w:r w:rsidR="009E0FF8">
        <w:rPr>
          <w:noProof/>
        </w:rPr>
        <w:t>, pag. 468</w:t>
      </w:r>
      <w:r w:rsidRPr="001538ED">
        <w:rPr>
          <w:noProof/>
        </w:rPr>
        <w:t>)</w:t>
      </w:r>
      <w:r>
        <w:fldChar w:fldCharType="end"/>
      </w:r>
      <w:r w:rsidR="009E0FF8">
        <w:t>, de este modo tenemos que:</w:t>
      </w:r>
    </w:p>
    <w:p w:rsidR="009E0FF8" w:rsidRDefault="004D6025" w:rsidP="00CE513D">
      <m:oMathPara>
        <m:oMath>
          <m:sSub>
            <m:sSubPr>
              <m:ctrlPr>
                <w:rPr>
                  <w:rFonts w:ascii="Cambria Math" w:hAnsi="Cambria Math"/>
                  <w:i/>
                </w:rPr>
              </m:ctrlPr>
            </m:sSubPr>
            <m:e>
              <m:r>
                <w:rPr>
                  <w:rFonts w:ascii="Cambria Math" w:hAnsi="Cambria Math"/>
                </w:rPr>
                <m:t>V</m:t>
              </m:r>
            </m:e>
            <m:sub>
              <m:r>
                <w:rPr>
                  <w:rFonts w:ascii="Cambria Math" w:hAnsi="Cambria Math"/>
                </w:rPr>
                <m:t>eficaz</m:t>
              </m:r>
            </m:sub>
          </m:sSub>
          <m:r>
            <w:rPr>
              <w:rFonts w:ascii="Cambria Math" w:hAnsi="Cambria Math"/>
            </w:rPr>
            <m:t>=</m:t>
          </m:r>
          <m:rad>
            <m:radPr>
              <m:degHide m:val="1"/>
              <m:ctrlPr>
                <w:rPr>
                  <w:rFonts w:ascii="Cambria Math" w:hAnsi="Cambria Math"/>
                  <w:i/>
                </w:rPr>
              </m:ctrlPr>
            </m:radPr>
            <m:deg/>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dt</m:t>
                  </m:r>
                </m:e>
              </m:nary>
            </m:e>
          </m:rad>
        </m:oMath>
      </m:oMathPara>
    </w:p>
    <w:p w:rsidR="00CE513D" w:rsidRDefault="00D235EB" w:rsidP="009E0FF8">
      <w:r>
        <w:t xml:space="preserve"> </w:t>
      </w:r>
      <w:r w:rsidR="009E0FF8">
        <w:t xml:space="preserve">En donde T es el periodo definido de la señal que se adquiere mediante la frecuencia determinada por el tipo de corte o coagulación, </w:t>
      </w:r>
      <w:r w:rsidR="00E22CCD">
        <w:t xml:space="preserve">que sea </w:t>
      </w:r>
      <w:r w:rsidR="009E0FF8">
        <w:t xml:space="preserve">señalado en la pantalla táctil del equipo de </w:t>
      </w:r>
      <w:r w:rsidR="009E0FF8">
        <w:lastRenderedPageBreak/>
        <w:t>electrocirugía. De igual modo la tensión se obtiene despejándola, una vez que la impedancia y la potencia son conocidas.</w:t>
      </w:r>
    </w:p>
    <w:p w:rsidR="00F73678" w:rsidRDefault="00F73678" w:rsidP="009E0FF8">
      <w:r>
        <w:t>Lo que también implica que: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0469E7" w:rsidTr="00691127">
        <w:tc>
          <w:tcPr>
            <w:tcW w:w="7933" w:type="dxa"/>
          </w:tcPr>
          <w:p w:rsidR="000469E7" w:rsidRDefault="000469E7" w:rsidP="009A03AF">
            <w:pPr>
              <w:ind w:firstLine="0"/>
              <w:jc w:val="center"/>
              <w:rPr>
                <w:rFonts w:cs="Times New Roman"/>
                <w:szCs w:val="24"/>
              </w:rPr>
            </w:pPr>
            <m:oMathPara>
              <m:oMath>
                <m:r>
                  <w:rPr>
                    <w:rFonts w:ascii="Cambria Math" w:hAnsi="Cambria Math"/>
                  </w:rPr>
                  <m:t xml:space="preserve">Vm=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pp</m:t>
                        </m:r>
                      </m:sub>
                    </m:sSub>
                  </m:num>
                  <m:den>
                    <m:r>
                      <w:rPr>
                        <w:rFonts w:ascii="Cambria Math" w:hAnsi="Cambria Math"/>
                      </w:rPr>
                      <m:t>2</m:t>
                    </m:r>
                  </m:den>
                </m:f>
              </m:oMath>
            </m:oMathPara>
          </w:p>
        </w:tc>
        <w:tc>
          <w:tcPr>
            <w:tcW w:w="895" w:type="dxa"/>
          </w:tcPr>
          <w:p w:rsidR="000469E7" w:rsidRPr="009A03AF" w:rsidRDefault="000469E7"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353048">
              <w:rPr>
                <w:i w:val="0"/>
                <w:noProof/>
                <w:sz w:val="24"/>
                <w:szCs w:val="24"/>
              </w:rPr>
              <w:t>4</w:t>
            </w:r>
            <w:r w:rsidRPr="009A03AF">
              <w:rPr>
                <w:i w:val="0"/>
                <w:sz w:val="24"/>
                <w:szCs w:val="24"/>
              </w:rPr>
              <w:fldChar w:fldCharType="end"/>
            </w:r>
            <w:r w:rsidRPr="009A03AF">
              <w:rPr>
                <w:i w:val="0"/>
                <w:sz w:val="24"/>
                <w:szCs w:val="24"/>
              </w:rPr>
              <w:t>)</w:t>
            </w:r>
          </w:p>
        </w:tc>
      </w:tr>
    </w:tbl>
    <w:p w:rsidR="00F73678" w:rsidRDefault="00F73678" w:rsidP="000469E7">
      <w:pPr>
        <w:ind w:firstLine="0"/>
      </w:pPr>
    </w:p>
    <w:p w:rsidR="00F33110" w:rsidRDefault="00E22CCD" w:rsidP="009E0FF8">
      <w:r>
        <w:t xml:space="preserve">Por último, debido al factor de ganancia al que está sujeta la tensión a causa del transformador que se halla en el módulo </w:t>
      </w:r>
      <w:r w:rsidR="00F33110">
        <w:t>“</w:t>
      </w:r>
      <w:r>
        <w:t>Amplificador de Potencia</w:t>
      </w:r>
      <w:r w:rsidR="00F33110">
        <w:t>”</w:t>
      </w:r>
      <w:r>
        <w:t xml:space="preserve"> esta tensión eficaz </w:t>
      </w:r>
      <w:r w:rsidR="00F35B50">
        <w:t>debe dividirse en un multiplicarse por</w:t>
      </w:r>
      <w:r w:rsidR="00F33110">
        <w:t xml:space="preserve"> 13, pues esta es la relación de vueltas previamente determinada entre el devanado primario y secundario.</w:t>
      </w:r>
    </w:p>
    <w:p w:rsidR="009E0FF8" w:rsidRDefault="004D6025" w:rsidP="00F33110">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 xml:space="preserve">eficaz </m:t>
              </m:r>
            </m:sub>
          </m:sSub>
          <m:r>
            <w:rPr>
              <w:rFonts w:ascii="Cambria Math" w:hAnsi="Cambria Math"/>
            </w:rPr>
            <m:t xml:space="preserve">*13 </m:t>
          </m:r>
        </m:oMath>
      </m:oMathPara>
    </w:p>
    <w:p w:rsidR="00CE513D" w:rsidRDefault="00CE513D" w:rsidP="00CE513D"/>
    <w:p w:rsidR="004B0321" w:rsidRDefault="004B0321" w:rsidP="00CE513D">
      <w:r>
        <w:t>La función final por lo tanto seria:</w:t>
      </w:r>
    </w:p>
    <w:p w:rsidR="004B0321" w:rsidRPr="004B0321" w:rsidRDefault="004D6025" w:rsidP="00CE513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f>
            <m:fPr>
              <m:ctrlPr>
                <w:rPr>
                  <w:rFonts w:ascii="Cambria Math" w:hAnsi="Cambria Math"/>
                  <w:i/>
                </w:rPr>
              </m:ctrlPr>
            </m:fPr>
            <m:num>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pp</m:t>
                      </m:r>
                    </m:sub>
                  </m:sSub>
                  <m:r>
                    <w:rPr>
                      <w:rFonts w:ascii="Cambria Math" w:hAnsi="Cambria Math"/>
                    </w:rPr>
                    <m:t>*13)</m:t>
                  </m:r>
                </m:e>
                <m:sup>
                  <m:r>
                    <w:rPr>
                      <w:rFonts w:ascii="Cambria Math" w:hAnsi="Cambria Math"/>
                    </w:rPr>
                    <m:t>2</m:t>
                  </m:r>
                </m:sup>
              </m:sSup>
            </m:num>
            <m:den>
              <m:r>
                <w:rPr>
                  <w:rFonts w:ascii="Cambria Math" w:hAnsi="Cambria Math"/>
                </w:rPr>
                <m:t>8*R</m:t>
              </m:r>
            </m:den>
          </m:f>
        </m:oMath>
      </m:oMathPara>
    </w:p>
    <w:p w:rsidR="004B0321" w:rsidRDefault="004B0321" w:rsidP="00CE513D">
      <w:r>
        <w:rPr>
          <w:rFonts w:eastAsiaTheme="minorEastAsia"/>
        </w:rPr>
        <w:t xml:space="preserve">Este dato de tensión es el valor </w:t>
      </w:r>
      <w:r w:rsidR="008D3E6D">
        <w:rPr>
          <w:rFonts w:eastAsiaTheme="minorEastAsia"/>
        </w:rPr>
        <w:t>que se ingresa a continuación en la sub-etapa de Regulación y Control.</w:t>
      </w:r>
    </w:p>
    <w:p w:rsidR="00F73678" w:rsidRDefault="004B0321" w:rsidP="00CE513D">
      <w:r>
        <w:t>La información a partir de esta fórmula será corroborada en el capítulo de validación, realizando las pruebas respectivas sobre el electrobisturí</w:t>
      </w:r>
      <w:r w:rsidR="00F35B50">
        <w:t>.</w:t>
      </w:r>
      <w:r>
        <w:t xml:space="preserve"> </w:t>
      </w:r>
    </w:p>
    <w:p w:rsidR="00D26CE5" w:rsidRPr="00D26CE5" w:rsidRDefault="00D26CE5" w:rsidP="00D26CE5">
      <w:pPr>
        <w:pStyle w:val="Ttulo5"/>
        <w:rPr>
          <w:vanish/>
          <w:specVanish/>
        </w:rPr>
      </w:pPr>
      <w:r>
        <w:lastRenderedPageBreak/>
        <w:t xml:space="preserve">Regulación y Control. </w:t>
      </w:r>
    </w:p>
    <w:p w:rsidR="00D26CE5" w:rsidRDefault="00D26CE5" w:rsidP="00D26CE5">
      <w:r>
        <w:t xml:space="preserve"> Esta sección es el actuador del módulo de “Control de Potencia”, pues es </w:t>
      </w:r>
      <w:r w:rsidR="00665FBD">
        <w:t>la sub-etapa que</w:t>
      </w:r>
      <w:r>
        <w:t xml:space="preserve"> </w:t>
      </w:r>
      <w:r w:rsidR="00665FBD">
        <w:t>varía</w:t>
      </w:r>
      <w:r>
        <w:t xml:space="preserve"> la tensión</w:t>
      </w:r>
      <w:r w:rsidR="00665FBD">
        <w:t xml:space="preserve"> de salida,</w:t>
      </w:r>
      <w:r>
        <w:t xml:space="preserve"> de acuerdo a las instrucciones del </w:t>
      </w:r>
      <w:r w:rsidR="00F36A7E">
        <w:t>microcontrolador</w:t>
      </w:r>
      <w:r>
        <w:t xml:space="preserve"> ubicado en </w:t>
      </w:r>
      <w:r w:rsidR="009E18D5">
        <w:t>el Procesamiento</w:t>
      </w:r>
      <w:r>
        <w:t xml:space="preserve"> de Datos</w:t>
      </w:r>
      <w:r w:rsidR="00665FBD">
        <w:t xml:space="preserve">, mediante cambios resistivos vistos en la salida del circuito. </w:t>
      </w:r>
    </w:p>
    <w:p w:rsidR="00665FBD" w:rsidRDefault="00665FBD" w:rsidP="00665FBD">
      <w:r>
        <w:tab/>
      </w:r>
      <w:r w:rsidR="009C24E5">
        <w:t>Este circuito hace las veces de un trimmer de precisión, que controla la f</w:t>
      </w:r>
      <w:r w:rsidR="003F45FA">
        <w:t>uente conmutada del dispositivo. E</w:t>
      </w:r>
      <w:r w:rsidR="009C24E5">
        <w:t xml:space="preserve">n </w:t>
      </w:r>
      <w:r w:rsidR="008D3E6D">
        <w:t xml:space="preserve">este </w:t>
      </w:r>
      <w:r w:rsidR="009C24E5">
        <w:t xml:space="preserve">caso la variación se realiza mediante </w:t>
      </w:r>
      <w:r w:rsidR="003F45FA">
        <w:t xml:space="preserve">un arreglo de </w:t>
      </w:r>
      <w:r w:rsidR="009C24E5">
        <w:t>MO</w:t>
      </w:r>
      <w:r w:rsidR="003F45FA">
        <w:t xml:space="preserve">SFET, ubicados en paralelo y cuya activación de modo independiente entre ellos, genera un cambio en la resistencia, </w:t>
      </w:r>
      <w:r w:rsidR="009E18D5">
        <w:t>y,</w:t>
      </w:r>
      <w:r w:rsidR="003F45FA">
        <w:t xml:space="preserve"> por ende, en la tensión de esta fuente.</w:t>
      </w:r>
    </w:p>
    <w:p w:rsidR="00D26CE5" w:rsidRDefault="003F45FA" w:rsidP="00B83513">
      <w:r>
        <w:t>Se utilizaron dos tipos de MOSFET, un tipo N</w:t>
      </w:r>
      <w:r w:rsidR="00824920">
        <w:t xml:space="preserve"> </w:t>
      </w:r>
      <w:r w:rsidR="00824920">
        <w:fldChar w:fldCharType="begin" w:fldLock="1"/>
      </w:r>
      <w:r w:rsidR="00B83513">
        <w:instrText>ADDIN CSL_CITATION { "citationItems" : [ { "id" : "ITEM-1", "itemData" : { "URL" : "www.vishay.com/doc?91000", "abstract" : "Power MOSFET FEATURES \u2022 Dynamic dV/dt rating \u2022 Repetitive avalanche rated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50 V, starting T J = 25 \u00b0C, L = 14 mH, R g = 25 \uf057, I AS = 8.0 A (see fig. 12). c. I SD \uf0a3 8.0 A, dI/dt \uf0a3 100 A/\u03bcs, V DD \uf0a3 V DS , T J \uf0a3 150 \u00b0C. d. 1.6 mm from case.", "accessed" : { "date-parts" : [ [ "2018", "1", "23" ] ] }, "author" : [ { "dropping-particle" : "", "family" : "Siliconix", "given" : "Vishay", "non-dropping-particle" : "", "parse-names" : false, "suffix" : "" } ], "id" : "ITEM-1", "issued" : { "date-parts" : [ [ "2016" ] ] }, "page" : "8", "title" : "IRF840 Power MOSFET", "type" : "webpage" }, "uris" : [ "http://www.mendeley.com/documents/?uuid=3c0eb6ad-fec3-33f1-8e1a-8c29679668d7" ] } ], "mendeley" : { "formattedCitation" : "(Siliconix, 2016a)", "plainTextFormattedCitation" : "(Siliconix, 2016a)", "previouslyFormattedCitation" : "(Siliconix, 2016a)" }, "properties" : {  }, "schema" : "https://github.com/citation-style-language/schema/raw/master/csl-citation.json" }</w:instrText>
      </w:r>
      <w:r w:rsidR="00824920">
        <w:fldChar w:fldCharType="separate"/>
      </w:r>
      <w:r w:rsidR="00B83513" w:rsidRPr="00B83513">
        <w:rPr>
          <w:noProof/>
        </w:rPr>
        <w:t>(Siliconix, 2016a)</w:t>
      </w:r>
      <w:r w:rsidR="00824920">
        <w:fldChar w:fldCharType="end"/>
      </w:r>
      <w:r>
        <w:t>, que hace las veces se interruptor o switch</w:t>
      </w:r>
      <w:r w:rsidR="00B83513">
        <w:t xml:space="preserve"> que activa el lazo controlado por el MOSFET tipo P </w:t>
      </w:r>
      <w:r w:rsidR="00B83513">
        <w:fldChar w:fldCharType="begin" w:fldLock="1"/>
      </w:r>
      <w:r w:rsidR="00B83513">
        <w:instrText>ADDIN CSL_CITATION { "citationItems" : [ { "id" : "ITEM-1", "itemData" : { "URL" : "www.vishay.com/doc?91000", "abstract" : "Power MOSFET FEATURES \u2022 Dynamic dV/dt rating \u2022 Repetitive avalanche rated \u2022 P-channel \u2022 175 \u00b0C operating temperature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-25 V, starting T J = 25 \u00b0C, L = 4.2 mH, R g = 25 \uf057, I AS = -12 A (see fig. 12). c. I SD \uf0a3 -12 A, dI/dt \uf0a3 140 A/\u03bcs, V DD \uf0a3 V DS , T J \uf0a3 175 \u00b0C. d. 1.6 mm from case.", "accessed" : { "date-parts" : [ [ "2018", "1", "23" ] ] }, "author" : [ { "dropping-particle" : "", "family" : "Siliconix", "given" : "Vishay", "non-dropping-particle" : "", "parse-names" : false, "suffix" : "" } ], "id" : "ITEM-1", "issued" : { "date-parts" : [ [ "2016" ] ] }, "title" : "IRF9530 Power MOSFET", "type" : "webpage" }, "uris" : [ "http://www.mendeley.com/documents/?uuid=c2246783-ce81-303b-af9f-4e3864631559" ] } ], "mendeley" : { "formattedCitation" : "(Siliconix, 2016b)", "plainTextFormattedCitation" : "(Siliconix, 2016b)", "previouslyFormattedCitation" : "(Siliconix, 2016b)" }, "properties" : {  }, "schema" : "https://github.com/citation-style-language/schema/raw/master/csl-citation.json" }</w:instrText>
      </w:r>
      <w:r w:rsidR="00B83513">
        <w:fldChar w:fldCharType="separate"/>
      </w:r>
      <w:r w:rsidR="00B83513" w:rsidRPr="00B83513">
        <w:rPr>
          <w:noProof/>
        </w:rPr>
        <w:t>(Siliconix, 2016b)</w:t>
      </w:r>
      <w:r w:rsidR="00B83513">
        <w:fldChar w:fldCharType="end"/>
      </w:r>
      <w:r w:rsidR="00B83513">
        <w:t>, cuya alta tensión de funcionamiento impide el daño del circuito, derivado de las fluctuaciones en la tensión de la fuente conmutada.</w:t>
      </w:r>
    </w:p>
    <w:p w:rsidR="009E18D5" w:rsidRDefault="009E18D5" w:rsidP="009E18D5">
      <w:pPr>
        <w:pStyle w:val="Descripcin"/>
        <w:keepNext/>
        <w:jc w:val="center"/>
      </w:pPr>
      <w:bookmarkStart w:id="127" w:name="_Ref514384463"/>
      <w:bookmarkStart w:id="128" w:name="_Toc514505543"/>
      <w:r>
        <w:lastRenderedPageBreak/>
        <w:t xml:space="preserve">Figura </w:t>
      </w:r>
      <w:r w:rsidR="0012254C">
        <w:fldChar w:fldCharType="begin"/>
      </w:r>
      <w:r w:rsidR="0012254C">
        <w:instrText xml:space="preserve"> SEQ Figura \* ARABIC </w:instrText>
      </w:r>
      <w:r w:rsidR="0012254C">
        <w:fldChar w:fldCharType="separate"/>
      </w:r>
      <w:r w:rsidR="00D44F57">
        <w:rPr>
          <w:noProof/>
        </w:rPr>
        <w:t>44</w:t>
      </w:r>
      <w:r w:rsidR="0012254C">
        <w:rPr>
          <w:noProof/>
        </w:rPr>
        <w:fldChar w:fldCharType="end"/>
      </w:r>
      <w:bookmarkEnd w:id="127"/>
      <w:r>
        <w:t>. Regulación y Control de Potencia DC</w:t>
      </w:r>
      <w:bookmarkEnd w:id="128"/>
    </w:p>
    <w:p w:rsidR="00593CE9" w:rsidRDefault="00593CE9" w:rsidP="009E18D5">
      <w:pPr>
        <w:keepNext/>
        <w:jc w:val="center"/>
      </w:pPr>
      <w:r>
        <w:rPr>
          <w:noProof/>
          <w:lang w:eastAsia="es-CO"/>
        </w:rPr>
        <w:drawing>
          <wp:inline distT="0" distB="0" distL="0" distR="0" wp14:anchorId="77AE7953" wp14:editId="7B716EDE">
            <wp:extent cx="5295014" cy="3646805"/>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rol_DC.png"/>
                    <pic:cNvPicPr/>
                  </pic:nvPicPr>
                  <pic:blipFill rotWithShape="1">
                    <a:blip r:embed="rId52">
                      <a:extLst>
                        <a:ext uri="{28A0092B-C50C-407E-A947-70E740481C1C}">
                          <a14:useLocalDpi xmlns:a14="http://schemas.microsoft.com/office/drawing/2010/main" val="0"/>
                        </a:ext>
                      </a:extLst>
                    </a:blip>
                    <a:srcRect t="2600" b="16811"/>
                    <a:stretch/>
                  </pic:blipFill>
                  <pic:spPr bwMode="auto">
                    <a:xfrm>
                      <a:off x="0" y="0"/>
                      <a:ext cx="5402884" cy="3721098"/>
                    </a:xfrm>
                    <a:prstGeom prst="rect">
                      <a:avLst/>
                    </a:prstGeom>
                    <a:ln>
                      <a:noFill/>
                    </a:ln>
                    <a:extLst>
                      <a:ext uri="{53640926-AAD7-44D8-BBD7-CCE9431645EC}">
                        <a14:shadowObscured xmlns:a14="http://schemas.microsoft.com/office/drawing/2010/main"/>
                      </a:ext>
                    </a:extLst>
                  </pic:spPr>
                </pic:pic>
              </a:graphicData>
            </a:graphic>
          </wp:inline>
        </w:drawing>
      </w:r>
    </w:p>
    <w:p w:rsidR="00627F73" w:rsidRDefault="00913C82" w:rsidP="00190417">
      <w:r>
        <w:t xml:space="preserve">Como se observa en la </w:t>
      </w:r>
      <w:r w:rsidR="002158F0">
        <w:fldChar w:fldCharType="begin"/>
      </w:r>
      <w:r w:rsidR="002158F0">
        <w:instrText xml:space="preserve"> REF _Ref514384463 \h </w:instrText>
      </w:r>
      <w:r w:rsidR="002158F0">
        <w:fldChar w:fldCharType="separate"/>
      </w:r>
      <w:r w:rsidR="00353048">
        <w:t xml:space="preserve">Figura </w:t>
      </w:r>
      <w:r w:rsidR="00353048">
        <w:rPr>
          <w:noProof/>
        </w:rPr>
        <w:t>44</w:t>
      </w:r>
      <w:r w:rsidR="002158F0">
        <w:fldChar w:fldCharType="end"/>
      </w:r>
      <w:r w:rsidR="00FB2842">
        <w:t xml:space="preserve"> </w:t>
      </w:r>
      <w:r>
        <w:t xml:space="preserve">todos los arreglos resistivos se encuentran conectados en paralelo, es decir, a los mismos dos puntos, dentro de la fuente conmutada. Por lo </w:t>
      </w:r>
      <w:r w:rsidR="002158F0">
        <w:t>tanto,</w:t>
      </w:r>
      <w:r>
        <w:t xml:space="preserve"> estos arreglos pueden ser activados de manera simultánea o independientemente, gestionando así una amplia gama de tensiones disponibles </w:t>
      </w:r>
      <w:r w:rsidR="00FB2842">
        <w:t>en la salida del aparato electroquirúrgico.</w:t>
      </w:r>
    </w:p>
    <w:p w:rsidR="00627F73" w:rsidRPr="008D3E6D" w:rsidRDefault="00627F73" w:rsidP="00627F73">
      <w:pPr>
        <w:pStyle w:val="Ttulo4"/>
        <w:rPr>
          <w:vanish/>
          <w:specVanish/>
        </w:rPr>
      </w:pPr>
      <w:r>
        <w:t>Especificaciones Técnicas.</w:t>
      </w:r>
    </w:p>
    <w:p w:rsidR="00627F73" w:rsidRDefault="00627F73" w:rsidP="00627F73">
      <w:r>
        <w:t xml:space="preserve">  La característica principal en este módulo es la </w:t>
      </w:r>
      <w:r w:rsidR="00A2066F">
        <w:t>tensión de</w:t>
      </w:r>
      <w:r>
        <w:t xml:space="preserve"> salida y este rango de tensiones se encuentra de 12 y 50 [V]. Para calcular estos valores se tuvo que considerar el funcionamiento de otros módulos, buscando conservar la integridad del eq</w:t>
      </w:r>
      <w:r w:rsidR="00327CD9">
        <w:t>uipo. Mediante pruebas de laboratorio</w:t>
      </w:r>
      <w:r>
        <w:t xml:space="preserve"> de corte y coagulación se</w:t>
      </w:r>
      <w:r w:rsidR="003A3E91">
        <w:t xml:space="preserve"> observa que el </w:t>
      </w:r>
      <w:r>
        <w:t xml:space="preserve">módulo “Amplificador de Potencia” </w:t>
      </w:r>
      <w:r w:rsidR="003A3E91">
        <w:t xml:space="preserve">presenta problemas de operación </w:t>
      </w:r>
      <w:r>
        <w:t>al superar los 50 [V] en el primario del transformador, es decir, en l</w:t>
      </w:r>
      <w:r w:rsidR="00A13FB9">
        <w:t>a salida de la fuente conmutada</w:t>
      </w:r>
      <w:r>
        <w:t xml:space="preserve">. </w:t>
      </w:r>
    </w:p>
    <w:p w:rsidR="00190417" w:rsidRDefault="00190417" w:rsidP="00190417">
      <w:pPr>
        <w:ind w:firstLine="0"/>
      </w:pPr>
    </w:p>
    <w:p w:rsidR="00627F73" w:rsidRPr="006B3521" w:rsidRDefault="00627F73" w:rsidP="00627F73">
      <w:pPr>
        <w:pStyle w:val="Ttulo4"/>
        <w:rPr>
          <w:vanish/>
          <w:specVanish/>
        </w:rPr>
      </w:pPr>
      <w:r>
        <w:lastRenderedPageBreak/>
        <w:t>Descripción General.</w:t>
      </w:r>
    </w:p>
    <w:p w:rsidR="00190417" w:rsidRDefault="00627F73" w:rsidP="00190417">
      <w:pPr>
        <w:pStyle w:val="Textoindependiente"/>
      </w:pPr>
      <w:r>
        <w:t xml:space="preserve">  El módulo de Control de Potencia es </w:t>
      </w:r>
      <w:r w:rsidRPr="00427677">
        <w:t>el regulador variable del dispositivo</w:t>
      </w:r>
      <w:r>
        <w:t xml:space="preserve">, pues su función es a partir de parámetros capturados en otras etapas, configurar la salida de tensión correcta para un determinado tejido. La etapa esta intrínsecamente conectada a la fuente conmutada y los datos de realimentación del </w:t>
      </w:r>
      <w:r w:rsidR="00F36A7E">
        <w:t>microcontrolador</w:t>
      </w:r>
      <w:r>
        <w:t xml:space="preserve"> principal, sin</w:t>
      </w:r>
      <w:r w:rsidR="00763044">
        <w:t xml:space="preserve"> los cuales no podría funcionar.</w:t>
      </w:r>
    </w:p>
    <w:p w:rsidR="00627F73" w:rsidRDefault="004B6236" w:rsidP="004B6236">
      <w:pPr>
        <w:pStyle w:val="Textoindependiente"/>
      </w:pPr>
      <w:r>
        <w:t>E</w:t>
      </w:r>
      <w:r w:rsidRPr="004B6236">
        <w:t>l núcleo del circuito es un arreglo de MOSFET, que actúan como interruptores mediante activaciones digitales enviadas por el microcontrolador,</w:t>
      </w:r>
      <w:r>
        <w:t xml:space="preserve"> u</w:t>
      </w:r>
      <w:r w:rsidR="00627F73">
        <w:t>na vez obtenid</w:t>
      </w:r>
      <w:r w:rsidR="00763044">
        <w:t>o</w:t>
      </w:r>
      <w:r w:rsidR="00627F73">
        <w:t xml:space="preserve"> el d</w:t>
      </w:r>
      <w:r w:rsidR="00763044">
        <w:t xml:space="preserve">ato de bioimpedancia, potencia </w:t>
      </w:r>
      <w:r w:rsidR="00627F73">
        <w:t xml:space="preserve">y tiempo de corte, </w:t>
      </w:r>
      <w:r w:rsidR="00B82C2C">
        <w:t>permite</w:t>
      </w:r>
      <w:r w:rsidR="00627F73">
        <w:t xml:space="preserve"> realizar una variación resistiva que actúa en la salida de la fuente conmutada, es decir, indirectamente sobre la salida de todo el dispositivo.  </w:t>
      </w:r>
    </w:p>
    <w:p w:rsidR="008A7FA2" w:rsidRDefault="008A7FA2" w:rsidP="008A7FA2">
      <w:pPr>
        <w:pStyle w:val="Ttulo3"/>
      </w:pPr>
      <w:bookmarkStart w:id="129" w:name="_Toc514505442"/>
      <w:r>
        <w:t>Alimentación</w:t>
      </w:r>
      <w:bookmarkEnd w:id="129"/>
    </w:p>
    <w:p w:rsidR="008A7FA2" w:rsidRDefault="008A7FA2" w:rsidP="008A7FA2">
      <w:r>
        <w:t xml:space="preserve">El equipo se alimenta de la </w:t>
      </w:r>
      <w:r w:rsidR="00DD4A3F">
        <w:t xml:space="preserve">red eléctrica de 120V 60Hz. No </w:t>
      </w:r>
      <w:r w:rsidR="00932ADC">
        <w:t>se diseñó fuente de alimentación específica</w:t>
      </w:r>
      <w:r>
        <w:t xml:space="preserve"> para </w:t>
      </w:r>
      <w:r w:rsidR="00890B93">
        <w:t xml:space="preserve">el </w:t>
      </w:r>
      <w:r>
        <w:t xml:space="preserve">proyecto, </w:t>
      </w:r>
      <w:r w:rsidR="00A75268">
        <w:t xml:space="preserve">se optó por </w:t>
      </w:r>
      <w:r w:rsidR="00CB3F94">
        <w:t>recurrir a</w:t>
      </w:r>
      <w:r>
        <w:t xml:space="preserve"> dos fuentes conmutadas atx genéricas de 780 Watts usadas usualmente para alimentar computadores de escritorio.</w:t>
      </w:r>
    </w:p>
    <w:p w:rsidR="00DC4FA9" w:rsidRDefault="008A7FA2" w:rsidP="00F46FAE">
      <w:r>
        <w:t>Una fuente alimenta las tarjetas desarrolladas, microcontroladores y resto de electrónica. La segunda fuente conmutada se encarga de proporcionar la energía p</w:t>
      </w:r>
      <w:r w:rsidR="00141E67">
        <w:t xml:space="preserve">ara la electrónica de potencia ubicada principalmente en la tarjeta del amplificador de potencia que se ve a detalle en la sección </w:t>
      </w:r>
      <w:r w:rsidR="00141E67">
        <w:fldChar w:fldCharType="begin"/>
      </w:r>
      <w:r w:rsidR="00141E67">
        <w:instrText xml:space="preserve"> REF _Ref514244152 \r \h </w:instrText>
      </w:r>
      <w:r w:rsidR="00141E67">
        <w:fldChar w:fldCharType="separate"/>
      </w:r>
      <w:r w:rsidR="00353048">
        <w:t>3.3.4</w:t>
      </w:r>
      <w:r w:rsidR="00141E67">
        <w:fldChar w:fldCharType="end"/>
      </w:r>
      <w:r w:rsidR="002735EF">
        <w:t>.</w:t>
      </w:r>
    </w:p>
    <w:p w:rsidR="009C31B5" w:rsidRPr="009C31B5" w:rsidRDefault="00CC718B" w:rsidP="00090C0C">
      <w:pPr>
        <w:pStyle w:val="Ttulo2"/>
      </w:pPr>
      <w:bookmarkStart w:id="130" w:name="_Toc514505443"/>
      <w:r>
        <w:lastRenderedPageBreak/>
        <w:t xml:space="preserve">Funcionamiento </w:t>
      </w:r>
      <w:r w:rsidR="0053744A">
        <w:t xml:space="preserve">del </w:t>
      </w:r>
      <w:r>
        <w:t>electrobisturí</w:t>
      </w:r>
      <w:bookmarkEnd w:id="130"/>
    </w:p>
    <w:p w:rsidR="002158F0" w:rsidRDefault="002158F0" w:rsidP="002158F0">
      <w:pPr>
        <w:pStyle w:val="Descripcin"/>
        <w:keepNext/>
        <w:jc w:val="center"/>
      </w:pPr>
      <w:bookmarkStart w:id="131" w:name="_Ref514384622"/>
      <w:bookmarkStart w:id="132" w:name="_Toc514505544"/>
      <w:r>
        <w:t xml:space="preserve">Figura </w:t>
      </w:r>
      <w:r w:rsidR="0012254C">
        <w:fldChar w:fldCharType="begin"/>
      </w:r>
      <w:r w:rsidR="0012254C">
        <w:instrText xml:space="preserve"> SEQ Figura \* ARABIC </w:instrText>
      </w:r>
      <w:r w:rsidR="0012254C">
        <w:fldChar w:fldCharType="separate"/>
      </w:r>
      <w:r w:rsidR="00D44F57">
        <w:rPr>
          <w:noProof/>
        </w:rPr>
        <w:t>45</w:t>
      </w:r>
      <w:r w:rsidR="0012254C">
        <w:rPr>
          <w:noProof/>
        </w:rPr>
        <w:fldChar w:fldCharType="end"/>
      </w:r>
      <w:bookmarkEnd w:id="131"/>
      <w:r>
        <w:t xml:space="preserve">. </w:t>
      </w:r>
      <w:r w:rsidRPr="005F35D6">
        <w:t>Representación del Funcionamiento</w:t>
      </w:r>
      <w:r w:rsidR="00DA176A">
        <w:t xml:space="preserve"> del Equipo</w:t>
      </w:r>
      <w:bookmarkEnd w:id="132"/>
    </w:p>
    <w:p w:rsidR="0053744A" w:rsidRDefault="0053744A" w:rsidP="002158F0">
      <w:pPr>
        <w:jc w:val="center"/>
      </w:pPr>
      <w:r>
        <w:rPr>
          <w:noProof/>
          <w:lang w:eastAsia="es-CO"/>
        </w:rPr>
        <w:drawing>
          <wp:inline distT="0" distB="0" distL="0" distR="0" wp14:anchorId="49B73575" wp14:editId="148A9842">
            <wp:extent cx="5784112" cy="2927820"/>
            <wp:effectExtent l="0" t="0" r="762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824388" cy="2948207"/>
                    </a:xfrm>
                    <a:prstGeom prst="rect">
                      <a:avLst/>
                    </a:prstGeom>
                    <a:noFill/>
                    <a:ln>
                      <a:noFill/>
                    </a:ln>
                  </pic:spPr>
                </pic:pic>
              </a:graphicData>
            </a:graphic>
          </wp:inline>
        </w:drawing>
      </w:r>
    </w:p>
    <w:p w:rsidR="0053744A" w:rsidRDefault="0053744A" w:rsidP="00C63934">
      <w:r>
        <w:t xml:space="preserve">En la </w:t>
      </w:r>
      <w:r w:rsidR="002158F0">
        <w:rPr>
          <w:highlight w:val="yellow"/>
        </w:rPr>
        <w:fldChar w:fldCharType="begin"/>
      </w:r>
      <w:r w:rsidR="002158F0">
        <w:instrText xml:space="preserve"> REF _Ref514384622 \h </w:instrText>
      </w:r>
      <w:r w:rsidR="00C63934">
        <w:rPr>
          <w:highlight w:val="yellow"/>
        </w:rPr>
        <w:instrText xml:space="preserve"> \* MERGEFORMAT </w:instrText>
      </w:r>
      <w:r w:rsidR="002158F0">
        <w:rPr>
          <w:highlight w:val="yellow"/>
        </w:rPr>
      </w:r>
      <w:r w:rsidR="002158F0">
        <w:rPr>
          <w:highlight w:val="yellow"/>
        </w:rPr>
        <w:fldChar w:fldCharType="separate"/>
      </w:r>
      <w:r w:rsidR="00353048">
        <w:t xml:space="preserve">Figura </w:t>
      </w:r>
      <w:r w:rsidR="00353048">
        <w:rPr>
          <w:noProof/>
        </w:rPr>
        <w:t>45</w:t>
      </w:r>
      <w:r w:rsidR="002158F0">
        <w:rPr>
          <w:highlight w:val="yellow"/>
        </w:rPr>
        <w:fldChar w:fldCharType="end"/>
      </w:r>
      <w:r w:rsidR="002158F0">
        <w:t xml:space="preserve"> </w:t>
      </w:r>
      <w:r>
        <w:t>se presenta la secuencia lógica (sin entrar a detalle), que sigue el equipo cuando se encuentra en funcionamiento.</w:t>
      </w:r>
      <w:r w:rsidRPr="006345E5">
        <w:t xml:space="preserve"> </w:t>
      </w:r>
    </w:p>
    <w:p w:rsidR="00F54A6B" w:rsidRDefault="00F54A6B" w:rsidP="00F54A6B">
      <w:pPr>
        <w:pStyle w:val="Descripcin"/>
        <w:keepNext/>
        <w:jc w:val="center"/>
      </w:pPr>
      <w:bookmarkStart w:id="133" w:name="_Toc514505545"/>
      <w:r>
        <w:t xml:space="preserve">Figura </w:t>
      </w:r>
      <w:r w:rsidR="0012254C">
        <w:fldChar w:fldCharType="begin"/>
      </w:r>
      <w:r w:rsidR="0012254C">
        <w:instrText xml:space="preserve"> SEQ Figura \* ARABIC </w:instrText>
      </w:r>
      <w:r w:rsidR="0012254C">
        <w:fldChar w:fldCharType="separate"/>
      </w:r>
      <w:r w:rsidR="00D44F57">
        <w:rPr>
          <w:noProof/>
        </w:rPr>
        <w:t>46</w:t>
      </w:r>
      <w:r w:rsidR="0012254C">
        <w:rPr>
          <w:noProof/>
        </w:rPr>
        <w:fldChar w:fldCharType="end"/>
      </w:r>
      <w:r>
        <w:t>. Placa de Retorno de dos Secciones Conductoras.</w:t>
      </w:r>
      <w:bookmarkEnd w:id="133"/>
    </w:p>
    <w:p w:rsidR="0053744A" w:rsidRDefault="0053744A" w:rsidP="0053744A">
      <w:pPr>
        <w:keepNext/>
        <w:jc w:val="center"/>
      </w:pPr>
      <w:r>
        <w:rPr>
          <w:noProof/>
          <w:lang w:eastAsia="es-CO"/>
        </w:rPr>
        <w:drawing>
          <wp:inline distT="0" distB="0" distL="0" distR="0" wp14:anchorId="23FFCBC8" wp14:editId="27398D27">
            <wp:extent cx="2733675" cy="1504728"/>
            <wp:effectExtent l="0" t="0" r="0" b="635"/>
            <wp:docPr id="26" name="Imagen 26" descr="Image result for placa de retorno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placa de retorno electrobisturi"/>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87216" cy="1534199"/>
                    </a:xfrm>
                    <a:prstGeom prst="rect">
                      <a:avLst/>
                    </a:prstGeom>
                    <a:noFill/>
                    <a:ln>
                      <a:noFill/>
                    </a:ln>
                  </pic:spPr>
                </pic:pic>
              </a:graphicData>
            </a:graphic>
          </wp:inline>
        </w:drawing>
      </w:r>
    </w:p>
    <w:p w:rsidR="0053744A" w:rsidRDefault="0053744A" w:rsidP="0053744A">
      <w:r>
        <w:t xml:space="preserve">El equipo monitoriza la bioimpedancia entre las dos </w:t>
      </w:r>
      <w:r w:rsidRPr="00882854">
        <w:t>secciones de la</w:t>
      </w:r>
      <w:r>
        <w:t xml:space="preserve"> placa de retorno , con este valor de bioimpedancia se puede determinar si la placa de retorno está bien adherida el paciente y no representa riesgo de quemaduras,</w:t>
      </w:r>
      <w:r w:rsidR="00972994">
        <w:t xml:space="preserve"> de modo</w:t>
      </w:r>
      <w:r w:rsidR="00502FD3">
        <w:t>,</w:t>
      </w:r>
      <w:r>
        <w:t xml:space="preserve"> si en algún momento se determina que el contacto de la placa con el paciente no es el adecuado, el equipo no permitirá realizar ningún tipo de corte </w:t>
      </w:r>
      <w:r>
        <w:lastRenderedPageBreak/>
        <w:t xml:space="preserve">y se mostrará </w:t>
      </w:r>
      <w:r w:rsidR="00F54A6B">
        <w:fldChar w:fldCharType="begin"/>
      </w:r>
      <w:r w:rsidR="00F54A6B">
        <w:instrText xml:space="preserve"> REF _Ref514400921 \h </w:instrText>
      </w:r>
      <w:r w:rsidR="00F54A6B">
        <w:fldChar w:fldCharType="separate"/>
      </w:r>
      <w:r w:rsidR="00353048">
        <w:t xml:space="preserve">Figura </w:t>
      </w:r>
      <w:r w:rsidR="00353048">
        <w:rPr>
          <w:noProof/>
        </w:rPr>
        <w:t>47</w:t>
      </w:r>
      <w:r w:rsidR="00F54A6B">
        <w:fldChar w:fldCharType="end"/>
      </w:r>
      <w:r w:rsidR="00F54A6B">
        <w:t>, en</w:t>
      </w:r>
      <w:r>
        <w:t xml:space="preserve"> la pantalla para indicarle al operario que debe colocar correctamente la placa de retorno.</w:t>
      </w:r>
    </w:p>
    <w:p w:rsidR="00F54A6B" w:rsidRDefault="00F54A6B" w:rsidP="00F54A6B">
      <w:pPr>
        <w:pStyle w:val="Descripcin"/>
        <w:keepNext/>
        <w:jc w:val="center"/>
      </w:pPr>
      <w:bookmarkStart w:id="134" w:name="_Ref514400921"/>
      <w:bookmarkStart w:id="135" w:name="_Toc514505546"/>
      <w:r>
        <w:t xml:space="preserve">Figura </w:t>
      </w:r>
      <w:r w:rsidR="0012254C">
        <w:fldChar w:fldCharType="begin"/>
      </w:r>
      <w:r w:rsidR="0012254C">
        <w:instrText xml:space="preserve"> SEQ Figura \* ARABIC </w:instrText>
      </w:r>
      <w:r w:rsidR="0012254C">
        <w:fldChar w:fldCharType="separate"/>
      </w:r>
      <w:r w:rsidR="00D44F57">
        <w:rPr>
          <w:noProof/>
        </w:rPr>
        <w:t>47</w:t>
      </w:r>
      <w:r w:rsidR="0012254C">
        <w:rPr>
          <w:noProof/>
        </w:rPr>
        <w:fldChar w:fldCharType="end"/>
      </w:r>
      <w:bookmarkEnd w:id="134"/>
      <w:r>
        <w:t>. Advertencia Placa de Retorno Ausente o Mal Puesta.</w:t>
      </w:r>
      <w:bookmarkEnd w:id="135"/>
    </w:p>
    <w:p w:rsidR="0053744A" w:rsidRDefault="0053744A" w:rsidP="0053744A">
      <w:pPr>
        <w:keepNext/>
        <w:jc w:val="center"/>
      </w:pPr>
      <w:r>
        <w:rPr>
          <w:noProof/>
          <w:lang w:eastAsia="es-CO"/>
        </w:rPr>
        <w:drawing>
          <wp:inline distT="0" distB="0" distL="0" distR="0" wp14:anchorId="65E8CE4F" wp14:editId="2F3F8EEE">
            <wp:extent cx="1895475" cy="1143000"/>
            <wp:effectExtent l="0" t="0" r="9525" b="0"/>
            <wp:docPr id="28" name="Imagen 28" descr="C:\Users\Luzbin\AppData\Local\Microsoft\Windows\INetCache\Content.Word\M-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zbin\AppData\Local\Microsoft\Windows\INetCache\Content.Word\M-46.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95475" cy="1143000"/>
                    </a:xfrm>
                    <a:prstGeom prst="rect">
                      <a:avLst/>
                    </a:prstGeom>
                    <a:noFill/>
                    <a:ln>
                      <a:noFill/>
                    </a:ln>
                  </pic:spPr>
                </pic:pic>
              </a:graphicData>
            </a:graphic>
          </wp:inline>
        </w:drawing>
      </w:r>
    </w:p>
    <w:p w:rsidR="0053744A" w:rsidRDefault="0053744A" w:rsidP="00F54A6B">
      <w:pPr>
        <w:pStyle w:val="Descripcin"/>
      </w:pPr>
    </w:p>
    <w:p w:rsidR="00490CAA" w:rsidRDefault="0053744A" w:rsidP="00272D57">
      <w:r>
        <w:t>Asumiendo que la placa de retorno esté bien puesta, el paso a seguir es seleccionar si se va a realizar corte o coagulación desde el lápiz, siendo ama</w:t>
      </w:r>
      <w:r w:rsidR="00272D57">
        <w:t>rillo corte y azul coagulación.</w:t>
      </w:r>
      <w:r w:rsidR="006464E7">
        <w:t xml:space="preserve"> </w:t>
      </w:r>
      <w:r w:rsidR="006464E7">
        <w:fldChar w:fldCharType="begin"/>
      </w:r>
      <w:r w:rsidR="006464E7">
        <w:instrText xml:space="preserve"> REF _Ref514408063 \h </w:instrText>
      </w:r>
      <w:r w:rsidR="006464E7">
        <w:fldChar w:fldCharType="separate"/>
      </w:r>
      <w:r w:rsidR="00353048">
        <w:t xml:space="preserve">Figura </w:t>
      </w:r>
      <w:r w:rsidR="00353048">
        <w:rPr>
          <w:noProof/>
        </w:rPr>
        <w:t>48</w:t>
      </w:r>
      <w:r w:rsidR="006464E7">
        <w:fldChar w:fldCharType="end"/>
      </w:r>
      <w:r w:rsidR="00E53946">
        <w:t>.</w:t>
      </w:r>
    </w:p>
    <w:p w:rsidR="00272D57" w:rsidRDefault="00272D57" w:rsidP="00272D57">
      <w:pPr>
        <w:pStyle w:val="Descripcin"/>
        <w:keepNext/>
        <w:jc w:val="center"/>
      </w:pPr>
      <w:bookmarkStart w:id="136" w:name="_Ref514408063"/>
      <w:bookmarkStart w:id="137" w:name="_Toc514505547"/>
      <w:r>
        <w:t xml:space="preserve">Figura </w:t>
      </w:r>
      <w:r w:rsidR="0012254C">
        <w:fldChar w:fldCharType="begin"/>
      </w:r>
      <w:r w:rsidR="0012254C">
        <w:instrText xml:space="preserve"> SEQ Figura \* ARABIC </w:instrText>
      </w:r>
      <w:r w:rsidR="0012254C">
        <w:fldChar w:fldCharType="separate"/>
      </w:r>
      <w:r w:rsidR="00D44F57">
        <w:rPr>
          <w:noProof/>
        </w:rPr>
        <w:t>48</w:t>
      </w:r>
      <w:r w:rsidR="0012254C">
        <w:rPr>
          <w:noProof/>
        </w:rPr>
        <w:fldChar w:fldCharType="end"/>
      </w:r>
      <w:bookmarkEnd w:id="136"/>
      <w:r>
        <w:t xml:space="preserve">. Lápiz de </w:t>
      </w:r>
      <w:r w:rsidR="00041868">
        <w:t>Electrocirugía</w:t>
      </w:r>
      <w:r>
        <w:t>.</w:t>
      </w:r>
      <w:bookmarkEnd w:id="137"/>
      <w:r>
        <w:t xml:space="preserve"> </w:t>
      </w:r>
    </w:p>
    <w:p w:rsidR="0053744A" w:rsidRDefault="0053744A" w:rsidP="0053744A">
      <w:pPr>
        <w:keepNext/>
        <w:jc w:val="center"/>
      </w:pPr>
      <w:r>
        <w:rPr>
          <w:noProof/>
          <w:lang w:eastAsia="es-CO"/>
        </w:rPr>
        <w:drawing>
          <wp:inline distT="0" distB="0" distL="0" distR="0" wp14:anchorId="345B1F52" wp14:editId="26CD64FB">
            <wp:extent cx="5390724" cy="2104845"/>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zbin\AppData\Local\Microsoft\Windows\INetCache\Content.Word\1.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3546" t="33724" r="12246" b="22813"/>
                    <a:stretch/>
                  </pic:blipFill>
                  <pic:spPr bwMode="auto">
                    <a:xfrm>
                      <a:off x="0" y="0"/>
                      <a:ext cx="5446719" cy="2126709"/>
                    </a:xfrm>
                    <a:prstGeom prst="rect">
                      <a:avLst/>
                    </a:prstGeom>
                    <a:noFill/>
                    <a:ln>
                      <a:noFill/>
                    </a:ln>
                    <a:extLst>
                      <a:ext uri="{53640926-AAD7-44D8-BBD7-CCE9431645EC}">
                        <a14:shadowObscured xmlns:a14="http://schemas.microsoft.com/office/drawing/2010/main"/>
                      </a:ext>
                    </a:extLst>
                  </pic:spPr>
                </pic:pic>
              </a:graphicData>
            </a:graphic>
          </wp:inline>
        </w:drawing>
      </w:r>
    </w:p>
    <w:p w:rsidR="00BA670E" w:rsidRDefault="00D348FA" w:rsidP="0053744A">
      <w:r>
        <w:t>En el</w:t>
      </w:r>
      <w:r w:rsidR="0053744A">
        <w:t xml:space="preserve"> momento que el operario presione alguno de los dos botones, se realiza el cálculo de voltaje necesario a la salida del electrodo activo para obtener la potencia marcada en la pantalla del equipo. Se mantiene esté voltaje por cierto tiempo</w:t>
      </w:r>
      <w:r w:rsidR="007E4CEE">
        <w:t xml:space="preserve"> y se vuelve a repetir el ciclo. E</w:t>
      </w:r>
      <w:r w:rsidR="0053744A">
        <w:t>sta operación debe ser lo suficientemente rápida para que permita un corte con</w:t>
      </w:r>
      <w:r w:rsidR="00EC77FB">
        <w:t>tinuo y</w:t>
      </w:r>
      <w:r w:rsidR="0053744A">
        <w:t xml:space="preserve"> controle en tiempo real </w:t>
      </w:r>
      <w:r w:rsidR="007D0112">
        <w:t>la potencia entregada por el equipo.</w:t>
      </w:r>
    </w:p>
    <w:p w:rsidR="0053744A" w:rsidRPr="0053744A" w:rsidRDefault="0053744A" w:rsidP="00FD3FA3"/>
    <w:p w:rsidR="000F78AC" w:rsidRDefault="000F78AC" w:rsidP="00DC4FA9"/>
    <w:p w:rsidR="00C63B78" w:rsidRDefault="00C63B78" w:rsidP="00DC4FA9"/>
    <w:p w:rsidR="00D10CDC" w:rsidRDefault="00C63B78" w:rsidP="00D10CDC">
      <w:pPr>
        <w:pStyle w:val="Ttulo2"/>
      </w:pPr>
      <w:bookmarkStart w:id="138" w:name="_Toc514505444"/>
      <w:r w:rsidRPr="000F10AA">
        <w:t>Diseño industrial del equipo</w:t>
      </w:r>
      <w:r>
        <w:t>.</w:t>
      </w:r>
      <w:bookmarkEnd w:id="138"/>
    </w:p>
    <w:p w:rsidR="00FA5524" w:rsidRDefault="001B4004" w:rsidP="00FA5524">
      <w:r>
        <w:t>Para la construcción del equipo se debe tener precaución no sólo de</w:t>
      </w:r>
      <w:r w:rsidR="0021697D">
        <w:t>l</w:t>
      </w:r>
      <w:r>
        <w:t xml:space="preserve"> diseño electr</w:t>
      </w:r>
      <w:r w:rsidR="00730EA2">
        <w:t>ónico, hay</w:t>
      </w:r>
      <w:r w:rsidR="00027204">
        <w:t xml:space="preserve"> tener en cuenta </w:t>
      </w:r>
      <w:r w:rsidR="00907A01">
        <w:t>conceptos de diseño industrial, factores como la ergonomía, interacción con el usuario, peso, dimensión, aspecto, entre otros juegan un papel muy importante.</w:t>
      </w:r>
    </w:p>
    <w:p w:rsidR="008E3372" w:rsidRDefault="008E3372" w:rsidP="008E3372">
      <w:pPr>
        <w:pStyle w:val="Descripcin"/>
        <w:keepNext/>
        <w:jc w:val="center"/>
      </w:pPr>
      <w:bookmarkStart w:id="139" w:name="_Toc514505548"/>
      <w:r>
        <w:t xml:space="preserve">Figura </w:t>
      </w:r>
      <w:r w:rsidR="0012254C">
        <w:fldChar w:fldCharType="begin"/>
      </w:r>
      <w:r w:rsidR="0012254C">
        <w:instrText xml:space="preserve"> SEQ Figura \* ARABIC </w:instrText>
      </w:r>
      <w:r w:rsidR="0012254C">
        <w:fldChar w:fldCharType="separate"/>
      </w:r>
      <w:r w:rsidR="00D44F57">
        <w:rPr>
          <w:noProof/>
        </w:rPr>
        <w:t>49</w:t>
      </w:r>
      <w:r w:rsidR="0012254C">
        <w:rPr>
          <w:noProof/>
        </w:rPr>
        <w:fldChar w:fldCharType="end"/>
      </w:r>
      <w:r>
        <w:t>. Vist</w:t>
      </w:r>
      <w:r w:rsidR="005F3212">
        <w:t>a isométrica del equipo.</w:t>
      </w:r>
      <w:bookmarkEnd w:id="139"/>
    </w:p>
    <w:p w:rsidR="00C412B1" w:rsidRDefault="002039A6" w:rsidP="00FA5524">
      <w:pPr>
        <w:jc w:val="center"/>
      </w:pPr>
      <w:r>
        <w:rPr>
          <w:noProof/>
          <w:lang w:eastAsia="es-CO"/>
        </w:rPr>
        <w:drawing>
          <wp:inline distT="0" distB="0" distL="0" distR="0" wp14:anchorId="30A7C302" wp14:editId="2EF0E4B1">
            <wp:extent cx="5612130" cy="374142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_40.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12130" cy="3741420"/>
                    </a:xfrm>
                    <a:prstGeom prst="rect">
                      <a:avLst/>
                    </a:prstGeom>
                  </pic:spPr>
                </pic:pic>
              </a:graphicData>
            </a:graphic>
          </wp:inline>
        </w:drawing>
      </w:r>
    </w:p>
    <w:p w:rsidR="003C11D1" w:rsidRPr="001A30AA" w:rsidRDefault="00431DD2" w:rsidP="006D34C9">
      <w:r>
        <w:t>Por ello el trabajo interdisciplinario</w:t>
      </w:r>
      <w:r w:rsidR="00FA3873">
        <w:t xml:space="preserve"> desde una etapa temprana del proyecto</w:t>
      </w:r>
      <w:r w:rsidR="00BB005F">
        <w:t xml:space="preserve"> fue vital, </w:t>
      </w:r>
      <w:r w:rsidR="00F72A39">
        <w:t xml:space="preserve">trabajando con </w:t>
      </w:r>
      <w:r w:rsidR="00F72A39" w:rsidRPr="00012EF9">
        <w:t>Paula</w:t>
      </w:r>
      <w:r w:rsidR="00B4117D">
        <w:t xml:space="preserve"> Franco Mateus</w:t>
      </w:r>
      <w:r w:rsidR="00F72A39" w:rsidRPr="00012EF9">
        <w:t xml:space="preserve"> y </w:t>
      </w:r>
      <w:r w:rsidR="00F72A39" w:rsidRPr="00E67A5E">
        <w:t>Diego</w:t>
      </w:r>
      <w:r w:rsidR="00E4304B">
        <w:t xml:space="preserve"> Alberto Cañas Pinto</w:t>
      </w:r>
      <w:r w:rsidR="007A5EFE">
        <w:t>,</w:t>
      </w:r>
      <w:r w:rsidR="0022189E">
        <w:t xml:space="preserve"> diseñadores industriales de la Universidad Industrial de Santa</w:t>
      </w:r>
      <w:r w:rsidR="00731139">
        <w:t>n</w:t>
      </w:r>
      <w:r w:rsidR="006A12B2">
        <w:t>der.</w:t>
      </w:r>
      <w:r w:rsidR="00250BE9">
        <w:t xml:space="preserve"> S</w:t>
      </w:r>
      <w:r w:rsidR="00657143">
        <w:t xml:space="preserve">e elige la forma de como el equipo interactúa con el usuario, </w:t>
      </w:r>
      <w:r w:rsidR="00766D9D">
        <w:t>diseño y material</w:t>
      </w:r>
      <w:r w:rsidR="00E07A65">
        <w:t xml:space="preserve"> de carcasa del equipo, distribución de elementos dentro de la carcasa, entre otros factores que se </w:t>
      </w:r>
      <w:r w:rsidR="00263DC7">
        <w:t>tienen en cuenta para la implementación del prototipo final.</w:t>
      </w:r>
      <w:r w:rsidR="00915967">
        <w:t xml:space="preserve"> </w:t>
      </w:r>
      <w:r w:rsidR="005C1086">
        <w:t>Estas</w:t>
      </w:r>
      <w:r w:rsidR="00D970E0">
        <w:t xml:space="preserve"> </w:t>
      </w:r>
      <w:r w:rsidR="005C1086">
        <w:t xml:space="preserve">decisiones en </w:t>
      </w:r>
      <w:r w:rsidR="00D970E0">
        <w:t xml:space="preserve">aspectos técnicos y visuales se </w:t>
      </w:r>
      <w:r w:rsidR="008E5525">
        <w:t xml:space="preserve">toman en base a visitas de algunos establecimientos donde se hacen </w:t>
      </w:r>
      <w:r w:rsidR="008E5525">
        <w:lastRenderedPageBreak/>
        <w:t xml:space="preserve">procedimientos quirúrgicos </w:t>
      </w:r>
      <w:r w:rsidR="00326BB4">
        <w:t>(veterinarias y clínicas)</w:t>
      </w:r>
      <w:r w:rsidR="00801FD6">
        <w:t xml:space="preserve"> y consultas</w:t>
      </w:r>
      <w:r w:rsidR="00730295">
        <w:t xml:space="preserve"> que se realizaron a médicos cirujanos</w:t>
      </w:r>
      <w:r w:rsidR="00801FD6">
        <w:t xml:space="preserve">, </w:t>
      </w:r>
      <w:r w:rsidR="00CC361F">
        <w:t>las consultas realizadas se basan</w:t>
      </w:r>
      <w:r w:rsidR="00793A69">
        <w:t xml:space="preserve"> en las preguntas de la encuesta</w:t>
      </w:r>
      <w:r w:rsidR="00FF414C">
        <w:t xml:space="preserve"> base</w:t>
      </w:r>
      <w:r w:rsidR="008C0527">
        <w:t>, la cual</w:t>
      </w:r>
      <w:r w:rsidR="00793A69">
        <w:t xml:space="preserve"> se adjunta a los </w:t>
      </w:r>
      <w:r w:rsidR="00793A69" w:rsidRPr="00856B66">
        <w:rPr>
          <w:highlight w:val="yellow"/>
        </w:rPr>
        <w:t>anexos</w:t>
      </w:r>
      <w:r w:rsidR="00326BB4" w:rsidRPr="00856B66">
        <w:rPr>
          <w:highlight w:val="yellow"/>
        </w:rPr>
        <w:t>.</w:t>
      </w:r>
    </w:p>
    <w:p w:rsidR="002C79B9" w:rsidRPr="002C79B9" w:rsidRDefault="008733C3" w:rsidP="00C62CF9">
      <w:pPr>
        <w:pStyle w:val="Ttulo3"/>
      </w:pPr>
      <w:bookmarkStart w:id="140" w:name="_Toc514505445"/>
      <w:r>
        <w:t>Diseño de interfaz del u</w:t>
      </w:r>
      <w:r w:rsidR="00BD796D">
        <w:t>suario</w:t>
      </w:r>
      <w:bookmarkEnd w:id="140"/>
    </w:p>
    <w:p w:rsidR="00EF0971" w:rsidRDefault="00252606" w:rsidP="00784480">
      <w:r>
        <w:t>Se cuenta con una pantalla táctil resistiva de 7 pulgadas</w:t>
      </w:r>
      <w:r w:rsidR="001D5374">
        <w:t xml:space="preserve"> </w:t>
      </w:r>
      <w:r w:rsidR="00397642">
        <w:t xml:space="preserve">marca Nextion </w:t>
      </w:r>
      <w:r w:rsidR="001D5374" w:rsidRPr="001D5374">
        <w:t>NX8048T070</w:t>
      </w:r>
      <w:r w:rsidR="00397642">
        <w:t xml:space="preserve"> de la empresa Itead</w:t>
      </w:r>
      <w:r>
        <w:t xml:space="preserve">, </w:t>
      </w:r>
      <w:r w:rsidR="00D329E0">
        <w:t xml:space="preserve">la cual </w:t>
      </w:r>
      <w:r w:rsidR="0042179F">
        <w:t>brinda al usuario</w:t>
      </w:r>
      <w:r w:rsidR="00784480">
        <w:t xml:space="preserve"> una forma fácil e </w:t>
      </w:r>
      <w:r w:rsidR="004677D2">
        <w:t>intuitiva</w:t>
      </w:r>
      <w:r w:rsidR="00177ACB">
        <w:t xml:space="preserve"> para elegir el tipo de corte o coagulación deseado</w:t>
      </w:r>
      <w:r w:rsidR="002A2B9E">
        <w:t xml:space="preserve"> y la potencia requerida en cada modo de operación</w:t>
      </w:r>
      <w:r w:rsidR="001673D0">
        <w:t>.</w:t>
      </w:r>
      <w:r w:rsidR="001C2991">
        <w:t xml:space="preserve"> Todo el</w:t>
      </w:r>
      <w:r w:rsidR="005865F4">
        <w:t xml:space="preserve"> diseño </w:t>
      </w:r>
      <w:r w:rsidR="00813A87">
        <w:t xml:space="preserve">gráfico </w:t>
      </w:r>
      <w:r w:rsidR="005865F4">
        <w:t>de la pantalla se realiza</w:t>
      </w:r>
      <w:r w:rsidR="001C2991">
        <w:t xml:space="preserve"> desde cero con ayuda</w:t>
      </w:r>
      <w:r w:rsidR="00DD0FD8">
        <w:t xml:space="preserve"> del software Adobe Illustrador</w:t>
      </w:r>
      <w:r w:rsidR="006C0368">
        <w:t xml:space="preserve"> con el apoyo de los diseñadores industriales antes mencionados</w:t>
      </w:r>
      <w:r w:rsidR="00363CA2">
        <w:t>, la funcionalidad</w:t>
      </w:r>
      <w:r w:rsidR="00543B70">
        <w:t xml:space="preserve"> de la pantalla se realiza gracias al IDE que el propio fabricante ofrece, </w:t>
      </w:r>
      <w:r w:rsidR="00BF3499">
        <w:t>la comunicación de la pantalla con el resto de componentes se lleva a cabo por</w:t>
      </w:r>
      <w:r w:rsidR="008F0DC3">
        <w:t xml:space="preserve"> comunicación serial por</w:t>
      </w:r>
      <w:r w:rsidR="00BF3499">
        <w:t xml:space="preserve"> medio de protocolo RS-232</w:t>
      </w:r>
      <w:r w:rsidR="006C0368">
        <w:t>.</w:t>
      </w:r>
    </w:p>
    <w:p w:rsidR="00C96085" w:rsidRDefault="00C96085" w:rsidP="00C96085">
      <w:pPr>
        <w:pStyle w:val="Descripcin"/>
        <w:keepNext/>
      </w:pPr>
      <w:bookmarkStart w:id="141" w:name="_Toc514505549"/>
      <w:r>
        <w:t xml:space="preserve">Figura </w:t>
      </w:r>
      <w:r w:rsidR="0012254C">
        <w:fldChar w:fldCharType="begin"/>
      </w:r>
      <w:r w:rsidR="0012254C">
        <w:instrText xml:space="preserve"> SEQ Figura \* ARABIC </w:instrText>
      </w:r>
      <w:r w:rsidR="0012254C">
        <w:fldChar w:fldCharType="separate"/>
      </w:r>
      <w:r w:rsidR="00D44F57">
        <w:rPr>
          <w:noProof/>
        </w:rPr>
        <w:t>50</w:t>
      </w:r>
      <w:r w:rsidR="0012254C">
        <w:rPr>
          <w:noProof/>
        </w:rPr>
        <w:fldChar w:fldCharType="end"/>
      </w:r>
      <w:r w:rsidR="00771EAA">
        <w:t xml:space="preserve">. </w:t>
      </w:r>
      <w:r w:rsidR="008C6AB7">
        <w:t>Equipo</w:t>
      </w:r>
      <w:r w:rsidR="00303101">
        <w:t xml:space="preserve"> </w:t>
      </w:r>
      <w:r w:rsidR="008C6AB7">
        <w:t xml:space="preserve">con pantalla </w:t>
      </w:r>
      <w:r w:rsidR="00303101">
        <w:t>principal</w:t>
      </w:r>
      <w:r w:rsidR="008C6AB7">
        <w:t xml:space="preserve"> encendida.</w:t>
      </w:r>
      <w:bookmarkEnd w:id="141"/>
    </w:p>
    <w:p w:rsidR="00784480" w:rsidRDefault="00EF0971" w:rsidP="00784480">
      <w:r>
        <w:rPr>
          <w:noProof/>
          <w:lang w:eastAsia="es-CO"/>
        </w:rPr>
        <w:drawing>
          <wp:inline distT="0" distB="0" distL="0" distR="0" wp14:anchorId="6A822048" wp14:editId="1D1D5D06">
            <wp:extent cx="5191125" cy="330517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_36.JPG"/>
                    <pic:cNvPicPr/>
                  </pic:nvPicPr>
                  <pic:blipFill rotWithShape="1">
                    <a:blip r:embed="rId58" cstate="print">
                      <a:extLst>
                        <a:ext uri="{28A0092B-C50C-407E-A947-70E740481C1C}">
                          <a14:useLocalDpi xmlns:a14="http://schemas.microsoft.com/office/drawing/2010/main" val="0"/>
                        </a:ext>
                      </a:extLst>
                    </a:blip>
                    <a:srcRect l="4922" t="7128" r="2580" b="4531"/>
                    <a:stretch/>
                  </pic:blipFill>
                  <pic:spPr bwMode="auto">
                    <a:xfrm>
                      <a:off x="0" y="0"/>
                      <a:ext cx="5191125" cy="3305175"/>
                    </a:xfrm>
                    <a:prstGeom prst="rect">
                      <a:avLst/>
                    </a:prstGeom>
                    <a:ln>
                      <a:noFill/>
                    </a:ln>
                    <a:extLst>
                      <a:ext uri="{53640926-AAD7-44D8-BBD7-CCE9431645EC}">
                        <a14:shadowObscured xmlns:a14="http://schemas.microsoft.com/office/drawing/2010/main"/>
                      </a:ext>
                    </a:extLst>
                  </pic:spPr>
                </pic:pic>
              </a:graphicData>
            </a:graphic>
          </wp:inline>
        </w:drawing>
      </w:r>
      <w:r w:rsidR="00745BC4">
        <w:t xml:space="preserve">Adicional </w:t>
      </w:r>
      <w:r w:rsidR="00CF7104">
        <w:t>la pantalla principal</w:t>
      </w:r>
      <w:r w:rsidR="006C51F5">
        <w:t xml:space="preserve"> </w:t>
      </w:r>
      <w:r w:rsidR="00104948">
        <w:fldChar w:fldCharType="begin"/>
      </w:r>
      <w:r w:rsidR="00104948">
        <w:instrText xml:space="preserve"> REF _Ref514459485 \h </w:instrText>
      </w:r>
      <w:r w:rsidR="00104948">
        <w:fldChar w:fldCharType="separate"/>
      </w:r>
      <w:r w:rsidR="00AD27F5">
        <w:t xml:space="preserve">Figura </w:t>
      </w:r>
      <w:r w:rsidR="00AD27F5">
        <w:rPr>
          <w:noProof/>
        </w:rPr>
        <w:t>51</w:t>
      </w:r>
      <w:r w:rsidR="00104948">
        <w:fldChar w:fldCharType="end"/>
      </w:r>
      <w:r w:rsidR="00745BC4">
        <w:t xml:space="preserve"> </w:t>
      </w:r>
      <w:r w:rsidR="00846B89">
        <w:t>informa al usuario si la placa de retorno se encuentra puesta de forma cor</w:t>
      </w:r>
      <w:r w:rsidR="00CE3AB4">
        <w:t xml:space="preserve">recta al </w:t>
      </w:r>
      <w:r w:rsidR="00720AE8">
        <w:t>paciente o es necesario corregir la postura de la placa</w:t>
      </w:r>
      <w:r w:rsidR="00CE3AB4">
        <w:t>.</w:t>
      </w:r>
      <w:r w:rsidR="00334758">
        <w:t xml:space="preserve"> </w:t>
      </w:r>
      <w:r w:rsidR="001E6113">
        <w:t xml:space="preserve">El modo de corte </w:t>
      </w:r>
      <w:r w:rsidR="001E6113">
        <w:lastRenderedPageBreak/>
        <w:t>MinDo sólo se puede</w:t>
      </w:r>
      <w:r w:rsidR="00964A04">
        <w:t xml:space="preserve"> seleccionar, siempre y cuando el icono MinDo se encuentre </w:t>
      </w:r>
      <w:r w:rsidR="00F566C4">
        <w:t>en verde, lo cual indica que el m</w:t>
      </w:r>
      <w:r w:rsidR="00EE7DA6">
        <w:t>ódulo</w:t>
      </w:r>
      <w:r w:rsidR="00F566C4">
        <w:t xml:space="preserve"> se encuentra conectado y funcionando.</w:t>
      </w:r>
    </w:p>
    <w:p w:rsidR="00714FA9" w:rsidRDefault="00714FA9" w:rsidP="00212A91">
      <w:pPr>
        <w:ind w:firstLine="0"/>
      </w:pPr>
    </w:p>
    <w:p w:rsidR="00430309" w:rsidRDefault="006021FF" w:rsidP="00714FA9">
      <w:pPr>
        <w:pStyle w:val="Descripcin"/>
        <w:keepNext/>
        <w:jc w:val="center"/>
      </w:pPr>
      <w:bookmarkStart w:id="142" w:name="_Ref514459485"/>
      <w:bookmarkStart w:id="143" w:name="_Toc514505550"/>
      <w:r>
        <w:t xml:space="preserve">Figura </w:t>
      </w:r>
      <w:r w:rsidR="0012254C">
        <w:fldChar w:fldCharType="begin"/>
      </w:r>
      <w:r w:rsidR="0012254C">
        <w:instrText xml:space="preserve"> SEQ Figura \* ARABIC </w:instrText>
      </w:r>
      <w:r w:rsidR="0012254C">
        <w:fldChar w:fldCharType="separate"/>
      </w:r>
      <w:r w:rsidR="00D44F57">
        <w:rPr>
          <w:noProof/>
        </w:rPr>
        <w:t>51</w:t>
      </w:r>
      <w:r w:rsidR="0012254C">
        <w:rPr>
          <w:noProof/>
        </w:rPr>
        <w:fldChar w:fldCharType="end"/>
      </w:r>
      <w:bookmarkEnd w:id="142"/>
      <w:r>
        <w:t>.</w:t>
      </w:r>
      <w:r w:rsidR="005818FF">
        <w:t xml:space="preserve"> </w:t>
      </w:r>
      <w:r w:rsidR="00375FAD">
        <w:t xml:space="preserve">Menú </w:t>
      </w:r>
      <w:r w:rsidR="00CD7BA4">
        <w:t>“</w:t>
      </w:r>
      <w:r w:rsidR="005A1BA4">
        <w:t>H</w:t>
      </w:r>
      <w:r w:rsidR="00375FAD">
        <w:t>ome</w:t>
      </w:r>
      <w:r w:rsidR="00CD7BA4">
        <w:t>”</w:t>
      </w:r>
      <w:r w:rsidR="00866C05">
        <w:t xml:space="preserve"> del Electrobisturi.</w:t>
      </w:r>
      <w:bookmarkEnd w:id="143"/>
    </w:p>
    <w:p w:rsidR="00282CC8" w:rsidRDefault="00282CC8" w:rsidP="006021FF">
      <w:pPr>
        <w:jc w:val="center"/>
      </w:pPr>
      <w:r>
        <w:rPr>
          <w:noProof/>
          <w:lang w:eastAsia="es-CO"/>
        </w:rPr>
        <w:drawing>
          <wp:inline distT="0" distB="0" distL="0" distR="0" wp14:anchorId="0A86741E" wp14:editId="63215A91">
            <wp:extent cx="5514975" cy="308610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l="1019" t="1700" r="679" b="848"/>
                    <a:stretch/>
                  </pic:blipFill>
                  <pic:spPr bwMode="auto">
                    <a:xfrm>
                      <a:off x="0" y="0"/>
                      <a:ext cx="5514975" cy="3086100"/>
                    </a:xfrm>
                    <a:prstGeom prst="rect">
                      <a:avLst/>
                    </a:prstGeom>
                    <a:noFill/>
                    <a:ln>
                      <a:noFill/>
                    </a:ln>
                    <a:extLst>
                      <a:ext uri="{53640926-AAD7-44D8-BBD7-CCE9431645EC}">
                        <a14:shadowObscured xmlns:a14="http://schemas.microsoft.com/office/drawing/2010/main"/>
                      </a:ext>
                    </a:extLst>
                  </pic:spPr>
                </pic:pic>
              </a:graphicData>
            </a:graphic>
          </wp:inline>
        </w:drawing>
      </w:r>
    </w:p>
    <w:p w:rsidR="00C87E54" w:rsidRDefault="00D352F7" w:rsidP="002E5657">
      <w:r>
        <w:t>En la pantalla está disponible el menú de configuración (</w:t>
      </w:r>
      <w:r>
        <w:fldChar w:fldCharType="begin"/>
      </w:r>
      <w:r>
        <w:instrText xml:space="preserve"> REF _Ref514462182 \h </w:instrText>
      </w:r>
      <w:r>
        <w:fldChar w:fldCharType="separate"/>
      </w:r>
      <w:r>
        <w:t xml:space="preserve">Figura </w:t>
      </w:r>
      <w:r>
        <w:rPr>
          <w:noProof/>
        </w:rPr>
        <w:t>52</w:t>
      </w:r>
      <w:r>
        <w:fldChar w:fldCharType="end"/>
      </w:r>
      <w:r>
        <w:t xml:space="preserve">), </w:t>
      </w:r>
      <w:r w:rsidR="00397154">
        <w:t>desde donde se puede ajustar el volumen de las alarmas sonoras, brillo de la pantalla, idioma del contenido y calibración de la pantalla.</w:t>
      </w:r>
    </w:p>
    <w:p w:rsidR="00AF38EB" w:rsidRDefault="00AF38EB" w:rsidP="00DC07CE">
      <w:pPr>
        <w:pStyle w:val="Descripcin"/>
        <w:keepNext/>
        <w:jc w:val="center"/>
      </w:pPr>
      <w:bookmarkStart w:id="144" w:name="_Ref514462182"/>
      <w:bookmarkStart w:id="145" w:name="_Toc514505551"/>
      <w:r>
        <w:lastRenderedPageBreak/>
        <w:t xml:space="preserve">Figura </w:t>
      </w:r>
      <w:r w:rsidR="0012254C">
        <w:fldChar w:fldCharType="begin"/>
      </w:r>
      <w:r w:rsidR="0012254C">
        <w:instrText xml:space="preserve"> SEQ Figura \* ARABIC </w:instrText>
      </w:r>
      <w:r w:rsidR="0012254C">
        <w:fldChar w:fldCharType="separate"/>
      </w:r>
      <w:r w:rsidR="00D44F57">
        <w:rPr>
          <w:noProof/>
        </w:rPr>
        <w:t>52</w:t>
      </w:r>
      <w:r w:rsidR="0012254C">
        <w:rPr>
          <w:noProof/>
        </w:rPr>
        <w:fldChar w:fldCharType="end"/>
      </w:r>
      <w:bookmarkEnd w:id="144"/>
      <w:r>
        <w:t>. Menú “</w:t>
      </w:r>
      <w:r w:rsidR="007B3021">
        <w:t>C</w:t>
      </w:r>
      <w:r>
        <w:t>onfiguración”</w:t>
      </w:r>
      <w:r w:rsidR="001D4140">
        <w:t xml:space="preserve"> </w:t>
      </w:r>
      <w:r w:rsidR="001D4140" w:rsidRPr="001D4140">
        <w:t xml:space="preserve">del </w:t>
      </w:r>
      <w:r w:rsidR="006F08A3" w:rsidRPr="001D4140">
        <w:t>Electrobisturi.</w:t>
      </w:r>
      <w:bookmarkEnd w:id="145"/>
    </w:p>
    <w:p w:rsidR="001B0B4E" w:rsidRDefault="0032014C" w:rsidP="00E65539">
      <w:r>
        <w:rPr>
          <w:noProof/>
          <w:lang w:eastAsia="es-CO"/>
        </w:rPr>
        <w:drawing>
          <wp:inline distT="0" distB="0" distL="0" distR="0" wp14:anchorId="119C6B4F" wp14:editId="38CD6820">
            <wp:extent cx="5610225" cy="340042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0225" cy="3400425"/>
                    </a:xfrm>
                    <a:prstGeom prst="rect">
                      <a:avLst/>
                    </a:prstGeom>
                    <a:noFill/>
                    <a:ln>
                      <a:noFill/>
                    </a:ln>
                  </pic:spPr>
                </pic:pic>
              </a:graphicData>
            </a:graphic>
          </wp:inline>
        </w:drawing>
      </w:r>
    </w:p>
    <w:p w:rsidR="002B0073" w:rsidRDefault="002B0073" w:rsidP="00C63B78">
      <w:pPr>
        <w:pStyle w:val="Ttulo3"/>
      </w:pPr>
      <w:bookmarkStart w:id="146" w:name="_Toc514505446"/>
      <w:r>
        <w:t>Diseño de Carcasa</w:t>
      </w:r>
      <w:bookmarkEnd w:id="146"/>
    </w:p>
    <w:p w:rsidR="00144A9C" w:rsidRPr="00144A9C" w:rsidRDefault="00144A9C" w:rsidP="00144A9C">
      <w:r>
        <w:t xml:space="preserve">En el diseño de la carcasa del equipo se busca </w:t>
      </w:r>
      <w:r w:rsidR="006746D9">
        <w:t>obtener un aspecto moderno</w:t>
      </w:r>
      <w:r w:rsidR="007E1CE9">
        <w:t xml:space="preserve"> que a su vez brinde el espacio necesario para ubicar todos los elementos que componen el equipo y hacer la distribución de la mejor forma posible.</w:t>
      </w:r>
      <w:r w:rsidR="00817A60">
        <w:t xml:space="preserve"> </w:t>
      </w:r>
    </w:p>
    <w:p w:rsidR="0017476E" w:rsidRDefault="0017476E" w:rsidP="0017476E">
      <w:pPr>
        <w:pStyle w:val="Descripcin"/>
        <w:keepNext/>
        <w:jc w:val="center"/>
      </w:pPr>
      <w:bookmarkStart w:id="147" w:name="_Toc514505552"/>
      <w:r>
        <w:t xml:space="preserve">Figura </w:t>
      </w:r>
      <w:r w:rsidR="0012254C">
        <w:fldChar w:fldCharType="begin"/>
      </w:r>
      <w:r w:rsidR="0012254C">
        <w:instrText xml:space="preserve"> SEQ Figura \* ARABIC </w:instrText>
      </w:r>
      <w:r w:rsidR="0012254C">
        <w:fldChar w:fldCharType="separate"/>
      </w:r>
      <w:r w:rsidR="00D44F57">
        <w:rPr>
          <w:noProof/>
        </w:rPr>
        <w:t>53</w:t>
      </w:r>
      <w:r w:rsidR="0012254C">
        <w:rPr>
          <w:noProof/>
        </w:rPr>
        <w:fldChar w:fldCharType="end"/>
      </w:r>
      <w:r w:rsidR="005B2766">
        <w:t xml:space="preserve">. </w:t>
      </w:r>
      <w:r w:rsidR="00957B67">
        <w:t>Vista isométrica de carcasa del equipo.</w:t>
      </w:r>
      <w:bookmarkEnd w:id="147"/>
    </w:p>
    <w:p w:rsidR="00BC6312" w:rsidRDefault="00444ED0" w:rsidP="00D7317B">
      <w:pPr>
        <w:jc w:val="center"/>
      </w:pPr>
      <w:r>
        <w:rPr>
          <w:noProof/>
          <w:lang w:eastAsia="es-CO"/>
        </w:rPr>
        <w:drawing>
          <wp:inline distT="0" distB="0" distL="0" distR="0" wp14:anchorId="3B2076D5" wp14:editId="677B8FBC">
            <wp:extent cx="4933950" cy="25431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_32.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933950" cy="2543175"/>
                    </a:xfrm>
                    <a:prstGeom prst="rect">
                      <a:avLst/>
                    </a:prstGeom>
                  </pic:spPr>
                </pic:pic>
              </a:graphicData>
            </a:graphic>
          </wp:inline>
        </w:drawing>
      </w:r>
    </w:p>
    <w:p w:rsidR="00956DCF" w:rsidRDefault="00263572" w:rsidP="00263572">
      <w:r>
        <w:lastRenderedPageBreak/>
        <w:t>Teniendo en cuenta que hay elementos que puede llegar a producir mucho calor se realizan rejillas de ventilación y se ubican estos elementos de forma estratégica tratando de que haya un flujo de aire continuo.</w:t>
      </w:r>
      <w:r w:rsidR="00FD6112">
        <w:t xml:space="preserve"> Como se muestra en la </w:t>
      </w:r>
      <w:r w:rsidR="00DC3978">
        <w:fldChar w:fldCharType="begin"/>
      </w:r>
      <w:r w:rsidR="00DC3978">
        <w:instrText xml:space="preserve"> REF _Ref514462856 \h </w:instrText>
      </w:r>
      <w:r w:rsidR="00DC3978">
        <w:fldChar w:fldCharType="separate"/>
      </w:r>
      <w:r w:rsidR="00DC3978">
        <w:t xml:space="preserve">Figura </w:t>
      </w:r>
      <w:r w:rsidR="00DC3978">
        <w:rPr>
          <w:noProof/>
        </w:rPr>
        <w:t>53</w:t>
      </w:r>
      <w:r w:rsidR="00DC3978">
        <w:fldChar w:fldCharType="end"/>
      </w:r>
      <w:r w:rsidR="00875687">
        <w:t xml:space="preserve">, </w:t>
      </w:r>
      <w:r w:rsidR="005F7365">
        <w:t>todas las PCB</w:t>
      </w:r>
      <w:r w:rsidR="00956DCF">
        <w:t>’s expuestas al</w:t>
      </w:r>
      <w:r w:rsidR="009B22CE">
        <w:t xml:space="preserve"> principio de este </w:t>
      </w:r>
      <w:r w:rsidR="003F4B0E">
        <w:t>capítulo</w:t>
      </w:r>
      <w:r w:rsidR="008E4B96">
        <w:t xml:space="preserve"> se disponen en forma </w:t>
      </w:r>
      <w:r w:rsidR="00F8775C">
        <w:t>vertical dentro del equipo</w:t>
      </w:r>
      <w:r w:rsidR="00F01F84">
        <w:t>,</w:t>
      </w:r>
      <w:r w:rsidR="00F8775C">
        <w:t xml:space="preserve"> ahorrando espacio</w:t>
      </w:r>
      <w:r w:rsidR="002B3F97">
        <w:t>, facilitando las conexiones y permitiendo la libre circulaci</w:t>
      </w:r>
      <w:r w:rsidR="00BB73D3">
        <w:t xml:space="preserve">ón del aire, adicional las tarjetas se </w:t>
      </w:r>
      <w:r w:rsidR="00E402E3">
        <w:t>ubican de forma que las</w:t>
      </w:r>
      <w:r w:rsidR="00BB73D3">
        <w:t xml:space="preserve"> que tengan </w:t>
      </w:r>
      <w:r w:rsidR="00050695">
        <w:t>microcontroladores en su diseño</w:t>
      </w:r>
      <w:r w:rsidR="00BB73D3">
        <w:t xml:space="preserve"> se alejan lo máximo posible de la etapa de amplificación de potencia para evitar problemas de interferencia electromagnética</w:t>
      </w:r>
      <w:r w:rsidR="003803B2">
        <w:t>,</w:t>
      </w:r>
      <w:r w:rsidR="00BB73D3">
        <w:t xml:space="preserve"> debido a los fuertes campos electromagnéticos producidos por los altos voltajes que se presentan cuando se realiza el corte</w:t>
      </w:r>
      <w:r w:rsidR="00A51A5D">
        <w:t xml:space="preserve"> las puede sacar de funcionamiento</w:t>
      </w:r>
      <w:r w:rsidR="00BB73D3">
        <w:t>.</w:t>
      </w:r>
    </w:p>
    <w:p w:rsidR="00FD6112" w:rsidRDefault="00FD6112" w:rsidP="00FD6112">
      <w:pPr>
        <w:pStyle w:val="Descripcin"/>
        <w:keepNext/>
      </w:pPr>
      <w:bookmarkStart w:id="148" w:name="_Ref514462856"/>
      <w:bookmarkStart w:id="149" w:name="_Toc514505553"/>
      <w:r>
        <w:t xml:space="preserve">Figura </w:t>
      </w:r>
      <w:r w:rsidR="0012254C">
        <w:fldChar w:fldCharType="begin"/>
      </w:r>
      <w:r w:rsidR="0012254C">
        <w:instrText xml:space="preserve"> SEQ Figura \* ARABIC </w:instrText>
      </w:r>
      <w:r w:rsidR="0012254C">
        <w:fldChar w:fldCharType="separate"/>
      </w:r>
      <w:r w:rsidR="00D44F57">
        <w:rPr>
          <w:noProof/>
        </w:rPr>
        <w:t>54</w:t>
      </w:r>
      <w:r w:rsidR="0012254C">
        <w:rPr>
          <w:noProof/>
        </w:rPr>
        <w:fldChar w:fldCharType="end"/>
      </w:r>
      <w:bookmarkEnd w:id="148"/>
      <w:r>
        <w:t xml:space="preserve">. </w:t>
      </w:r>
      <w:r w:rsidR="001E52ED">
        <w:t xml:space="preserve">Vista superior del interior </w:t>
      </w:r>
      <w:r w:rsidR="00D96328">
        <w:t>del equipo, se observa la distribución de los elementos.</w:t>
      </w:r>
      <w:bookmarkEnd w:id="149"/>
    </w:p>
    <w:p w:rsidR="00263572" w:rsidRDefault="00EA27A5" w:rsidP="001B02F4">
      <w:r>
        <w:rPr>
          <w:noProof/>
          <w:lang w:eastAsia="es-CO"/>
        </w:rPr>
        <w:drawing>
          <wp:inline distT="0" distB="0" distL="0" distR="0" wp14:anchorId="0A460EA5" wp14:editId="3CAC8045">
            <wp:extent cx="5612130" cy="2790825"/>
            <wp:effectExtent l="0" t="0" r="762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_40.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12130" cy="2790825"/>
                    </a:xfrm>
                    <a:prstGeom prst="rect">
                      <a:avLst/>
                    </a:prstGeom>
                  </pic:spPr>
                </pic:pic>
              </a:graphicData>
            </a:graphic>
          </wp:inline>
        </w:drawing>
      </w:r>
    </w:p>
    <w:p w:rsidR="00C11008" w:rsidRPr="00BC6312" w:rsidRDefault="00C11008" w:rsidP="001B02F4">
      <w:r>
        <w:t xml:space="preserve">Toda la carcasa está hecha en aclirico, y cada módulo está </w:t>
      </w:r>
      <w:r w:rsidR="000D33C8">
        <w:t>sujeto</w:t>
      </w:r>
      <w:r w:rsidR="00DD11FD">
        <w:t xml:space="preserve"> de forma independiente</w:t>
      </w:r>
      <w:r w:rsidR="0089752F">
        <w:t xml:space="preserve"> a</w:t>
      </w:r>
      <w:r>
        <w:t xml:space="preserve"> un piso principal, en caso de aver</w:t>
      </w:r>
      <w:r w:rsidR="00373B60">
        <w:t>ía no será necesario desmontar todo el equipo, ya que se puede desmo</w:t>
      </w:r>
      <w:r w:rsidR="00A20266">
        <w:t>ntar</w:t>
      </w:r>
      <w:r w:rsidR="00373B60">
        <w:t xml:space="preserve"> cualquier pieza del equipo y reemplazarla fácilmente</w:t>
      </w:r>
      <w:r w:rsidR="00016BE5">
        <w:t xml:space="preserve"> por separado</w:t>
      </w:r>
      <w:r w:rsidR="00373B60">
        <w:t>.</w:t>
      </w:r>
    </w:p>
    <w:p w:rsidR="00EA7069" w:rsidRDefault="00FD2701" w:rsidP="00EA7069">
      <w:pPr>
        <w:pStyle w:val="Ttulo3"/>
      </w:pPr>
      <w:bookmarkStart w:id="150" w:name="_Toc514505447"/>
      <w:r>
        <w:lastRenderedPageBreak/>
        <w:t>Accesorios</w:t>
      </w:r>
      <w:bookmarkEnd w:id="150"/>
    </w:p>
    <w:p w:rsidR="001B02F4" w:rsidRDefault="00BF6ADF" w:rsidP="001B02F4">
      <w:r>
        <w:t xml:space="preserve">En la </w:t>
      </w:r>
      <w:r>
        <w:fldChar w:fldCharType="begin"/>
      </w:r>
      <w:r>
        <w:instrText xml:space="preserve"> REF _Ref514487274 \h </w:instrText>
      </w:r>
      <w:r>
        <w:fldChar w:fldCharType="separate"/>
      </w:r>
      <w:r>
        <w:t xml:space="preserve">Figura </w:t>
      </w:r>
      <w:r>
        <w:rPr>
          <w:noProof/>
        </w:rPr>
        <w:t>55</w:t>
      </w:r>
      <w:r>
        <w:fldChar w:fldCharType="end"/>
      </w:r>
      <w:r w:rsidR="00126B8F">
        <w:t xml:space="preserve">, se observa un diseño sencillo de una mesa rodante que permite desplazar </w:t>
      </w:r>
      <w:r w:rsidR="00002503">
        <w:t>el equipo de for</w:t>
      </w:r>
      <w:r w:rsidR="008460A6">
        <w:t xml:space="preserve">ma segura, aunque este diseño no se implementa, se recomienda fuertemente usar </w:t>
      </w:r>
      <w:r w:rsidR="00CF1F5E">
        <w:t>una base adecuada para la ubicación y desplazamiento del equipo con el fin de evitar accidentes y conservar la integridad del equipo.</w:t>
      </w:r>
    </w:p>
    <w:p w:rsidR="005F46EE" w:rsidRDefault="00174B21" w:rsidP="005F46EE">
      <w:pPr>
        <w:pStyle w:val="Descripcin"/>
        <w:keepNext/>
      </w:pPr>
      <w:bookmarkStart w:id="151" w:name="_Ref514487274"/>
      <w:bookmarkStart w:id="152" w:name="_Toc514505554"/>
      <w:r>
        <w:t xml:space="preserve">Figura </w:t>
      </w:r>
      <w:r w:rsidR="0012254C">
        <w:fldChar w:fldCharType="begin"/>
      </w:r>
      <w:r w:rsidR="0012254C">
        <w:instrText xml:space="preserve"> SEQ Figura \* ARABIC </w:instrText>
      </w:r>
      <w:r w:rsidR="0012254C">
        <w:fldChar w:fldCharType="separate"/>
      </w:r>
      <w:r w:rsidR="00D44F57">
        <w:rPr>
          <w:noProof/>
        </w:rPr>
        <w:t>55</w:t>
      </w:r>
      <w:r w:rsidR="0012254C">
        <w:rPr>
          <w:noProof/>
        </w:rPr>
        <w:fldChar w:fldCharType="end"/>
      </w:r>
      <w:bookmarkEnd w:id="151"/>
      <w:r w:rsidR="003E060B">
        <w:t xml:space="preserve">. </w:t>
      </w:r>
      <w:r w:rsidR="006950DC">
        <w:t xml:space="preserve">Base </w:t>
      </w:r>
      <w:r w:rsidR="003F6ADE">
        <w:t>con ruedas rodantes para el equipo.</w:t>
      </w:r>
      <w:bookmarkEnd w:id="152"/>
    </w:p>
    <w:p w:rsidR="00FD2701" w:rsidRDefault="00FD2701" w:rsidP="001B02F4">
      <w:r>
        <w:rPr>
          <w:noProof/>
          <w:lang w:eastAsia="es-CO"/>
        </w:rPr>
        <w:drawing>
          <wp:inline distT="0" distB="0" distL="0" distR="0" wp14:anchorId="40C1B6FA" wp14:editId="62955B7A">
            <wp:extent cx="5734050" cy="288607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8.png"/>
                    <pic:cNvPicPr/>
                  </pic:nvPicPr>
                  <pic:blipFill rotWithShape="1">
                    <a:blip r:embed="rId62">
                      <a:extLst>
                        <a:ext uri="{28A0092B-C50C-407E-A947-70E740481C1C}">
                          <a14:useLocalDpi xmlns:a14="http://schemas.microsoft.com/office/drawing/2010/main" val="0"/>
                        </a:ext>
                      </a:extLst>
                    </a:blip>
                    <a:srcRect l="11201" t="11768" r="8690" b="10682"/>
                    <a:stretch/>
                  </pic:blipFill>
                  <pic:spPr bwMode="auto">
                    <a:xfrm>
                      <a:off x="0" y="0"/>
                      <a:ext cx="5734050" cy="2886075"/>
                    </a:xfrm>
                    <a:prstGeom prst="rect">
                      <a:avLst/>
                    </a:prstGeom>
                    <a:ln>
                      <a:noFill/>
                    </a:ln>
                    <a:extLst>
                      <a:ext uri="{53640926-AAD7-44D8-BBD7-CCE9431645EC}">
                        <a14:shadowObscured xmlns:a14="http://schemas.microsoft.com/office/drawing/2010/main"/>
                      </a:ext>
                    </a:extLst>
                  </pic:spPr>
                </pic:pic>
              </a:graphicData>
            </a:graphic>
          </wp:inline>
        </w:drawing>
      </w:r>
    </w:p>
    <w:p w:rsidR="00121307" w:rsidRDefault="00074A75" w:rsidP="00074A75">
      <w:r>
        <w:t>Existe una gran variedad de electrodos de diferentes</w:t>
      </w:r>
      <w:r w:rsidR="00B036BD">
        <w:t xml:space="preserve"> formas y tamaños</w:t>
      </w:r>
      <w:r>
        <w:t xml:space="preserve"> cada uno de ellos para un propósito diferente.</w:t>
      </w:r>
      <w:r w:rsidR="00D71705">
        <w:t xml:space="preserve"> </w:t>
      </w:r>
      <w:r w:rsidR="003D512E">
        <w:t>El equipo se entrega con un solo tipo de punta</w:t>
      </w:r>
      <w:r w:rsidR="00CE2859">
        <w:t xml:space="preserve"> tipo espátula,</w:t>
      </w:r>
      <w:r w:rsidR="00FE0AD1">
        <w:t xml:space="preserve"> pero </w:t>
      </w:r>
      <w:r w:rsidR="00B174AB">
        <w:t xml:space="preserve">la punta del </w:t>
      </w:r>
      <w:r w:rsidR="001965E1">
        <w:t>lápiz</w:t>
      </w:r>
      <w:r w:rsidR="00B174AB">
        <w:t xml:space="preserve"> es removible e intercambia</w:t>
      </w:r>
      <w:r w:rsidR="00DE3EB0">
        <w:t xml:space="preserve">ble por cualquier tipo de punta </w:t>
      </w:r>
      <w:r w:rsidR="00570AB3">
        <w:t xml:space="preserve">genérica </w:t>
      </w:r>
      <w:r w:rsidR="003D512E">
        <w:t>que se encuentre en el mercado</w:t>
      </w:r>
      <w:r w:rsidR="00001E27">
        <w:t xml:space="preserve">, esta se </w:t>
      </w:r>
      <w:r w:rsidR="006D4DD8">
        <w:t>escoge de acuerdo a criterio</w:t>
      </w:r>
      <w:r w:rsidR="00001E27">
        <w:t xml:space="preserve"> del cirujano</w:t>
      </w:r>
      <w:r w:rsidR="003D512E">
        <w:t>.</w:t>
      </w:r>
    </w:p>
    <w:p w:rsidR="00074A75" w:rsidRDefault="00074A75" w:rsidP="00074A75">
      <w:pPr>
        <w:pStyle w:val="Descripcin"/>
        <w:keepNext/>
        <w:jc w:val="center"/>
      </w:pPr>
      <w:bookmarkStart w:id="153" w:name="_Toc514505555"/>
      <w:r>
        <w:t xml:space="preserve">Figura </w:t>
      </w:r>
      <w:r w:rsidR="0012254C">
        <w:fldChar w:fldCharType="begin"/>
      </w:r>
      <w:r w:rsidR="0012254C">
        <w:instrText xml:space="preserve"> SEQ Figura \* ARABIC </w:instrText>
      </w:r>
      <w:r w:rsidR="0012254C">
        <w:fldChar w:fldCharType="separate"/>
      </w:r>
      <w:r w:rsidR="00D44F57">
        <w:rPr>
          <w:noProof/>
        </w:rPr>
        <w:t>56</w:t>
      </w:r>
      <w:r w:rsidR="0012254C">
        <w:rPr>
          <w:noProof/>
        </w:rPr>
        <w:fldChar w:fldCharType="end"/>
      </w:r>
      <w:r w:rsidR="00F1066B">
        <w:t>. Algunos tipos de puntas para lápiz de electrobisturi</w:t>
      </w:r>
      <w:bookmarkEnd w:id="153"/>
    </w:p>
    <w:p w:rsidR="00DB3FB8" w:rsidRPr="001B02F4" w:rsidRDefault="00121307" w:rsidP="00121307">
      <w:pPr>
        <w:jc w:val="center"/>
      </w:pPr>
      <w:r>
        <w:rPr>
          <w:noProof/>
          <w:lang w:eastAsia="es-CO"/>
        </w:rPr>
        <w:drawing>
          <wp:inline distT="0" distB="0" distL="0" distR="0" wp14:anchorId="16E33C2D" wp14:editId="2688508F">
            <wp:extent cx="2857500" cy="1485900"/>
            <wp:effectExtent l="0" t="0" r="0" b="0"/>
            <wp:docPr id="69" name="Imagen 69" descr="Image result for puntas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untas electrobisturi"/>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57500" cy="1485900"/>
                    </a:xfrm>
                    <a:prstGeom prst="rect">
                      <a:avLst/>
                    </a:prstGeom>
                    <a:noFill/>
                    <a:ln>
                      <a:noFill/>
                    </a:ln>
                  </pic:spPr>
                </pic:pic>
              </a:graphicData>
            </a:graphic>
          </wp:inline>
        </w:drawing>
      </w:r>
    </w:p>
    <w:p w:rsidR="002B0073" w:rsidRPr="002B0073" w:rsidRDefault="002B0073" w:rsidP="002B0073">
      <w:pPr>
        <w:pStyle w:val="Ttulo1"/>
      </w:pPr>
      <w:bookmarkStart w:id="154" w:name="_Toc514505448"/>
      <w:r>
        <w:lastRenderedPageBreak/>
        <w:t xml:space="preserve">Pruebas y Validación de la Unidad </w:t>
      </w:r>
      <w:r w:rsidR="00176756">
        <w:t>Electro quirúrgica</w:t>
      </w:r>
      <w:bookmarkEnd w:id="154"/>
      <w:r>
        <w:t xml:space="preserve">  </w:t>
      </w:r>
    </w:p>
    <w:p w:rsidR="00BE39BA" w:rsidRDefault="00BE39BA" w:rsidP="002B0073">
      <w:r>
        <w:t xml:space="preserve">Las pruebas de corte se llevaron a cabo con </w:t>
      </w:r>
      <w:r w:rsidR="003741E5">
        <w:t>la supervisión</w:t>
      </w:r>
      <w:r>
        <w:t xml:space="preserve"> </w:t>
      </w:r>
      <w:r w:rsidR="003D6846">
        <w:t>Carlos Andres Ariza Reyes, médico cirujano general y Jairo Peralta, médico cirujano plástico</w:t>
      </w:r>
      <w:r w:rsidR="00EC257E">
        <w:t>. L</w:t>
      </w:r>
      <w:r w:rsidR="00505FE8">
        <w:t>a placa de retorno fue ubicada en el brazo del paciente y con un trozo de c</w:t>
      </w:r>
      <w:r w:rsidR="006168D5">
        <w:t>arne de cerdo en la mano se simuló</w:t>
      </w:r>
      <w:r w:rsidR="00CD3382">
        <w:t xml:space="preserve"> una</w:t>
      </w:r>
      <w:r w:rsidR="00505FE8">
        <w:t xml:space="preserve"> intervención de corte </w:t>
      </w:r>
      <w:r w:rsidR="00A47215">
        <w:t>sobre la extremidad del paciente</w:t>
      </w:r>
      <w:r w:rsidR="00020C5D">
        <w:t xml:space="preserve"> </w:t>
      </w:r>
      <w:r w:rsidR="00020C5D">
        <w:fldChar w:fldCharType="begin"/>
      </w:r>
      <w:r w:rsidR="00020C5D">
        <w:instrText xml:space="preserve"> REF _Ref514408685 \h </w:instrText>
      </w:r>
      <w:r w:rsidR="00020C5D">
        <w:fldChar w:fldCharType="separate"/>
      </w:r>
      <w:r w:rsidR="00353048">
        <w:t xml:space="preserve">Figura </w:t>
      </w:r>
      <w:r w:rsidR="00353048">
        <w:rPr>
          <w:noProof/>
        </w:rPr>
        <w:t>50</w:t>
      </w:r>
      <w:r w:rsidR="00020C5D">
        <w:fldChar w:fldCharType="end"/>
      </w:r>
      <w:r w:rsidR="00DB58ED">
        <w:t>, en donde no</w:t>
      </w:r>
      <w:r w:rsidR="000C0DC7">
        <w:t xml:space="preserve"> hubo ningún tipo de respuesta motora ni afectació</w:t>
      </w:r>
      <w:r w:rsidR="00F6288F">
        <w:t>n de ningún órgano el paciente,</w:t>
      </w:r>
      <w:r w:rsidR="000C0DC7">
        <w:t xml:space="preserve"> el corte se realizó a distintas potencias partiendo desde el nivel más bajo hasta llegar a una potencia de 80 Watts.</w:t>
      </w:r>
    </w:p>
    <w:p w:rsidR="001D605D" w:rsidRDefault="001D605D" w:rsidP="006021FF">
      <w:pPr>
        <w:pStyle w:val="Descripcin"/>
        <w:keepNext/>
        <w:jc w:val="center"/>
      </w:pPr>
      <w:bookmarkStart w:id="155" w:name="_Ref514408685"/>
      <w:bookmarkStart w:id="156" w:name="_Toc514505556"/>
      <w:r>
        <w:t xml:space="preserve">Figura </w:t>
      </w:r>
      <w:r w:rsidR="0012254C">
        <w:fldChar w:fldCharType="begin"/>
      </w:r>
      <w:r w:rsidR="0012254C">
        <w:instrText xml:space="preserve"> SEQ Figura \* ARABIC </w:instrText>
      </w:r>
      <w:r w:rsidR="0012254C">
        <w:fldChar w:fldCharType="separate"/>
      </w:r>
      <w:r w:rsidR="00D44F57">
        <w:rPr>
          <w:noProof/>
        </w:rPr>
        <w:t>57</w:t>
      </w:r>
      <w:r w:rsidR="0012254C">
        <w:rPr>
          <w:noProof/>
        </w:rPr>
        <w:fldChar w:fldCharType="end"/>
      </w:r>
      <w:bookmarkEnd w:id="155"/>
      <w:r>
        <w:t xml:space="preserve">. Corte </w:t>
      </w:r>
      <w:r w:rsidR="00B12CB9">
        <w:t>de carne de cerdo usando placa de retorno en brazo de paciente humano.</w:t>
      </w:r>
      <w:bookmarkEnd w:id="156"/>
    </w:p>
    <w:p w:rsidR="003741E5" w:rsidRDefault="003741E5" w:rsidP="002B0073">
      <w:r>
        <w:rPr>
          <w:noProof/>
          <w:lang w:eastAsia="es-CO"/>
        </w:rPr>
        <w:drawing>
          <wp:inline distT="0" distB="0" distL="0" distR="0" wp14:anchorId="568738FE" wp14:editId="1CA24736">
            <wp:extent cx="5612130" cy="2723571"/>
            <wp:effectExtent l="0" t="0" r="762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2130" cy="2723571"/>
                    </a:xfrm>
                    <a:prstGeom prst="rect">
                      <a:avLst/>
                    </a:prstGeom>
                    <a:noFill/>
                    <a:ln>
                      <a:noFill/>
                    </a:ln>
                  </pic:spPr>
                </pic:pic>
              </a:graphicData>
            </a:graphic>
          </wp:inline>
        </w:drawing>
      </w:r>
    </w:p>
    <w:p w:rsidR="002B0073" w:rsidRPr="002B0073" w:rsidRDefault="00CF4CC8" w:rsidP="002B0073">
      <w:r>
        <w:t>E</w:t>
      </w:r>
      <w:r w:rsidR="00D15230">
        <w:t>l proceso de validaci</w:t>
      </w:r>
      <w:r w:rsidR="00E7359D">
        <w:t xml:space="preserve">ón del equipo </w:t>
      </w:r>
      <w:r w:rsidR="00F9165E">
        <w:t xml:space="preserve">se </w:t>
      </w:r>
      <w:r w:rsidR="00D465FE">
        <w:t>lleva a cabo</w:t>
      </w:r>
      <w:r w:rsidR="00E7359D">
        <w:t xml:space="preserve"> en los laboratorios de electrónica de la universidad industrial de Santander UIS</w:t>
      </w:r>
      <w:r w:rsidR="00394BAD">
        <w:t>, donde se realiza la toma de datos</w:t>
      </w:r>
      <w:r w:rsidR="00E7359D">
        <w:t>.</w:t>
      </w:r>
      <w:r w:rsidR="00584395">
        <w:t xml:space="preserve"> </w:t>
      </w:r>
      <w:r w:rsidR="009C584A">
        <w:t xml:space="preserve">Para ciertas validaciones se necesita equipo especial con el que el laboratorio no cuenta por lo cual </w:t>
      </w:r>
      <w:r w:rsidR="00174151">
        <w:t xml:space="preserve">algunas validaciones se hicieron </w:t>
      </w:r>
      <w:r w:rsidR="00D5149C">
        <w:t>en</w:t>
      </w:r>
      <w:r w:rsidR="006B569B">
        <w:t xml:space="preserve"> las instalaciones de </w:t>
      </w:r>
      <w:r w:rsidR="000221C3">
        <w:t xml:space="preserve">la empresa </w:t>
      </w:r>
      <w:r w:rsidR="006B569B">
        <w:t xml:space="preserve">SOLUMED </w:t>
      </w:r>
      <w:r w:rsidR="00D5149C">
        <w:t>que cuenta con instrumentación electrónica utilizada para la calibración de equipos de electrocirugía</w:t>
      </w:r>
      <w:r w:rsidR="004A7CEF">
        <w:t xml:space="preserve"> y</w:t>
      </w:r>
      <w:r w:rsidR="009D3A83">
        <w:t xml:space="preserve"> permitió usar los equipos para verificar el correcto funcionamiento de nuestro equipo</w:t>
      </w:r>
      <w:r w:rsidR="00D5149C">
        <w:t>.</w:t>
      </w:r>
    </w:p>
    <w:p w:rsidR="00246DB9" w:rsidRDefault="00246DB9" w:rsidP="002B0073">
      <w:pPr>
        <w:pStyle w:val="Ttulo2"/>
      </w:pPr>
      <w:r>
        <w:lastRenderedPageBreak/>
        <w:t xml:space="preserve"> </w:t>
      </w:r>
      <w:bookmarkStart w:id="157" w:name="_Ref514490265"/>
      <w:bookmarkStart w:id="158" w:name="_Toc514505449"/>
      <w:r w:rsidR="00F84AA0">
        <w:t>Pruebas de c</w:t>
      </w:r>
      <w:r w:rsidR="002B0073">
        <w:t>ontrol de Potencia</w:t>
      </w:r>
      <w:bookmarkEnd w:id="157"/>
      <w:bookmarkEnd w:id="158"/>
    </w:p>
    <w:p w:rsidR="00CD00AD" w:rsidRDefault="00CD00AD" w:rsidP="00CD00AD">
      <w:r>
        <w:t xml:space="preserve">Para la validación </w:t>
      </w:r>
      <w:r w:rsidR="004E2A5D">
        <w:t xml:space="preserve">de la potencia entregada por el equipo </w:t>
      </w:r>
      <w:r w:rsidR="00615C65">
        <w:t xml:space="preserve">se </w:t>
      </w:r>
      <w:r w:rsidR="006D5DF9">
        <w:t>construyó</w:t>
      </w:r>
      <w:r w:rsidR="00615C65">
        <w:t xml:space="preserve"> un ba</w:t>
      </w:r>
      <w:r w:rsidR="009D5CC0">
        <w:t xml:space="preserve">nco de resistencias </w:t>
      </w:r>
      <w:r w:rsidR="00AD139C">
        <w:t>(ver</w:t>
      </w:r>
      <w:r w:rsidR="00B069BB">
        <w:t xml:space="preserve"> </w:t>
      </w:r>
      <w:r w:rsidR="00B069BB">
        <w:fldChar w:fldCharType="begin"/>
      </w:r>
      <w:r w:rsidR="00B069BB">
        <w:instrText xml:space="preserve"> REF _Ref514261770 \h </w:instrText>
      </w:r>
      <w:r w:rsidR="00B069BB">
        <w:fldChar w:fldCharType="separate"/>
      </w:r>
      <w:r w:rsidR="00353048">
        <w:t xml:space="preserve">Figura </w:t>
      </w:r>
      <w:r w:rsidR="00353048">
        <w:rPr>
          <w:noProof/>
        </w:rPr>
        <w:t>51</w:t>
      </w:r>
      <w:r w:rsidR="00B069BB">
        <w:fldChar w:fldCharType="end"/>
      </w:r>
      <w:r w:rsidR="00AD139C">
        <w:t xml:space="preserve">) </w:t>
      </w:r>
      <w:r w:rsidR="009D5CC0">
        <w:t>de potencia con el fin de simular la impedancia</w:t>
      </w:r>
      <w:r w:rsidR="00C82823">
        <w:t xml:space="preserve"> que representa el paciente, el arreglo resistivo</w:t>
      </w:r>
      <w:r w:rsidR="00831C29">
        <w:t xml:space="preserve"> </w:t>
      </w:r>
      <w:r w:rsidR="00260C71">
        <w:t>cuenta con valores</w:t>
      </w:r>
      <w:r w:rsidR="00831C29">
        <w:t xml:space="preserve"> des</w:t>
      </w:r>
      <w:r w:rsidR="00AF0726">
        <w:t>de los 100</w:t>
      </w:r>
      <w:r w:rsidR="00AF0726">
        <w:rPr>
          <w:rFonts w:cs="Times New Roman"/>
        </w:rPr>
        <w:t>Ω</w:t>
      </w:r>
      <w:r w:rsidR="00026248">
        <w:t xml:space="preserve"> hasta los 14</w:t>
      </w:r>
      <w:r w:rsidR="00AF0726">
        <w:t>00</w:t>
      </w:r>
      <w:r w:rsidR="00AF0726">
        <w:rPr>
          <w:rFonts w:cs="Times New Roman"/>
        </w:rPr>
        <w:t>Ω</w:t>
      </w:r>
      <w:r w:rsidR="00C539CB">
        <w:t>, el cual es un buen rango que representa la impedancia del cuerpo humano a la frecuencia de operación del equipo de electrocirugía</w:t>
      </w:r>
      <w:r w:rsidR="009B7654">
        <w:t xml:space="preserve">. </w:t>
      </w:r>
    </w:p>
    <w:p w:rsidR="003D3329" w:rsidRDefault="003D3329" w:rsidP="003D3329">
      <w:pPr>
        <w:pStyle w:val="Descripcin"/>
        <w:keepNext/>
        <w:jc w:val="center"/>
      </w:pPr>
      <w:bookmarkStart w:id="159" w:name="_Ref514261770"/>
      <w:bookmarkStart w:id="160" w:name="_Ref514261596"/>
      <w:bookmarkStart w:id="161" w:name="_Toc514505557"/>
      <w:r>
        <w:t xml:space="preserve">Figura </w:t>
      </w:r>
      <w:r w:rsidR="0012254C">
        <w:fldChar w:fldCharType="begin"/>
      </w:r>
      <w:r w:rsidR="0012254C">
        <w:instrText xml:space="preserve"> SEQ Figura \* ARABIC </w:instrText>
      </w:r>
      <w:r w:rsidR="0012254C">
        <w:fldChar w:fldCharType="separate"/>
      </w:r>
      <w:r w:rsidR="00D44F57">
        <w:rPr>
          <w:noProof/>
        </w:rPr>
        <w:t>58</w:t>
      </w:r>
      <w:r w:rsidR="0012254C">
        <w:rPr>
          <w:noProof/>
        </w:rPr>
        <w:fldChar w:fldCharType="end"/>
      </w:r>
      <w:bookmarkEnd w:id="159"/>
      <w:r>
        <w:t>.</w:t>
      </w:r>
      <w:r w:rsidR="00611355">
        <w:t xml:space="preserve"> Banco de resistencias.</w:t>
      </w:r>
      <w:bookmarkEnd w:id="160"/>
      <w:bookmarkEnd w:id="161"/>
    </w:p>
    <w:p w:rsidR="00AD139C" w:rsidRDefault="00AD139C" w:rsidP="00AD139C">
      <w:pPr>
        <w:jc w:val="center"/>
      </w:pPr>
      <w:r>
        <w:rPr>
          <w:noProof/>
          <w:lang w:eastAsia="es-CO"/>
        </w:rPr>
        <w:drawing>
          <wp:inline distT="0" distB="0" distL="0" distR="0" wp14:anchorId="18929B6A" wp14:editId="4B60FF35">
            <wp:extent cx="3347049" cy="2889226"/>
            <wp:effectExtent l="0" t="0" r="635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20180219-WA0048.jpg"/>
                    <pic:cNvPicPr/>
                  </pic:nvPicPr>
                  <pic:blipFill rotWithShape="1">
                    <a:blip r:embed="rId65">
                      <a:extLst>
                        <a:ext uri="{28A0092B-C50C-407E-A947-70E740481C1C}">
                          <a14:useLocalDpi xmlns:a14="http://schemas.microsoft.com/office/drawing/2010/main" val="0"/>
                        </a:ext>
                      </a:extLst>
                    </a:blip>
                    <a:srcRect t="3737"/>
                    <a:stretch/>
                  </pic:blipFill>
                  <pic:spPr bwMode="auto">
                    <a:xfrm>
                      <a:off x="0" y="0"/>
                      <a:ext cx="3361235" cy="2901472"/>
                    </a:xfrm>
                    <a:prstGeom prst="rect">
                      <a:avLst/>
                    </a:prstGeom>
                    <a:ln>
                      <a:noFill/>
                    </a:ln>
                    <a:extLst>
                      <a:ext uri="{53640926-AAD7-44D8-BBD7-CCE9431645EC}">
                        <a14:shadowObscured xmlns:a14="http://schemas.microsoft.com/office/drawing/2010/main"/>
                      </a:ext>
                    </a:extLst>
                  </pic:spPr>
                </pic:pic>
              </a:graphicData>
            </a:graphic>
          </wp:inline>
        </w:drawing>
      </w:r>
    </w:p>
    <w:p w:rsidR="00B51E5B" w:rsidRDefault="00B07D7F" w:rsidP="00AE5E7F">
      <w:pPr>
        <w:rPr>
          <w:noProof/>
          <w:lang w:eastAsia="es-CO"/>
        </w:rPr>
      </w:pPr>
      <w:r>
        <w:t>L</w:t>
      </w:r>
      <w:r w:rsidR="00AE5E7F">
        <w:t xml:space="preserve">as primeras medidas </w:t>
      </w:r>
      <w:r w:rsidR="00260210">
        <w:t>se tomar</w:t>
      </w:r>
      <w:r w:rsidR="001503D1">
        <w:t>o</w:t>
      </w:r>
      <w:r w:rsidR="00260210">
        <w:t xml:space="preserve">n usando </w:t>
      </w:r>
      <w:r w:rsidR="00A65AB8">
        <w:t xml:space="preserve">una </w:t>
      </w:r>
      <w:r w:rsidR="00AE5E7F">
        <w:t>versión de prueba de la etapa de potencia</w:t>
      </w:r>
      <w:r w:rsidR="001503D1">
        <w:t xml:space="preserve"> </w:t>
      </w:r>
      <w:r w:rsidR="003E35E1">
        <w:t xml:space="preserve">(ver </w:t>
      </w:r>
      <w:r w:rsidR="007B6EC4">
        <w:fldChar w:fldCharType="begin"/>
      </w:r>
      <w:r w:rsidR="007B6EC4">
        <w:instrText xml:space="preserve"> REF _Ref514265194 \h </w:instrText>
      </w:r>
      <w:r w:rsidR="007B6EC4">
        <w:fldChar w:fldCharType="separate"/>
      </w:r>
      <w:r w:rsidR="00353048">
        <w:t xml:space="preserve">Figura </w:t>
      </w:r>
      <w:r w:rsidR="00353048">
        <w:rPr>
          <w:noProof/>
        </w:rPr>
        <w:t>52</w:t>
      </w:r>
      <w:r w:rsidR="007B6EC4">
        <w:fldChar w:fldCharType="end"/>
      </w:r>
      <w:r w:rsidR="003E35E1">
        <w:t xml:space="preserve">) </w:t>
      </w:r>
      <w:r w:rsidR="000B7290">
        <w:t>para verificar el correcto funcionamiento y corregir algunos errores que se presentaron</w:t>
      </w:r>
      <w:r w:rsidR="00D85D85">
        <w:t xml:space="preserve"> e incluir el diseño mejorado en el equipo final</w:t>
      </w:r>
      <w:r w:rsidR="000B7290">
        <w:t>.</w:t>
      </w:r>
    </w:p>
    <w:p w:rsidR="003E35E1" w:rsidRDefault="003E35E1" w:rsidP="006021FF">
      <w:pPr>
        <w:pStyle w:val="Descripcin"/>
        <w:keepNext/>
        <w:jc w:val="center"/>
      </w:pPr>
      <w:bookmarkStart w:id="162" w:name="_Ref514265194"/>
      <w:bookmarkStart w:id="163" w:name="_Toc514505558"/>
      <w:r>
        <w:lastRenderedPageBreak/>
        <w:t xml:space="preserve">Figura </w:t>
      </w:r>
      <w:r w:rsidR="0012254C">
        <w:fldChar w:fldCharType="begin"/>
      </w:r>
      <w:r w:rsidR="0012254C">
        <w:instrText xml:space="preserve"> SEQ Figura \* ARABIC </w:instrText>
      </w:r>
      <w:r w:rsidR="0012254C">
        <w:fldChar w:fldCharType="separate"/>
      </w:r>
      <w:r w:rsidR="00D44F57">
        <w:rPr>
          <w:noProof/>
        </w:rPr>
        <w:t>59</w:t>
      </w:r>
      <w:r w:rsidR="0012254C">
        <w:rPr>
          <w:noProof/>
        </w:rPr>
        <w:fldChar w:fldCharType="end"/>
      </w:r>
      <w:bookmarkEnd w:id="162"/>
      <w:r>
        <w:t>. Etapa de prueba de potencia.</w:t>
      </w:r>
      <w:bookmarkEnd w:id="163"/>
    </w:p>
    <w:p w:rsidR="0005763E" w:rsidRDefault="00B51E5B" w:rsidP="00A605D3">
      <w:pPr>
        <w:jc w:val="center"/>
      </w:pPr>
      <w:r>
        <w:rPr>
          <w:noProof/>
          <w:lang w:eastAsia="es-CO"/>
        </w:rPr>
        <w:drawing>
          <wp:inline distT="0" distB="0" distL="0" distR="0" wp14:anchorId="632B7BF4" wp14:editId="163F2878">
            <wp:extent cx="5710076" cy="3535596"/>
            <wp:effectExtent l="0" t="0" r="508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20180219-WA0065.jpg"/>
                    <pic:cNvPicPr/>
                  </pic:nvPicPr>
                  <pic:blipFill>
                    <a:blip r:embed="rId66">
                      <a:extLst>
                        <a:ext uri="{28A0092B-C50C-407E-A947-70E740481C1C}">
                          <a14:useLocalDpi xmlns:a14="http://schemas.microsoft.com/office/drawing/2010/main" val="0"/>
                        </a:ext>
                      </a:extLst>
                    </a:blip>
                    <a:stretch>
                      <a:fillRect/>
                    </a:stretch>
                  </pic:blipFill>
                  <pic:spPr bwMode="auto">
                    <a:xfrm>
                      <a:off x="0" y="0"/>
                      <a:ext cx="5759138" cy="3565975"/>
                    </a:xfrm>
                    <a:prstGeom prst="rect">
                      <a:avLst/>
                    </a:prstGeom>
                    <a:ln>
                      <a:noFill/>
                    </a:ln>
                    <a:extLst>
                      <a:ext uri="{53640926-AAD7-44D8-BBD7-CCE9431645EC}">
                        <a14:shadowObscured xmlns:a14="http://schemas.microsoft.com/office/drawing/2010/main"/>
                      </a:ext>
                    </a:extLst>
                  </pic:spPr>
                </pic:pic>
              </a:graphicData>
            </a:graphic>
          </wp:inline>
        </w:drawing>
      </w:r>
    </w:p>
    <w:p w:rsidR="00681303" w:rsidRDefault="0037566F" w:rsidP="00AE5E7F">
      <w:r>
        <w:t>Debido a que en el laboratorio no hay puntas</w:t>
      </w:r>
      <w:r w:rsidR="00FF68CB">
        <w:t xml:space="preserve"> con zoom</w:t>
      </w:r>
      <w:r>
        <w:t xml:space="preserve"> x100 para el osciloscopio, ni se contaba con trasformador de aislamiento para hacer las pruebas de forma segura, se decidió no hacer las pruebas a máxima potencia</w:t>
      </w:r>
      <w:r w:rsidR="00DA1CE1">
        <w:t xml:space="preserve"> y sólo en modo de corte puro</w:t>
      </w:r>
      <w:r>
        <w:t>.</w:t>
      </w:r>
    </w:p>
    <w:p w:rsidR="007C6F7A" w:rsidRDefault="007C6F7A" w:rsidP="00AE5E7F">
      <w:r>
        <w:t xml:space="preserve">Para las pruebas se escoge la carga, se aplica el </w:t>
      </w:r>
      <w:r w:rsidR="00D437AC">
        <w:t xml:space="preserve">voltaje indicado que se calcula </w:t>
      </w:r>
      <w:r>
        <w:t xml:space="preserve">previamente para la potencia deseada </w:t>
      </w:r>
      <w:r w:rsidR="00EE7F36">
        <w:t>con una</w:t>
      </w:r>
      <w:r w:rsidR="007B7F5A">
        <w:t xml:space="preserve"> carga normalizada de 500</w:t>
      </w:r>
      <w:r w:rsidR="00FD3B90">
        <w:rPr>
          <w:rFonts w:cs="Times New Roman"/>
        </w:rPr>
        <w:t>Ω</w:t>
      </w:r>
      <w:r w:rsidR="003679F8">
        <w:rPr>
          <w:rFonts w:cs="Times New Roman"/>
        </w:rPr>
        <w:t xml:space="preserve"> con lo explicado en la sección </w:t>
      </w:r>
      <w:r w:rsidR="002F22A8">
        <w:rPr>
          <w:rFonts w:cs="Times New Roman"/>
        </w:rPr>
        <w:fldChar w:fldCharType="begin"/>
      </w:r>
      <w:r w:rsidR="002F22A8">
        <w:rPr>
          <w:rFonts w:cs="Times New Roman"/>
        </w:rPr>
        <w:instrText xml:space="preserve"> REF _Ref514409512 \r \h </w:instrText>
      </w:r>
      <w:r w:rsidR="002F22A8">
        <w:rPr>
          <w:rFonts w:cs="Times New Roman"/>
        </w:rPr>
      </w:r>
      <w:r w:rsidR="002F22A8">
        <w:rPr>
          <w:rFonts w:cs="Times New Roman"/>
        </w:rPr>
        <w:fldChar w:fldCharType="separate"/>
      </w:r>
      <w:r w:rsidR="00353048">
        <w:rPr>
          <w:rFonts w:cs="Times New Roman"/>
        </w:rPr>
        <w:t>3.3.6</w:t>
      </w:r>
      <w:r w:rsidR="002F22A8">
        <w:rPr>
          <w:rFonts w:cs="Times New Roman"/>
        </w:rPr>
        <w:fldChar w:fldCharType="end"/>
      </w:r>
      <w:r w:rsidR="001B7232">
        <w:t>, a la salida del circuito de potencia se mide el voltaje RMS y se calcula la potencia que disipan las resistencias.</w:t>
      </w:r>
      <w:r w:rsidR="00A67C99">
        <w:t xml:space="preserve"> La onda de salida </w:t>
      </w:r>
      <w:r w:rsidR="005E102C">
        <w:t xml:space="preserve">(ver </w:t>
      </w:r>
      <w:r w:rsidR="0019201F">
        <w:fldChar w:fldCharType="begin"/>
      </w:r>
      <w:r w:rsidR="0019201F">
        <w:instrText xml:space="preserve"> REF _Ref514267064 \h </w:instrText>
      </w:r>
      <w:r w:rsidR="0019201F">
        <w:fldChar w:fldCharType="separate"/>
      </w:r>
      <w:r w:rsidR="00353048">
        <w:t xml:space="preserve">Figura </w:t>
      </w:r>
      <w:r w:rsidR="00353048">
        <w:rPr>
          <w:noProof/>
        </w:rPr>
        <w:t>53</w:t>
      </w:r>
      <w:r w:rsidR="0019201F">
        <w:fldChar w:fldCharType="end"/>
      </w:r>
      <w:r w:rsidR="005E102C">
        <w:t xml:space="preserve">) </w:t>
      </w:r>
      <w:r w:rsidR="00A67C99">
        <w:t>tiene un comportamiento como el esperado</w:t>
      </w:r>
      <w:r w:rsidR="005E102C">
        <w:t xml:space="preserve">, </w:t>
      </w:r>
      <w:r w:rsidR="00DC226E">
        <w:t>aunque no es una sinusoidal pura, se puede ver que la componente fundamental está cerca de los 300KHz que es la frecuencia de operación.</w:t>
      </w:r>
    </w:p>
    <w:p w:rsidR="005E102C" w:rsidRDefault="005E102C" w:rsidP="006021FF">
      <w:pPr>
        <w:pStyle w:val="Descripcin"/>
        <w:keepNext/>
        <w:jc w:val="center"/>
      </w:pPr>
      <w:bookmarkStart w:id="164" w:name="_Ref514267064"/>
      <w:bookmarkStart w:id="165" w:name="_Toc514505559"/>
      <w:r>
        <w:lastRenderedPageBreak/>
        <w:t xml:space="preserve">Figura </w:t>
      </w:r>
      <w:r w:rsidR="0012254C">
        <w:fldChar w:fldCharType="begin"/>
      </w:r>
      <w:r w:rsidR="0012254C">
        <w:instrText xml:space="preserve"> SEQ Figura \* ARABIC </w:instrText>
      </w:r>
      <w:r w:rsidR="0012254C">
        <w:fldChar w:fldCharType="separate"/>
      </w:r>
      <w:r w:rsidR="00D44F57">
        <w:rPr>
          <w:noProof/>
        </w:rPr>
        <w:t>60</w:t>
      </w:r>
      <w:r w:rsidR="0012254C">
        <w:rPr>
          <w:noProof/>
        </w:rPr>
        <w:fldChar w:fldCharType="end"/>
      </w:r>
      <w:bookmarkEnd w:id="164"/>
      <w:r>
        <w:t>. Forma de señal de salida de la etapa de potencia.</w:t>
      </w:r>
      <w:bookmarkEnd w:id="165"/>
    </w:p>
    <w:p w:rsidR="005E102C" w:rsidRDefault="005E102C" w:rsidP="00AE5E7F">
      <w:r>
        <w:rPr>
          <w:noProof/>
          <w:lang w:eastAsia="es-CO"/>
        </w:rPr>
        <w:drawing>
          <wp:inline distT="0" distB="0" distL="0" distR="0" wp14:anchorId="10003B7E" wp14:editId="73F71794">
            <wp:extent cx="5612130" cy="3367405"/>
            <wp:effectExtent l="0" t="0" r="762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P006.BMP"/>
                    <pic:cNvPicPr/>
                  </pic:nvPicPr>
                  <pic:blipFill>
                    <a:blip r:embed="rId67">
                      <a:extLst>
                        <a:ext uri="{28A0092B-C50C-407E-A947-70E740481C1C}">
                          <a14:useLocalDpi xmlns:a14="http://schemas.microsoft.com/office/drawing/2010/main" val="0"/>
                        </a:ext>
                      </a:extLst>
                    </a:blip>
                    <a:stretch>
                      <a:fillRect/>
                    </a:stretch>
                  </pic:blipFill>
                  <pic:spPr>
                    <a:xfrm>
                      <a:off x="0" y="0"/>
                      <a:ext cx="5612130" cy="3367405"/>
                    </a:xfrm>
                    <a:prstGeom prst="rect">
                      <a:avLst/>
                    </a:prstGeom>
                  </pic:spPr>
                </pic:pic>
              </a:graphicData>
            </a:graphic>
          </wp:inline>
        </w:drawing>
      </w:r>
    </w:p>
    <w:p w:rsidR="006C65A5" w:rsidRDefault="001412E6" w:rsidP="00AE5E7F">
      <w:r>
        <w:t xml:space="preserve">En la </w:t>
      </w:r>
      <w:r w:rsidR="0010238D">
        <w:fldChar w:fldCharType="begin"/>
      </w:r>
      <w:r w:rsidR="0010238D">
        <w:instrText xml:space="preserve"> REF _Ref514267365 \h </w:instrText>
      </w:r>
      <w:r w:rsidR="0010238D">
        <w:fldChar w:fldCharType="separate"/>
      </w:r>
      <w:r w:rsidR="00353048">
        <w:t xml:space="preserve">Figura </w:t>
      </w:r>
      <w:r w:rsidR="00353048">
        <w:rPr>
          <w:noProof/>
        </w:rPr>
        <w:t>54</w:t>
      </w:r>
      <w:r w:rsidR="0010238D">
        <w:fldChar w:fldCharType="end"/>
      </w:r>
      <w:r w:rsidR="0055629D">
        <w:t xml:space="preserve"> </w:t>
      </w:r>
      <w:r w:rsidR="00CD4DBA">
        <w:t>s</w:t>
      </w:r>
      <w:r w:rsidR="00800295">
        <w:t>e presenta la curva de 30 Watts en corte puro realizado con el mo</w:t>
      </w:r>
      <w:r w:rsidR="00B35A02">
        <w:t xml:space="preserve">ntaje de prueba y en la </w:t>
      </w:r>
      <w:r w:rsidR="006D1A4E">
        <w:fldChar w:fldCharType="begin"/>
      </w:r>
      <w:r w:rsidR="006D1A4E">
        <w:instrText xml:space="preserve"> REF _Ref514267463 \h </w:instrText>
      </w:r>
      <w:r w:rsidR="006D1A4E">
        <w:fldChar w:fldCharType="separate"/>
      </w:r>
      <w:r w:rsidR="00353048">
        <w:t xml:space="preserve">Figura </w:t>
      </w:r>
      <w:r w:rsidR="00353048">
        <w:rPr>
          <w:noProof/>
        </w:rPr>
        <w:t>55</w:t>
      </w:r>
      <w:r w:rsidR="006D1A4E">
        <w:fldChar w:fldCharType="end"/>
      </w:r>
      <w:r w:rsidR="00A95A58">
        <w:t xml:space="preserve"> se presenta la misma curva pero a 44 Watts.</w:t>
      </w:r>
    </w:p>
    <w:p w:rsidR="005D6A0B" w:rsidRDefault="005D6A0B" w:rsidP="005D6A0B">
      <w:pPr>
        <w:pStyle w:val="Descripcin"/>
        <w:keepNext/>
        <w:jc w:val="center"/>
      </w:pPr>
      <w:bookmarkStart w:id="166" w:name="_Ref514267365"/>
      <w:bookmarkStart w:id="167" w:name="_Toc514505560"/>
      <w:r>
        <w:t xml:space="preserve">Figura </w:t>
      </w:r>
      <w:r w:rsidR="0012254C">
        <w:fldChar w:fldCharType="begin"/>
      </w:r>
      <w:r w:rsidR="0012254C">
        <w:instrText xml:space="preserve"> SEQ Figura \* ARABIC </w:instrText>
      </w:r>
      <w:r w:rsidR="0012254C">
        <w:fldChar w:fldCharType="separate"/>
      </w:r>
      <w:r w:rsidR="00D44F57">
        <w:rPr>
          <w:noProof/>
        </w:rPr>
        <w:t>61</w:t>
      </w:r>
      <w:r w:rsidR="0012254C">
        <w:rPr>
          <w:noProof/>
        </w:rPr>
        <w:fldChar w:fldCharType="end"/>
      </w:r>
      <w:bookmarkEnd w:id="166"/>
      <w:r>
        <w:t>. Curva de potencia corte puro 30 Watts</w:t>
      </w:r>
      <w:bookmarkEnd w:id="167"/>
    </w:p>
    <w:p w:rsidR="00F94C93" w:rsidRDefault="005D6A0B" w:rsidP="00F12774">
      <w:pPr>
        <w:jc w:val="center"/>
      </w:pPr>
      <w:r>
        <w:rPr>
          <w:noProof/>
          <w:lang w:eastAsia="es-CO"/>
        </w:rPr>
        <w:drawing>
          <wp:inline distT="0" distB="0" distL="0" distR="0" wp14:anchorId="69507B8E" wp14:editId="4FA0DAEA">
            <wp:extent cx="5650302" cy="2743200"/>
            <wp:effectExtent l="0" t="0" r="7620" b="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FE22A5" w:rsidRDefault="00733A84" w:rsidP="00143450">
      <w:r>
        <w:lastRenderedPageBreak/>
        <w:t xml:space="preserve">Se observa </w:t>
      </w:r>
      <w:r w:rsidR="00C91B89">
        <w:t>que,</w:t>
      </w:r>
      <w:r>
        <w:t xml:space="preserve"> para las cargas menores a 400 </w:t>
      </w:r>
      <w:r w:rsidR="007E24AE">
        <w:rPr>
          <w:rFonts w:cs="Times New Roman"/>
        </w:rPr>
        <w:t>Ω</w:t>
      </w:r>
      <w:r w:rsidR="000E1CDF">
        <w:t xml:space="preserve">, la potencia es </w:t>
      </w:r>
      <w:r w:rsidR="00223B0B">
        <w:t>más</w:t>
      </w:r>
      <w:r w:rsidR="000E1CDF">
        <w:t xml:space="preserve"> baja de lo esperado y en </w:t>
      </w:r>
      <w:r w:rsidR="001417CD">
        <w:t xml:space="preserve">el rango de 400-1400 </w:t>
      </w:r>
      <w:r w:rsidR="001417CD">
        <w:rPr>
          <w:rFonts w:cs="Times New Roman"/>
        </w:rPr>
        <w:t>Ω</w:t>
      </w:r>
      <w:r w:rsidR="000E1CDF">
        <w:t>, la ten</w:t>
      </w:r>
      <w:r w:rsidR="00A533A6">
        <w:t xml:space="preserve">dencia es a mantener su valor, </w:t>
      </w:r>
      <w:r w:rsidR="00633AC2">
        <w:t>parecido al comportamiento de las curvas de electrobisturis comerciales.</w:t>
      </w:r>
    </w:p>
    <w:p w:rsidR="00464C94" w:rsidRDefault="00464C94" w:rsidP="00464C94">
      <w:pPr>
        <w:pStyle w:val="Descripcin"/>
        <w:keepNext/>
        <w:jc w:val="center"/>
      </w:pPr>
      <w:bookmarkStart w:id="168" w:name="_Ref514267463"/>
      <w:bookmarkStart w:id="169" w:name="_Toc514505561"/>
      <w:r>
        <w:t xml:space="preserve">Figura </w:t>
      </w:r>
      <w:r w:rsidR="0012254C">
        <w:fldChar w:fldCharType="begin"/>
      </w:r>
      <w:r w:rsidR="0012254C">
        <w:instrText xml:space="preserve"> SEQ Figura \* ARABIC </w:instrText>
      </w:r>
      <w:r w:rsidR="0012254C">
        <w:fldChar w:fldCharType="separate"/>
      </w:r>
      <w:r w:rsidR="00D44F57">
        <w:rPr>
          <w:noProof/>
        </w:rPr>
        <w:t>62</w:t>
      </w:r>
      <w:r w:rsidR="0012254C">
        <w:rPr>
          <w:noProof/>
        </w:rPr>
        <w:fldChar w:fldCharType="end"/>
      </w:r>
      <w:bookmarkEnd w:id="168"/>
      <w:r>
        <w:t>. Curva de potencia corte puro 40 Watts</w:t>
      </w:r>
      <w:bookmarkEnd w:id="169"/>
    </w:p>
    <w:p w:rsidR="00B77930" w:rsidRPr="00CD00AD" w:rsidRDefault="00B35A02" w:rsidP="00B35A02">
      <w:pPr>
        <w:jc w:val="center"/>
      </w:pPr>
      <w:r>
        <w:rPr>
          <w:noProof/>
          <w:lang w:eastAsia="es-CO"/>
        </w:rPr>
        <w:drawing>
          <wp:inline distT="0" distB="0" distL="0" distR="0" wp14:anchorId="68FB2529" wp14:editId="05CD9427">
            <wp:extent cx="5632510" cy="2743200"/>
            <wp:effectExtent l="0" t="0" r="6350"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CD0780" w:rsidRDefault="008D48C4" w:rsidP="002B0073">
      <w:r>
        <w:t xml:space="preserve">Para validar los datos nos dirigimos a Solumed </w:t>
      </w:r>
      <w:r w:rsidR="008D5B1E">
        <w:t xml:space="preserve">donde nos ayudaron con las </w:t>
      </w:r>
      <w:r w:rsidR="005D1082">
        <w:t>pruebas haciendo uso del analizador de electrobistur</w:t>
      </w:r>
      <w:r w:rsidR="00B245A6">
        <w:t xml:space="preserve">ís marca fluke </w:t>
      </w:r>
      <w:r w:rsidR="00B245A6" w:rsidRPr="00B245A6">
        <w:t xml:space="preserve">QA-ES </w:t>
      </w:r>
      <w:r w:rsidR="00B245A6">
        <w:t>II</w:t>
      </w:r>
      <w:r w:rsidR="00322E98">
        <w:t>.</w:t>
      </w:r>
    </w:p>
    <w:p w:rsidR="003E255D" w:rsidRDefault="003E255D" w:rsidP="006021FF">
      <w:pPr>
        <w:pStyle w:val="Descripcin"/>
        <w:keepNext/>
        <w:jc w:val="center"/>
      </w:pPr>
      <w:bookmarkStart w:id="170" w:name="_Toc514505562"/>
      <w:r>
        <w:t xml:space="preserve">Figura </w:t>
      </w:r>
      <w:r w:rsidR="0012254C">
        <w:fldChar w:fldCharType="begin"/>
      </w:r>
      <w:r w:rsidR="0012254C">
        <w:instrText xml:space="preserve"> SEQ Figura \* ARABIC </w:instrText>
      </w:r>
      <w:r w:rsidR="0012254C">
        <w:fldChar w:fldCharType="separate"/>
      </w:r>
      <w:r w:rsidR="00D44F57">
        <w:rPr>
          <w:noProof/>
        </w:rPr>
        <w:t>63</w:t>
      </w:r>
      <w:r w:rsidR="0012254C">
        <w:rPr>
          <w:noProof/>
        </w:rPr>
        <w:fldChar w:fldCharType="end"/>
      </w:r>
      <w:r w:rsidR="00E32FA2">
        <w:t>. Analizador de electrobisturi F</w:t>
      </w:r>
      <w:r w:rsidR="00E32FA2" w:rsidRPr="00E32FA2">
        <w:t>luke QA-ES II</w:t>
      </w:r>
      <w:r w:rsidR="008E29E4">
        <w:t>.</w:t>
      </w:r>
      <w:bookmarkEnd w:id="170"/>
    </w:p>
    <w:p w:rsidR="003E255D" w:rsidRDefault="003E255D" w:rsidP="002B0073">
      <w:r w:rsidRPr="003E255D">
        <w:rPr>
          <w:noProof/>
          <w:lang w:eastAsia="es-CO"/>
        </w:rPr>
        <w:drawing>
          <wp:inline distT="0" distB="0" distL="0" distR="0" wp14:anchorId="3AB9521E" wp14:editId="72901A58">
            <wp:extent cx="5611675" cy="2487535"/>
            <wp:effectExtent l="0" t="0" r="8255" b="8255"/>
            <wp:docPr id="46" name="Imagen 46" descr="C:\Users\Luzbin\Desktop\fotos_Borrador\IMG-20180303-WA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zbin\Desktop\fotos_Borrador\IMG-20180303-WA0044.jpg"/>
                    <pic:cNvPicPr>
                      <a:picLocks noChangeAspect="1" noChangeArrowheads="1"/>
                    </pic:cNvPicPr>
                  </pic:nvPicPr>
                  <pic:blipFill rotWithShape="1">
                    <a:blip r:embed="rId70">
                      <a:extLst>
                        <a:ext uri="{28A0092B-C50C-407E-A947-70E740481C1C}">
                          <a14:useLocalDpi xmlns:a14="http://schemas.microsoft.com/office/drawing/2010/main" val="0"/>
                        </a:ext>
                      </a:extLst>
                    </a:blip>
                    <a:srcRect t="21291"/>
                    <a:stretch/>
                  </pic:blipFill>
                  <pic:spPr bwMode="auto">
                    <a:xfrm>
                      <a:off x="0" y="0"/>
                      <a:ext cx="5612130" cy="2487736"/>
                    </a:xfrm>
                    <a:prstGeom prst="rect">
                      <a:avLst/>
                    </a:prstGeom>
                    <a:noFill/>
                    <a:ln>
                      <a:noFill/>
                    </a:ln>
                    <a:extLst>
                      <a:ext uri="{53640926-AAD7-44D8-BBD7-CCE9431645EC}">
                        <a14:shadowObscured xmlns:a14="http://schemas.microsoft.com/office/drawing/2010/main"/>
                      </a:ext>
                    </a:extLst>
                  </pic:spPr>
                </pic:pic>
              </a:graphicData>
            </a:graphic>
          </wp:inline>
        </w:drawing>
      </w:r>
    </w:p>
    <w:p w:rsidR="003E28C2" w:rsidRDefault="003E28C2" w:rsidP="006021FF">
      <w:pPr>
        <w:pStyle w:val="Descripcin"/>
        <w:keepNext/>
        <w:jc w:val="center"/>
      </w:pPr>
      <w:bookmarkStart w:id="171" w:name="_Toc514505563"/>
      <w:r>
        <w:lastRenderedPageBreak/>
        <w:t xml:space="preserve">Figura </w:t>
      </w:r>
      <w:r w:rsidR="0012254C">
        <w:fldChar w:fldCharType="begin"/>
      </w:r>
      <w:r w:rsidR="0012254C">
        <w:instrText xml:space="preserve"> SEQ Figura \* ARABIC </w:instrText>
      </w:r>
      <w:r w:rsidR="0012254C">
        <w:fldChar w:fldCharType="separate"/>
      </w:r>
      <w:r w:rsidR="00D44F57">
        <w:rPr>
          <w:noProof/>
        </w:rPr>
        <w:t>64</w:t>
      </w:r>
      <w:r w:rsidR="0012254C">
        <w:rPr>
          <w:noProof/>
        </w:rPr>
        <w:fldChar w:fldCharType="end"/>
      </w:r>
      <w:r w:rsidR="00067F45">
        <w:t xml:space="preserve">. Electrobisturí conectado a </w:t>
      </w:r>
      <w:r w:rsidR="00067F45" w:rsidRPr="00067F45">
        <w:t>QA-ES II Electrosurgery Analyzer</w:t>
      </w:r>
      <w:r w:rsidR="00067F45">
        <w:t xml:space="preserve"> para pruebas de potencia.</w:t>
      </w:r>
      <w:bookmarkEnd w:id="171"/>
    </w:p>
    <w:p w:rsidR="005135BF" w:rsidRDefault="00297859" w:rsidP="002B0073">
      <w:r w:rsidRPr="00297859">
        <w:rPr>
          <w:noProof/>
          <w:lang w:eastAsia="es-CO"/>
        </w:rPr>
        <w:drawing>
          <wp:inline distT="0" distB="0" distL="0" distR="0" wp14:anchorId="1D4F8CD2" wp14:editId="0FDA08AB">
            <wp:extent cx="5612130" cy="3160651"/>
            <wp:effectExtent l="0" t="0" r="7620" b="1905"/>
            <wp:docPr id="45" name="Imagen 45" descr="C:\Users\Luzbin\Desktop\fotos_Borrador\IMG-20180304-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zbin\Desktop\fotos_Borrador\IMG-20180304-WA001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2130" cy="3160651"/>
                    </a:xfrm>
                    <a:prstGeom prst="rect">
                      <a:avLst/>
                    </a:prstGeom>
                    <a:noFill/>
                    <a:ln>
                      <a:noFill/>
                    </a:ln>
                  </pic:spPr>
                </pic:pic>
              </a:graphicData>
            </a:graphic>
          </wp:inline>
        </w:drawing>
      </w:r>
    </w:p>
    <w:p w:rsidR="00625E1B" w:rsidRDefault="001C36FF" w:rsidP="002B0073">
      <w:r>
        <w:t xml:space="preserve">Las pruebas se realizaron con dos potencias </w:t>
      </w:r>
      <w:r w:rsidR="007646BC">
        <w:t xml:space="preserve">en la pantalla del equipo de electrocirugía </w:t>
      </w:r>
      <w:r w:rsidR="004537A8">
        <w:t>25 y 35 Watts.</w:t>
      </w:r>
      <w:r w:rsidR="0076715E">
        <w:t xml:space="preserve"> En la </w:t>
      </w:r>
      <w:r w:rsidR="0076715E">
        <w:fldChar w:fldCharType="begin"/>
      </w:r>
      <w:r w:rsidR="0076715E">
        <w:instrText xml:space="preserve"> REF _Ref514268666 \h </w:instrText>
      </w:r>
      <w:r w:rsidR="0076715E">
        <w:fldChar w:fldCharType="separate"/>
      </w:r>
      <w:r w:rsidR="00353048">
        <w:t xml:space="preserve">Figura </w:t>
      </w:r>
      <w:r w:rsidR="00353048">
        <w:rPr>
          <w:noProof/>
        </w:rPr>
        <w:t>58</w:t>
      </w:r>
      <w:r w:rsidR="0076715E">
        <w:fldChar w:fldCharType="end"/>
      </w:r>
      <w:r w:rsidR="0076715E">
        <w:t xml:space="preserve"> se muestra la pantalla del equipo con la potencia </w:t>
      </w:r>
      <w:r w:rsidR="00D125A7">
        <w:t xml:space="preserve">medida a una carga normalizada de 500 </w:t>
      </w:r>
      <w:r w:rsidR="00D125A7">
        <w:rPr>
          <w:rFonts w:cs="Times New Roman"/>
        </w:rPr>
        <w:t>Ω</w:t>
      </w:r>
      <w:r w:rsidR="0076715E">
        <w:t>, la cu</w:t>
      </w:r>
      <w:r w:rsidR="00927E14">
        <w:t>al arroja un valor de 26 Watts.</w:t>
      </w:r>
    </w:p>
    <w:p w:rsidR="002048F5" w:rsidRDefault="00A11DDB" w:rsidP="006021FF">
      <w:pPr>
        <w:pStyle w:val="Descripcin"/>
        <w:keepNext/>
        <w:jc w:val="center"/>
      </w:pPr>
      <w:bookmarkStart w:id="172" w:name="_Ref514268666"/>
      <w:bookmarkStart w:id="173" w:name="_Toc514505564"/>
      <w:r>
        <w:t xml:space="preserve">Figura </w:t>
      </w:r>
      <w:r w:rsidR="0012254C">
        <w:fldChar w:fldCharType="begin"/>
      </w:r>
      <w:r w:rsidR="0012254C">
        <w:instrText xml:space="preserve"> SEQ Figura \* ARABIC </w:instrText>
      </w:r>
      <w:r w:rsidR="0012254C">
        <w:fldChar w:fldCharType="separate"/>
      </w:r>
      <w:r w:rsidR="00D44F57">
        <w:rPr>
          <w:noProof/>
        </w:rPr>
        <w:t>65</w:t>
      </w:r>
      <w:r w:rsidR="0012254C">
        <w:rPr>
          <w:noProof/>
        </w:rPr>
        <w:fldChar w:fldCharType="end"/>
      </w:r>
      <w:bookmarkEnd w:id="172"/>
      <w:r w:rsidR="00952141">
        <w:t>. Resultado en pantalla de potencia para 25 Watts.</w:t>
      </w:r>
      <w:bookmarkEnd w:id="173"/>
    </w:p>
    <w:p w:rsidR="00BC7A9F" w:rsidRDefault="00A11DDB" w:rsidP="002B0073">
      <w:r>
        <w:rPr>
          <w:noProof/>
          <w:lang w:eastAsia="es-CO"/>
        </w:rPr>
        <w:drawing>
          <wp:inline distT="0" distB="0" distL="0" distR="0" wp14:anchorId="3A8B3A53" wp14:editId="0A495075">
            <wp:extent cx="5610860" cy="2510133"/>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20180303-WA0042.jpg"/>
                    <pic:cNvPicPr/>
                  </pic:nvPicPr>
                  <pic:blipFill rotWithShape="1">
                    <a:blip r:embed="rId72">
                      <a:extLst>
                        <a:ext uri="{28A0092B-C50C-407E-A947-70E740481C1C}">
                          <a14:useLocalDpi xmlns:a14="http://schemas.microsoft.com/office/drawing/2010/main" val="0"/>
                        </a:ext>
                      </a:extLst>
                    </a:blip>
                    <a:srcRect t="16383" b="4159"/>
                    <a:stretch/>
                  </pic:blipFill>
                  <pic:spPr bwMode="auto">
                    <a:xfrm>
                      <a:off x="0" y="0"/>
                      <a:ext cx="5612130" cy="2510701"/>
                    </a:xfrm>
                    <a:prstGeom prst="rect">
                      <a:avLst/>
                    </a:prstGeom>
                    <a:ln>
                      <a:noFill/>
                    </a:ln>
                    <a:extLst>
                      <a:ext uri="{53640926-AAD7-44D8-BBD7-CCE9431645EC}">
                        <a14:shadowObscured xmlns:a14="http://schemas.microsoft.com/office/drawing/2010/main"/>
                      </a:ext>
                    </a:extLst>
                  </pic:spPr>
                </pic:pic>
              </a:graphicData>
            </a:graphic>
          </wp:inline>
        </w:drawing>
      </w:r>
    </w:p>
    <w:p w:rsidR="00456244" w:rsidRDefault="00456244" w:rsidP="002B0073"/>
    <w:p w:rsidR="00921161" w:rsidRDefault="00F94C31" w:rsidP="002B0073">
      <w:pPr>
        <w:rPr>
          <w:noProof/>
          <w:lang w:eastAsia="es-CO"/>
        </w:rPr>
      </w:pPr>
      <w:r>
        <w:rPr>
          <w:noProof/>
          <w:lang w:eastAsia="es-CO"/>
        </w:rPr>
        <w:lastRenderedPageBreak/>
        <w:t xml:space="preserve">En la </w:t>
      </w:r>
      <w:r>
        <w:rPr>
          <w:noProof/>
          <w:lang w:eastAsia="es-CO"/>
        </w:rPr>
        <w:fldChar w:fldCharType="begin"/>
      </w:r>
      <w:r>
        <w:rPr>
          <w:noProof/>
          <w:lang w:eastAsia="es-CO"/>
        </w:rPr>
        <w:instrText xml:space="preserve"> REF _Ref514268896 \h </w:instrText>
      </w:r>
      <w:r>
        <w:rPr>
          <w:noProof/>
          <w:lang w:eastAsia="es-CO"/>
        </w:rPr>
      </w:r>
      <w:r>
        <w:rPr>
          <w:noProof/>
          <w:lang w:eastAsia="es-CO"/>
        </w:rPr>
        <w:fldChar w:fldCharType="separate"/>
      </w:r>
      <w:r w:rsidR="00353048">
        <w:t xml:space="preserve">Figura </w:t>
      </w:r>
      <w:r w:rsidR="00353048">
        <w:rPr>
          <w:noProof/>
        </w:rPr>
        <w:t>59</w:t>
      </w:r>
      <w:r>
        <w:rPr>
          <w:noProof/>
          <w:lang w:eastAsia="es-CO"/>
        </w:rPr>
        <w:fldChar w:fldCharType="end"/>
      </w:r>
      <w:r>
        <w:rPr>
          <w:noProof/>
          <w:lang w:eastAsia="es-CO"/>
        </w:rPr>
        <w:t xml:space="preserve"> se observan los datos obtenidos para una potencia de 35Watts, el valor medido por el analizador es de 36Watts, tan sólo 1 Watts por encima del valor fijado en nuestro equipo.</w:t>
      </w:r>
    </w:p>
    <w:p w:rsidR="00CA1239" w:rsidRDefault="00921161" w:rsidP="006021FF">
      <w:pPr>
        <w:pStyle w:val="Descripcin"/>
        <w:keepNext/>
        <w:jc w:val="center"/>
      </w:pPr>
      <w:bookmarkStart w:id="174" w:name="_Ref514268896"/>
      <w:bookmarkStart w:id="175" w:name="_Toc514505565"/>
      <w:r>
        <w:t xml:space="preserve">Figura </w:t>
      </w:r>
      <w:r w:rsidR="0012254C">
        <w:fldChar w:fldCharType="begin"/>
      </w:r>
      <w:r w:rsidR="0012254C">
        <w:instrText xml:space="preserve"> SEQ Figura \* ARABIC </w:instrText>
      </w:r>
      <w:r w:rsidR="0012254C">
        <w:fldChar w:fldCharType="separate"/>
      </w:r>
      <w:r w:rsidR="00D44F57">
        <w:rPr>
          <w:noProof/>
        </w:rPr>
        <w:t>66</w:t>
      </w:r>
      <w:r w:rsidR="0012254C">
        <w:rPr>
          <w:noProof/>
        </w:rPr>
        <w:fldChar w:fldCharType="end"/>
      </w:r>
      <w:bookmarkEnd w:id="174"/>
      <w:r>
        <w:t>. Resultado en pantalla de potencia para 35 Watts.</w:t>
      </w:r>
      <w:bookmarkEnd w:id="175"/>
    </w:p>
    <w:p w:rsidR="00456244" w:rsidRDefault="00921161" w:rsidP="002B0073">
      <w:r>
        <w:rPr>
          <w:noProof/>
          <w:lang w:eastAsia="es-CO"/>
        </w:rPr>
        <w:drawing>
          <wp:inline distT="0" distB="0" distL="0" distR="0" wp14:anchorId="39A044DD" wp14:editId="547E9A24">
            <wp:extent cx="5391509" cy="2261742"/>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20180303-WA0043.jpg"/>
                    <pic:cNvPicPr/>
                  </pic:nvPicPr>
                  <pic:blipFill rotWithShape="1">
                    <a:blip r:embed="rId73">
                      <a:extLst>
                        <a:ext uri="{28A0092B-C50C-407E-A947-70E740481C1C}">
                          <a14:useLocalDpi xmlns:a14="http://schemas.microsoft.com/office/drawing/2010/main" val="0"/>
                        </a:ext>
                      </a:extLst>
                    </a:blip>
                    <a:srcRect l="4305" t="28394" r="3614"/>
                    <a:stretch/>
                  </pic:blipFill>
                  <pic:spPr bwMode="auto">
                    <a:xfrm>
                      <a:off x="0" y="0"/>
                      <a:ext cx="5414127" cy="2271230"/>
                    </a:xfrm>
                    <a:prstGeom prst="rect">
                      <a:avLst/>
                    </a:prstGeom>
                    <a:ln>
                      <a:noFill/>
                    </a:ln>
                    <a:extLst>
                      <a:ext uri="{53640926-AAD7-44D8-BBD7-CCE9431645EC}">
                        <a14:shadowObscured xmlns:a14="http://schemas.microsoft.com/office/drawing/2010/main"/>
                      </a:ext>
                    </a:extLst>
                  </pic:spPr>
                </pic:pic>
              </a:graphicData>
            </a:graphic>
          </wp:inline>
        </w:drawing>
      </w:r>
    </w:p>
    <w:p w:rsidR="003F677F" w:rsidRDefault="00184C84" w:rsidP="004257A1">
      <w:r>
        <w:t xml:space="preserve">Gracias a la ayuda de </w:t>
      </w:r>
      <w:r w:rsidR="00B24613">
        <w:t>la medición</w:t>
      </w:r>
      <w:r>
        <w:t xml:space="preserve"> que llevamos a cabo en Solumed </w:t>
      </w:r>
      <w:r w:rsidR="000C4F22">
        <w:t>tenemos la certeza de que el equipo en</w:t>
      </w:r>
      <w:r w:rsidR="00A9187E">
        <w:t>trega la potencia mostrada en</w:t>
      </w:r>
      <w:r w:rsidR="000C4F22">
        <w:t xml:space="preserve"> pantalla </w:t>
      </w:r>
      <w:r w:rsidR="00CD3A27">
        <w:t>al usuario.</w:t>
      </w:r>
    </w:p>
    <w:p w:rsidR="002B0073" w:rsidRDefault="00297D4C" w:rsidP="002B0073">
      <w:pPr>
        <w:pStyle w:val="Ttulo2"/>
      </w:pPr>
      <w:bookmarkStart w:id="176" w:name="_Toc514505450"/>
      <w:r>
        <w:t>Prueba de generador</w:t>
      </w:r>
      <w:r w:rsidR="00CD7354">
        <w:t xml:space="preserve"> de señales</w:t>
      </w:r>
      <w:bookmarkEnd w:id="176"/>
    </w:p>
    <w:p w:rsidR="0013288D" w:rsidRDefault="0013288D" w:rsidP="0013288D">
      <w:r>
        <w:rPr>
          <w:sz w:val="23"/>
          <w:szCs w:val="23"/>
        </w:rPr>
        <w:t>La fase de prueba de este módulo se realizó en los laboratorios de alta tensión de la Universidad Industrial de Santander, donde se evaluó el funcionamiento del generador de ondas electroquirúrgicas en unión con el Control de Mínimo Sangrado.</w:t>
      </w:r>
    </w:p>
    <w:p w:rsidR="0013288D" w:rsidRDefault="0013288D" w:rsidP="0013288D">
      <w:r>
        <w:t>Una característica importante que se estará mencionado durante el trascurso de la validación de las ondas del electrobisturí es el ciclo de trabajo (“Duty Cycle”), el cual hace referencia al porcentaje de corriente eléctrica que en realidad es entregada al tejido, en relación al tiempo total. Esto depende de la frecuencia y duración de las pausas que están programados en el ciclo.</w:t>
      </w:r>
    </w:p>
    <w:p w:rsidR="0013288D" w:rsidRDefault="0013288D" w:rsidP="0013288D">
      <w:r>
        <w:t xml:space="preserve">Una forma de onda continua con una tensión alta, transmitida a través de la punta del lápiz (Electrodo Activo), puede producir rápidamente densidades de corriente muy altas, que generen un estallido celular produciendo el corte en el tejido. </w:t>
      </w:r>
    </w:p>
    <w:p w:rsidR="0013288D" w:rsidRPr="0013288D" w:rsidRDefault="0013288D" w:rsidP="0013288D">
      <w:pPr>
        <w:pStyle w:val="Ttulo3"/>
        <w:rPr>
          <w:rFonts w:eastAsiaTheme="minorHAnsi" w:cstheme="minorBidi"/>
          <w:b w:val="0"/>
          <w:color w:val="auto"/>
          <w:szCs w:val="22"/>
        </w:rPr>
      </w:pPr>
      <w:bookmarkStart w:id="177" w:name="_Toc514505451"/>
      <w:r>
        <w:lastRenderedPageBreak/>
        <w:t>FORMAS DE ONDA ELECTRICA</w:t>
      </w:r>
      <w:bookmarkEnd w:id="177"/>
    </w:p>
    <w:p w:rsidR="0013288D" w:rsidRPr="00400548" w:rsidRDefault="0013288D" w:rsidP="0013288D">
      <w:pPr>
        <w:rPr>
          <w:highlight w:val="yellow"/>
        </w:rPr>
      </w:pPr>
      <w:r w:rsidRPr="00400548">
        <w:rPr>
          <w:highlight w:val="yellow"/>
        </w:rPr>
        <w:t xml:space="preserve">Es necesario que los médicos que manipulen un electrobisturí tengan una compresión adecuada de las formas de onda eléctrica que está seleccionando, y los paramentos que esta trae, con esto tendrá conocimiento de los diversos modos de funcionamiento del electrobisturí. </w:t>
      </w:r>
    </w:p>
    <w:p w:rsidR="0013288D" w:rsidRDefault="0013288D" w:rsidP="009A49EB">
      <w:r w:rsidRPr="00400548">
        <w:rPr>
          <w:highlight w:val="yellow"/>
        </w:rPr>
        <w:t>Se efectuaron las respectivas pruebas mediante el panel frontal del equipo, verificando así el corte puro, el corte misto y los 3 tipos de coagulación.</w:t>
      </w:r>
    </w:p>
    <w:p w:rsidR="0013288D" w:rsidRDefault="0013288D" w:rsidP="0013288D"/>
    <w:p w:rsidR="0013288D" w:rsidRDefault="0013288D" w:rsidP="0013288D">
      <w:pPr>
        <w:pStyle w:val="Ttulo4"/>
      </w:pPr>
      <w:r>
        <w:t>MODO CORTE PURO</w:t>
      </w:r>
    </w:p>
    <w:p w:rsidR="0013288D" w:rsidRPr="004A61DF" w:rsidRDefault="0013288D" w:rsidP="0013288D">
      <w:pPr>
        <w:pStyle w:val="Textoindependiente"/>
      </w:pPr>
    </w:p>
    <w:p w:rsidR="0013288D" w:rsidRDefault="0013288D" w:rsidP="0013288D">
      <w:r>
        <w:t>Este tipo de corte se obtiene con una onda cuadrada de alta 300 KHz</w:t>
      </w:r>
      <w:r w:rsidR="004A3E91">
        <w:t xml:space="preserve"> </w:t>
      </w:r>
      <w:r>
        <w:t xml:space="preserve">con una </w:t>
      </w:r>
      <w:r w:rsidR="00885F66">
        <w:t>amplitud de 5</w:t>
      </w:r>
      <w:r>
        <w:t xml:space="preserve"> [v] </w:t>
      </w:r>
      <w:r w:rsidRPr="00D6316B">
        <w:rPr>
          <w:highlight w:val="yellow"/>
        </w:rPr>
        <w:t>suficiente para suministrar la energía necesaria.</w:t>
      </w:r>
      <w:r>
        <w:t xml:space="preserve"> </w:t>
      </w:r>
    </w:p>
    <w:p w:rsidR="0013288D" w:rsidRDefault="0013288D" w:rsidP="0013288D">
      <w:pPr>
        <w:pStyle w:val="Descripcin"/>
        <w:keepNext/>
        <w:jc w:val="center"/>
      </w:pPr>
      <w:bookmarkStart w:id="178" w:name="_Toc514505566"/>
      <w:r>
        <w:t xml:space="preserve">Figura </w:t>
      </w:r>
      <w:r w:rsidR="004D6025">
        <w:fldChar w:fldCharType="begin"/>
      </w:r>
      <w:r w:rsidR="004D6025">
        <w:instrText xml:space="preserve"> SEQ Figura \* ARABIC </w:instrText>
      </w:r>
      <w:r w:rsidR="004D6025">
        <w:fldChar w:fldCharType="separate"/>
      </w:r>
      <w:r>
        <w:rPr>
          <w:noProof/>
        </w:rPr>
        <w:t>5</w:t>
      </w:r>
      <w:r w:rsidR="004D6025">
        <w:rPr>
          <w:noProof/>
        </w:rPr>
        <w:fldChar w:fldCharType="end"/>
      </w:r>
      <w:r>
        <w:rPr>
          <w:noProof/>
        </w:rPr>
        <w:t>9. Onda de Corte Puro</w:t>
      </w:r>
      <w:bookmarkEnd w:id="178"/>
    </w:p>
    <w:p w:rsidR="0013288D" w:rsidRDefault="0013288D" w:rsidP="0013288D">
      <w:r>
        <w:rPr>
          <w:noProof/>
          <w:lang w:eastAsia="es-CO"/>
        </w:rPr>
        <w:drawing>
          <wp:inline distT="0" distB="0" distL="0" distR="0" wp14:anchorId="17EC3856" wp14:editId="5C3A0C3D">
            <wp:extent cx="5412105" cy="302895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P001.BMP"/>
                    <pic:cNvPicPr/>
                  </pic:nvPicPr>
                  <pic:blipFill rotWithShape="1">
                    <a:blip r:embed="rId74">
                      <a:extLst>
                        <a:ext uri="{28A0092B-C50C-407E-A947-70E740481C1C}">
                          <a14:useLocalDpi xmlns:a14="http://schemas.microsoft.com/office/drawing/2010/main" val="0"/>
                        </a:ext>
                      </a:extLst>
                    </a:blip>
                    <a:srcRect l="3564" t="5374" b="4676"/>
                    <a:stretch/>
                  </pic:blipFill>
                  <pic:spPr bwMode="auto">
                    <a:xfrm>
                      <a:off x="0" y="0"/>
                      <a:ext cx="5412105" cy="3028950"/>
                    </a:xfrm>
                    <a:prstGeom prst="rect">
                      <a:avLst/>
                    </a:prstGeom>
                    <a:ln>
                      <a:noFill/>
                    </a:ln>
                    <a:extLst>
                      <a:ext uri="{53640926-AAD7-44D8-BBD7-CCE9431645EC}">
                        <a14:shadowObscured xmlns:a14="http://schemas.microsoft.com/office/drawing/2010/main"/>
                      </a:ext>
                    </a:extLst>
                  </pic:spPr>
                </pic:pic>
              </a:graphicData>
            </a:graphic>
          </wp:inline>
        </w:drawing>
      </w:r>
    </w:p>
    <w:p w:rsidR="0013288D" w:rsidRDefault="0013288D" w:rsidP="0013288D">
      <w:r w:rsidRPr="008C70D3">
        <w:rPr>
          <w:highlight w:val="yellow"/>
        </w:rPr>
        <w:t>Las corrientes que se entregan de forma continua durante todo el período de activación (es decir, sin pausas) son las que tienen un ciclo de trabajo del 100%.</w:t>
      </w:r>
      <w:r>
        <w:t xml:space="preserve"> </w:t>
      </w:r>
    </w:p>
    <w:p w:rsidR="0013288D" w:rsidRDefault="0013288D" w:rsidP="0013288D">
      <w:pPr>
        <w:pStyle w:val="Textoindependiente"/>
        <w:ind w:firstLine="0"/>
      </w:pPr>
    </w:p>
    <w:p w:rsidR="0013288D" w:rsidRDefault="0013288D" w:rsidP="0013288D">
      <w:pPr>
        <w:pStyle w:val="Ttulo4"/>
      </w:pPr>
      <w:r>
        <w:lastRenderedPageBreak/>
        <w:t>MODO CORTE MIXTO</w:t>
      </w:r>
    </w:p>
    <w:p w:rsidR="0013288D" w:rsidRPr="003E7CEC" w:rsidRDefault="0013288D" w:rsidP="0013288D">
      <w:pPr>
        <w:pStyle w:val="Textoindependiente"/>
      </w:pPr>
      <w:r w:rsidRPr="00613FF0">
        <w:rPr>
          <w:highlight w:val="yellow"/>
        </w:rPr>
        <w:t>En el caso de corte mixto se refiere a una forma de onda con ciclos de trabajo entre 20% y 80%, el objetivo del modo mixto es poder agregar al corte un porcentaje de coagulación.</w:t>
      </w:r>
      <w:r>
        <w:t xml:space="preserve"> </w:t>
      </w:r>
    </w:p>
    <w:p w:rsidR="0013288D" w:rsidRDefault="0013288D" w:rsidP="0013288D">
      <w:pPr>
        <w:pStyle w:val="Descripcin"/>
        <w:keepNext/>
        <w:jc w:val="center"/>
        <w:rPr>
          <w:noProof/>
          <w:lang w:eastAsia="es-CO"/>
        </w:rPr>
      </w:pPr>
      <w:r>
        <w:t>Figura 60</w:t>
      </w:r>
      <w:r>
        <w:rPr>
          <w:noProof/>
        </w:rPr>
        <w:t>. Onda de Corte Mixto</w:t>
      </w:r>
    </w:p>
    <w:p w:rsidR="0013288D" w:rsidRDefault="0013288D" w:rsidP="0013288D">
      <w:pPr>
        <w:pStyle w:val="Textoindependiente"/>
      </w:pPr>
      <w:r>
        <w:rPr>
          <w:noProof/>
          <w:lang w:eastAsia="es-CO"/>
        </w:rPr>
        <w:drawing>
          <wp:inline distT="0" distB="0" distL="0" distR="0" wp14:anchorId="39F46790" wp14:editId="7035CC43">
            <wp:extent cx="5421630" cy="2990850"/>
            <wp:effectExtent l="0" t="0" r="762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AP002.BMP"/>
                    <pic:cNvPicPr/>
                  </pic:nvPicPr>
                  <pic:blipFill rotWithShape="1">
                    <a:blip r:embed="rId75">
                      <a:extLst>
                        <a:ext uri="{28A0092B-C50C-407E-A947-70E740481C1C}">
                          <a14:useLocalDpi xmlns:a14="http://schemas.microsoft.com/office/drawing/2010/main" val="0"/>
                        </a:ext>
                      </a:extLst>
                    </a:blip>
                    <a:srcRect l="3395" t="6223" b="4960"/>
                    <a:stretch/>
                  </pic:blipFill>
                  <pic:spPr bwMode="auto">
                    <a:xfrm>
                      <a:off x="0" y="0"/>
                      <a:ext cx="5421630" cy="2990850"/>
                    </a:xfrm>
                    <a:prstGeom prst="rect">
                      <a:avLst/>
                    </a:prstGeom>
                    <a:ln>
                      <a:noFill/>
                    </a:ln>
                    <a:extLst>
                      <a:ext uri="{53640926-AAD7-44D8-BBD7-CCE9431645EC}">
                        <a14:shadowObscured xmlns:a14="http://schemas.microsoft.com/office/drawing/2010/main"/>
                      </a:ext>
                    </a:extLst>
                  </pic:spPr>
                </pic:pic>
              </a:graphicData>
            </a:graphic>
          </wp:inline>
        </w:drawing>
      </w:r>
    </w:p>
    <w:p w:rsidR="0013288D" w:rsidRDefault="0013288D" w:rsidP="0013288D">
      <w:pPr>
        <w:pStyle w:val="Textoindependiente"/>
      </w:pPr>
      <w:r>
        <w:t>La onda de corte mixto es generada con una frecuencia de 300 KHz, un ciclo de trabajo del 50%, y con frecuencia de repetición de 4 KHz.</w:t>
      </w:r>
    </w:p>
    <w:p w:rsidR="00D328CC" w:rsidRDefault="0013288D" w:rsidP="00D328CC">
      <w:pPr>
        <w:pStyle w:val="Ttulo4"/>
      </w:pPr>
      <w:r>
        <w:t>MODO COAGULACION</w:t>
      </w:r>
    </w:p>
    <w:p w:rsidR="0013288D" w:rsidRDefault="0013288D" w:rsidP="00D328CC">
      <w:r w:rsidRPr="00E34C3A">
        <w:rPr>
          <w:highlight w:val="yellow"/>
        </w:rPr>
        <w:t>Una corriente con un ciclo de trabajo menor del 20% (es decir, que el 20% del tiempo se encuentra activo y el 80% apagado). Este corte varía dependiendo de las necesidades del cirujano, si se desea una baja, mediana o mayor coagulación asociada con el corte.</w:t>
      </w:r>
      <w:r>
        <w:t xml:space="preserve"> </w:t>
      </w:r>
    </w:p>
    <w:p w:rsidR="0013288D" w:rsidRDefault="0013288D" w:rsidP="0013288D">
      <w:pPr>
        <w:pStyle w:val="Prrafodelista"/>
        <w:numPr>
          <w:ilvl w:val="0"/>
          <w:numId w:val="28"/>
        </w:numPr>
        <w:rPr>
          <w:i/>
        </w:rPr>
      </w:pPr>
      <w:r w:rsidRPr="006B4E29">
        <w:rPr>
          <w:i/>
        </w:rPr>
        <w:t>Coagulación Alta:</w:t>
      </w:r>
    </w:p>
    <w:p w:rsidR="0013288D" w:rsidRDefault="0013288D" w:rsidP="0013288D">
      <w:pPr>
        <w:ind w:left="644" w:firstLine="0"/>
      </w:pPr>
      <w:r>
        <w:t>La onda de coagulación alta es generada con una frecuencia de 300KHz, un ciclo de trabajo del 20%, y una frecuencia de repetición de 4KHz.</w:t>
      </w:r>
    </w:p>
    <w:p w:rsidR="0013288D" w:rsidRPr="006B4E29" w:rsidRDefault="0013288D" w:rsidP="0013288D">
      <w:pPr>
        <w:ind w:left="644" w:firstLine="0"/>
      </w:pPr>
    </w:p>
    <w:p w:rsidR="0013288D" w:rsidRDefault="0013288D" w:rsidP="0013288D">
      <w:pPr>
        <w:pStyle w:val="Descripcin"/>
        <w:keepNext/>
        <w:jc w:val="center"/>
        <w:rPr>
          <w:noProof/>
          <w:lang w:eastAsia="es-CO"/>
        </w:rPr>
      </w:pPr>
      <w:r>
        <w:lastRenderedPageBreak/>
        <w:t>Figura 61</w:t>
      </w:r>
      <w:r>
        <w:rPr>
          <w:noProof/>
        </w:rPr>
        <w:t>. Onda de Coagulacion Alta</w:t>
      </w:r>
    </w:p>
    <w:p w:rsidR="0013288D" w:rsidRDefault="0013288D" w:rsidP="0013288D">
      <w:pPr>
        <w:ind w:firstLine="0"/>
      </w:pPr>
      <w:r>
        <w:rPr>
          <w:noProof/>
          <w:lang w:eastAsia="es-CO"/>
        </w:rPr>
        <w:drawing>
          <wp:inline distT="0" distB="0" distL="0" distR="0" wp14:anchorId="5AEA1515" wp14:editId="6137B273">
            <wp:extent cx="5421630" cy="3190875"/>
            <wp:effectExtent l="0" t="0" r="762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AP006.BMP"/>
                    <pic:cNvPicPr/>
                  </pic:nvPicPr>
                  <pic:blipFill rotWithShape="1">
                    <a:blip r:embed="rId76">
                      <a:extLst>
                        <a:ext uri="{28A0092B-C50C-407E-A947-70E740481C1C}">
                          <a14:useLocalDpi xmlns:a14="http://schemas.microsoft.com/office/drawing/2010/main" val="0"/>
                        </a:ext>
                      </a:extLst>
                    </a:blip>
                    <a:srcRect l="3395" b="5242"/>
                    <a:stretch/>
                  </pic:blipFill>
                  <pic:spPr bwMode="auto">
                    <a:xfrm>
                      <a:off x="0" y="0"/>
                      <a:ext cx="5421630" cy="3190875"/>
                    </a:xfrm>
                    <a:prstGeom prst="rect">
                      <a:avLst/>
                    </a:prstGeom>
                    <a:ln>
                      <a:noFill/>
                    </a:ln>
                    <a:extLst>
                      <a:ext uri="{53640926-AAD7-44D8-BBD7-CCE9431645EC}">
                        <a14:shadowObscured xmlns:a14="http://schemas.microsoft.com/office/drawing/2010/main"/>
                      </a:ext>
                    </a:extLst>
                  </pic:spPr>
                </pic:pic>
              </a:graphicData>
            </a:graphic>
          </wp:inline>
        </w:drawing>
      </w:r>
    </w:p>
    <w:p w:rsidR="0013288D" w:rsidRDefault="0013288D" w:rsidP="0013288D">
      <w:pPr>
        <w:pStyle w:val="Prrafodelista"/>
        <w:numPr>
          <w:ilvl w:val="0"/>
          <w:numId w:val="28"/>
        </w:numPr>
      </w:pPr>
      <w:r>
        <w:t>Coagulación Media:</w:t>
      </w:r>
    </w:p>
    <w:p w:rsidR="0013288D" w:rsidRDefault="0013288D" w:rsidP="0013288D">
      <w:r w:rsidRPr="001E48B5">
        <w:rPr>
          <w:highlight w:val="yellow"/>
        </w:rPr>
        <w:t>La onda de coagulación alta es generada con una frecuencia de 300KHz, un ciclo de trabajo del 12%, y una frecuencia de repetición de 4KHz.</w:t>
      </w:r>
    </w:p>
    <w:p w:rsidR="0013288D" w:rsidRDefault="0013288D" w:rsidP="0013288D">
      <w:pPr>
        <w:pStyle w:val="Descripcin"/>
        <w:keepNext/>
        <w:jc w:val="center"/>
      </w:pPr>
      <w:r>
        <w:t>Figura 62</w:t>
      </w:r>
      <w:r>
        <w:rPr>
          <w:noProof/>
        </w:rPr>
        <w:t>. Onda de Coagulacion Media</w:t>
      </w:r>
    </w:p>
    <w:p w:rsidR="0013288D" w:rsidRDefault="0013288D" w:rsidP="0013288D">
      <w:r>
        <w:rPr>
          <w:noProof/>
          <w:lang w:eastAsia="es-CO"/>
        </w:rPr>
        <w:drawing>
          <wp:inline distT="0" distB="0" distL="0" distR="0" wp14:anchorId="30C5CE3B" wp14:editId="2F8568DA">
            <wp:extent cx="5431155" cy="318135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AP008.BMP"/>
                    <pic:cNvPicPr/>
                  </pic:nvPicPr>
                  <pic:blipFill rotWithShape="1">
                    <a:blip r:embed="rId77">
                      <a:extLst>
                        <a:ext uri="{28A0092B-C50C-407E-A947-70E740481C1C}">
                          <a14:useLocalDpi xmlns:a14="http://schemas.microsoft.com/office/drawing/2010/main" val="0"/>
                        </a:ext>
                      </a:extLst>
                    </a:blip>
                    <a:srcRect l="3225" b="5525"/>
                    <a:stretch/>
                  </pic:blipFill>
                  <pic:spPr bwMode="auto">
                    <a:xfrm>
                      <a:off x="0" y="0"/>
                      <a:ext cx="5431155" cy="3181350"/>
                    </a:xfrm>
                    <a:prstGeom prst="rect">
                      <a:avLst/>
                    </a:prstGeom>
                    <a:ln>
                      <a:noFill/>
                    </a:ln>
                    <a:extLst>
                      <a:ext uri="{53640926-AAD7-44D8-BBD7-CCE9431645EC}">
                        <a14:shadowObscured xmlns:a14="http://schemas.microsoft.com/office/drawing/2010/main"/>
                      </a:ext>
                    </a:extLst>
                  </pic:spPr>
                </pic:pic>
              </a:graphicData>
            </a:graphic>
          </wp:inline>
        </w:drawing>
      </w:r>
    </w:p>
    <w:p w:rsidR="0013288D" w:rsidRDefault="0013288D" w:rsidP="0013288D"/>
    <w:p w:rsidR="0013288D" w:rsidRDefault="0013288D" w:rsidP="0013288D">
      <w:pPr>
        <w:pStyle w:val="Prrafodelista"/>
        <w:numPr>
          <w:ilvl w:val="0"/>
          <w:numId w:val="28"/>
        </w:numPr>
      </w:pPr>
      <w:r>
        <w:t>Coagulación Baja:</w:t>
      </w:r>
    </w:p>
    <w:p w:rsidR="0013288D" w:rsidRDefault="0013288D" w:rsidP="0013288D">
      <w:r w:rsidRPr="001E48B5">
        <w:rPr>
          <w:highlight w:val="yellow"/>
        </w:rPr>
        <w:t>La onda de coagulación alta es generada con una frecuencia de 300KHz, un ciclo de trabajo del 6%, y una frecuencia de repetición de 4KHz.</w:t>
      </w:r>
    </w:p>
    <w:p w:rsidR="0013288D" w:rsidRDefault="0013288D" w:rsidP="0013288D">
      <w:pPr>
        <w:pStyle w:val="Descripcin"/>
        <w:keepNext/>
        <w:jc w:val="center"/>
      </w:pPr>
      <w:r>
        <w:t>Figura 63</w:t>
      </w:r>
      <w:r>
        <w:rPr>
          <w:noProof/>
        </w:rPr>
        <w:t>. Onda de Coagulacion Baja</w:t>
      </w:r>
    </w:p>
    <w:p w:rsidR="0013288D" w:rsidRDefault="0013288D" w:rsidP="0013288D">
      <w:pPr>
        <w:ind w:firstLine="0"/>
        <w:rPr>
          <w:highlight w:val="yellow"/>
        </w:rPr>
      </w:pPr>
      <w:r>
        <w:rPr>
          <w:noProof/>
          <w:lang w:eastAsia="es-CO"/>
        </w:rPr>
        <w:drawing>
          <wp:inline distT="0" distB="0" distL="0" distR="0" wp14:anchorId="2C144E9C" wp14:editId="2218813A">
            <wp:extent cx="5421630" cy="3190875"/>
            <wp:effectExtent l="0" t="0" r="762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MAP010.BMP"/>
                    <pic:cNvPicPr/>
                  </pic:nvPicPr>
                  <pic:blipFill rotWithShape="1">
                    <a:blip r:embed="rId78">
                      <a:extLst>
                        <a:ext uri="{28A0092B-C50C-407E-A947-70E740481C1C}">
                          <a14:useLocalDpi xmlns:a14="http://schemas.microsoft.com/office/drawing/2010/main" val="0"/>
                        </a:ext>
                      </a:extLst>
                    </a:blip>
                    <a:srcRect l="3395" b="5242"/>
                    <a:stretch/>
                  </pic:blipFill>
                  <pic:spPr bwMode="auto">
                    <a:xfrm>
                      <a:off x="0" y="0"/>
                      <a:ext cx="5421630" cy="3190875"/>
                    </a:xfrm>
                    <a:prstGeom prst="rect">
                      <a:avLst/>
                    </a:prstGeom>
                    <a:ln>
                      <a:noFill/>
                    </a:ln>
                    <a:extLst>
                      <a:ext uri="{53640926-AAD7-44D8-BBD7-CCE9431645EC}">
                        <a14:shadowObscured xmlns:a14="http://schemas.microsoft.com/office/drawing/2010/main"/>
                      </a:ext>
                    </a:extLst>
                  </pic:spPr>
                </pic:pic>
              </a:graphicData>
            </a:graphic>
          </wp:inline>
        </w:drawing>
      </w:r>
    </w:p>
    <w:p w:rsidR="0013288D" w:rsidRDefault="0013288D" w:rsidP="0013288D">
      <w:pPr>
        <w:rPr>
          <w:noProof/>
          <w:color w:val="538135" w:themeColor="accent6" w:themeShade="BF"/>
          <w:lang w:eastAsia="es-CO"/>
        </w:rPr>
      </w:pPr>
    </w:p>
    <w:p w:rsidR="0013288D" w:rsidRDefault="0013288D" w:rsidP="0013288D">
      <w:pPr>
        <w:rPr>
          <w:noProof/>
          <w:color w:val="538135" w:themeColor="accent6" w:themeShade="BF"/>
          <w:lang w:eastAsia="es-CO"/>
        </w:rPr>
      </w:pPr>
    </w:p>
    <w:p w:rsidR="0013288D" w:rsidRDefault="0013288D" w:rsidP="0013288D">
      <w:pPr>
        <w:rPr>
          <w:noProof/>
          <w:color w:val="538135" w:themeColor="accent6" w:themeShade="BF"/>
          <w:lang w:eastAsia="es-CO"/>
        </w:rPr>
      </w:pPr>
    </w:p>
    <w:p w:rsidR="0013288D" w:rsidRDefault="0013288D" w:rsidP="0013288D">
      <w:pPr>
        <w:rPr>
          <w:noProof/>
          <w:color w:val="538135" w:themeColor="accent6" w:themeShade="BF"/>
          <w:lang w:eastAsia="es-CO"/>
        </w:rPr>
      </w:pPr>
    </w:p>
    <w:p w:rsidR="0013288D" w:rsidRDefault="0013288D" w:rsidP="0013288D">
      <w:pPr>
        <w:rPr>
          <w:noProof/>
          <w:color w:val="538135" w:themeColor="accent6" w:themeShade="BF"/>
          <w:lang w:eastAsia="es-CO"/>
        </w:rPr>
      </w:pPr>
    </w:p>
    <w:p w:rsidR="0013288D" w:rsidRDefault="0013288D" w:rsidP="0013288D">
      <w:pPr>
        <w:rPr>
          <w:noProof/>
          <w:color w:val="538135" w:themeColor="accent6" w:themeShade="BF"/>
          <w:lang w:eastAsia="es-CO"/>
        </w:rPr>
      </w:pPr>
    </w:p>
    <w:p w:rsidR="0013288D" w:rsidRDefault="0013288D" w:rsidP="0013288D">
      <w:pPr>
        <w:rPr>
          <w:noProof/>
          <w:color w:val="538135" w:themeColor="accent6" w:themeShade="BF"/>
          <w:lang w:eastAsia="es-CO"/>
        </w:rPr>
      </w:pPr>
    </w:p>
    <w:p w:rsidR="0013288D" w:rsidRDefault="0013288D" w:rsidP="0013288D">
      <w:pPr>
        <w:rPr>
          <w:noProof/>
          <w:color w:val="538135" w:themeColor="accent6" w:themeShade="BF"/>
          <w:lang w:eastAsia="es-CO"/>
        </w:rPr>
      </w:pPr>
    </w:p>
    <w:p w:rsidR="0013288D" w:rsidRDefault="00ED4367" w:rsidP="0013288D">
      <w:pPr>
        <w:pStyle w:val="Ttulo3"/>
        <w:rPr>
          <w:noProof/>
          <w:lang w:eastAsia="es-CO"/>
        </w:rPr>
      </w:pPr>
      <w:bookmarkStart w:id="179" w:name="_Toc514505452"/>
      <w:r>
        <w:rPr>
          <w:noProof/>
          <w:lang w:eastAsia="es-CO"/>
        </w:rPr>
        <w:lastRenderedPageBreak/>
        <w:t>Señal MinDO</w:t>
      </w:r>
      <w:bookmarkEnd w:id="179"/>
    </w:p>
    <w:p w:rsidR="0013288D" w:rsidRDefault="0013288D" w:rsidP="0013288D">
      <w:pPr>
        <w:rPr>
          <w:sz w:val="23"/>
          <w:szCs w:val="23"/>
        </w:rPr>
      </w:pPr>
      <w:r>
        <w:rPr>
          <w:sz w:val="23"/>
          <w:szCs w:val="23"/>
        </w:rPr>
        <w:t xml:space="preserve">Las señales originadas para el </w:t>
      </w:r>
      <w:r w:rsidRPr="00CA4C1E">
        <w:rPr>
          <w:sz w:val="23"/>
          <w:szCs w:val="23"/>
          <w:highlight w:val="yellow"/>
        </w:rPr>
        <w:t>Control</w:t>
      </w:r>
      <w:r>
        <w:rPr>
          <w:sz w:val="23"/>
          <w:szCs w:val="23"/>
        </w:rPr>
        <w:t xml:space="preserve"> de Mínimo Sangrado, </w:t>
      </w:r>
      <w:r w:rsidRPr="00845306">
        <w:rPr>
          <w:sz w:val="23"/>
          <w:szCs w:val="23"/>
          <w:highlight w:val="yellow"/>
        </w:rPr>
        <w:t>fueron tomas</w:t>
      </w:r>
      <w:r>
        <w:rPr>
          <w:sz w:val="23"/>
          <w:szCs w:val="23"/>
        </w:rPr>
        <w:t xml:space="preserve"> de voluntarios </w:t>
      </w:r>
      <w:r w:rsidRPr="0040466F">
        <w:rPr>
          <w:sz w:val="23"/>
          <w:szCs w:val="23"/>
          <w:highlight w:val="yellow"/>
        </w:rPr>
        <w:t>estabilizad</w:t>
      </w:r>
      <w:r w:rsidRPr="003B299B">
        <w:rPr>
          <w:sz w:val="23"/>
          <w:szCs w:val="23"/>
          <w:highlight w:val="yellow"/>
        </w:rPr>
        <w:t>os con una frecuencia cardiaca entre 60 y 80 bpm (pulsos por minuto) en edades de 25 a 30 años.</w:t>
      </w:r>
    </w:p>
    <w:p w:rsidR="0013288D" w:rsidRDefault="0013288D" w:rsidP="0013288D">
      <w:pPr>
        <w:pStyle w:val="Descripcin"/>
        <w:keepNext/>
        <w:jc w:val="center"/>
        <w:rPr>
          <w:sz w:val="23"/>
          <w:szCs w:val="23"/>
        </w:rPr>
      </w:pPr>
      <w:r>
        <w:t>Figura 64</w:t>
      </w:r>
      <w:r>
        <w:rPr>
          <w:noProof/>
        </w:rPr>
        <w:t xml:space="preserve">. </w:t>
      </w:r>
      <w:r w:rsidRPr="00C54557">
        <w:rPr>
          <w:noProof/>
        </w:rPr>
        <w:t>Señal ECG de un voluntario</w:t>
      </w:r>
    </w:p>
    <w:p w:rsidR="0013288D" w:rsidRDefault="0013288D" w:rsidP="0013288D">
      <w:pPr>
        <w:rPr>
          <w:sz w:val="23"/>
          <w:szCs w:val="23"/>
        </w:rPr>
      </w:pPr>
      <w:r>
        <w:rPr>
          <w:noProof/>
          <w:sz w:val="23"/>
          <w:szCs w:val="23"/>
          <w:lang w:eastAsia="es-CO"/>
        </w:rPr>
        <w:drawing>
          <wp:inline distT="0" distB="0" distL="0" distR="0" wp14:anchorId="21225DA5" wp14:editId="3E6F5909">
            <wp:extent cx="5612130" cy="2148205"/>
            <wp:effectExtent l="0" t="0" r="7620" b="444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eñal_validacion.jpg"/>
                    <pic:cNvPicPr/>
                  </pic:nvPicPr>
                  <pic:blipFill>
                    <a:blip r:embed="rId79">
                      <a:extLst>
                        <a:ext uri="{28A0092B-C50C-407E-A947-70E740481C1C}">
                          <a14:useLocalDpi xmlns:a14="http://schemas.microsoft.com/office/drawing/2010/main" val="0"/>
                        </a:ext>
                      </a:extLst>
                    </a:blip>
                    <a:stretch>
                      <a:fillRect/>
                    </a:stretch>
                  </pic:blipFill>
                  <pic:spPr>
                    <a:xfrm>
                      <a:off x="0" y="0"/>
                      <a:ext cx="5612130" cy="2148205"/>
                    </a:xfrm>
                    <a:prstGeom prst="rect">
                      <a:avLst/>
                    </a:prstGeom>
                  </pic:spPr>
                </pic:pic>
              </a:graphicData>
            </a:graphic>
          </wp:inline>
        </w:drawing>
      </w:r>
    </w:p>
    <w:p w:rsidR="0013288D" w:rsidRDefault="0013288D" w:rsidP="0013288D">
      <w:pPr>
        <w:rPr>
          <w:sz w:val="23"/>
          <w:szCs w:val="23"/>
        </w:rPr>
      </w:pPr>
      <w:r>
        <w:rPr>
          <w:sz w:val="23"/>
          <w:szCs w:val="23"/>
        </w:rPr>
        <w:t xml:space="preserve">El resultado final de este sistema se puede apreciar en la Figura 64, </w:t>
      </w:r>
      <w:r w:rsidRPr="00030932">
        <w:rPr>
          <w:sz w:val="23"/>
          <w:szCs w:val="23"/>
          <w:highlight w:val="yellow"/>
        </w:rPr>
        <w:t>la cual muestra el debido procesamiento de la señal ECG</w:t>
      </w:r>
      <w:r w:rsidRPr="00F66786">
        <w:rPr>
          <w:sz w:val="23"/>
          <w:szCs w:val="23"/>
          <w:highlight w:val="yellow"/>
        </w:rPr>
        <w:t>, para de ella obtener un pulso equivalente a la fase sistólic</w:t>
      </w:r>
      <w:r w:rsidRPr="00570BA2">
        <w:rPr>
          <w:sz w:val="23"/>
          <w:szCs w:val="23"/>
          <w:highlight w:val="yellow"/>
        </w:rPr>
        <w:t>a, y de esta forma sincronizarlo con el generador, obteniendo una onda de corte personalizada,</w:t>
      </w:r>
      <w:r>
        <w:rPr>
          <w:sz w:val="23"/>
          <w:szCs w:val="23"/>
        </w:rPr>
        <w:t xml:space="preserve"> la cual solo estará activa en fase diastólica como se aprecia en la figura 65.</w:t>
      </w:r>
    </w:p>
    <w:p w:rsidR="0013288D" w:rsidRDefault="0013288D" w:rsidP="0013288D">
      <w:pPr>
        <w:pStyle w:val="Descripcin"/>
        <w:keepNext/>
        <w:jc w:val="center"/>
        <w:rPr>
          <w:sz w:val="23"/>
          <w:szCs w:val="23"/>
        </w:rPr>
      </w:pPr>
      <w:r>
        <w:t>Figura 65</w:t>
      </w:r>
      <w:r>
        <w:rPr>
          <w:noProof/>
        </w:rPr>
        <w:t xml:space="preserve">. </w:t>
      </w:r>
      <w:r w:rsidRPr="004B26B9">
        <w:rPr>
          <w:noProof/>
        </w:rPr>
        <w:t>Sincronización fase diastólica con onda de corte</w:t>
      </w:r>
      <w:r>
        <w:rPr>
          <w:noProof/>
        </w:rPr>
        <w:t xml:space="preserve"> por ECG</w:t>
      </w:r>
    </w:p>
    <w:p w:rsidR="0013288D" w:rsidRDefault="0013288D" w:rsidP="0013288D">
      <w:pPr>
        <w:rPr>
          <w:sz w:val="23"/>
          <w:szCs w:val="23"/>
        </w:rPr>
      </w:pPr>
      <w:r>
        <w:rPr>
          <w:noProof/>
          <w:sz w:val="23"/>
          <w:szCs w:val="23"/>
          <w:lang w:eastAsia="es-CO"/>
        </w:rPr>
        <w:drawing>
          <wp:inline distT="0" distB="0" distL="0" distR="0" wp14:anchorId="50B77CCB" wp14:editId="2A3B5F60">
            <wp:extent cx="5612130" cy="2133600"/>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wm_ecg2.PNG"/>
                    <pic:cNvPicPr/>
                  </pic:nvPicPr>
                  <pic:blipFill>
                    <a:blip r:embed="rId80">
                      <a:extLst>
                        <a:ext uri="{28A0092B-C50C-407E-A947-70E740481C1C}">
                          <a14:useLocalDpi xmlns:a14="http://schemas.microsoft.com/office/drawing/2010/main" val="0"/>
                        </a:ext>
                      </a:extLst>
                    </a:blip>
                    <a:stretch>
                      <a:fillRect/>
                    </a:stretch>
                  </pic:blipFill>
                  <pic:spPr>
                    <a:xfrm>
                      <a:off x="0" y="0"/>
                      <a:ext cx="5612130" cy="2133600"/>
                    </a:xfrm>
                    <a:prstGeom prst="rect">
                      <a:avLst/>
                    </a:prstGeom>
                  </pic:spPr>
                </pic:pic>
              </a:graphicData>
            </a:graphic>
          </wp:inline>
        </w:drawing>
      </w:r>
    </w:p>
    <w:p w:rsidR="0013288D" w:rsidRDefault="0013288D" w:rsidP="0013288D">
      <w:pPr>
        <w:rPr>
          <w:sz w:val="23"/>
          <w:szCs w:val="23"/>
        </w:rPr>
      </w:pPr>
      <w:r w:rsidRPr="004C7E15">
        <w:rPr>
          <w:sz w:val="23"/>
          <w:szCs w:val="23"/>
          <w:highlight w:val="yellow"/>
        </w:rPr>
        <w:lastRenderedPageBreak/>
        <w:t>Si observamos solo nuestra señal de mínimo sangrado ver figura 66 en ella apreciamos que tiene un periodo de sístole de aproximadamente 220 ms con una amplitud de 4.5 [v] aproximadamente.</w:t>
      </w:r>
    </w:p>
    <w:p w:rsidR="0013288D" w:rsidRDefault="0013288D" w:rsidP="0013288D">
      <w:pPr>
        <w:pStyle w:val="Descripcin"/>
        <w:keepNext/>
        <w:jc w:val="center"/>
        <w:rPr>
          <w:noProof/>
          <w:sz w:val="23"/>
          <w:szCs w:val="23"/>
          <w:lang w:eastAsia="es-CO"/>
        </w:rPr>
      </w:pPr>
      <w:r>
        <w:t>Figura 66</w:t>
      </w:r>
      <w:r>
        <w:rPr>
          <w:noProof/>
        </w:rPr>
        <w:t xml:space="preserve">. Onda </w:t>
      </w:r>
      <w:r w:rsidR="006864C2">
        <w:rPr>
          <w:noProof/>
        </w:rPr>
        <w:t>de corte MinDo</w:t>
      </w:r>
    </w:p>
    <w:p w:rsidR="002F12B7" w:rsidRDefault="002F12B7" w:rsidP="0013288D">
      <w:pPr>
        <w:rPr>
          <w:noProof/>
          <w:sz w:val="23"/>
          <w:szCs w:val="23"/>
          <w:lang w:eastAsia="es-CO"/>
        </w:rPr>
      </w:pPr>
    </w:p>
    <w:p w:rsidR="0013288D" w:rsidRDefault="0013288D" w:rsidP="002F12B7">
      <w:pPr>
        <w:jc w:val="center"/>
        <w:rPr>
          <w:sz w:val="23"/>
          <w:szCs w:val="23"/>
        </w:rPr>
      </w:pPr>
      <w:r>
        <w:rPr>
          <w:noProof/>
          <w:sz w:val="23"/>
          <w:szCs w:val="23"/>
          <w:lang w:eastAsia="es-CO"/>
        </w:rPr>
        <w:drawing>
          <wp:inline distT="0" distB="0" distL="0" distR="0" wp14:anchorId="42C6A15E" wp14:editId="59297587">
            <wp:extent cx="5709417" cy="3372298"/>
            <wp:effectExtent l="0" t="0" r="571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alida pwm.jpg"/>
                    <pic:cNvPicPr/>
                  </pic:nvPicPr>
                  <pic:blipFill rotWithShape="1">
                    <a:blip r:embed="rId81">
                      <a:extLst>
                        <a:ext uri="{28A0092B-C50C-407E-A947-70E740481C1C}">
                          <a14:useLocalDpi xmlns:a14="http://schemas.microsoft.com/office/drawing/2010/main" val="0"/>
                        </a:ext>
                      </a:extLst>
                    </a:blip>
                    <a:srcRect r="37366"/>
                    <a:stretch/>
                  </pic:blipFill>
                  <pic:spPr bwMode="auto">
                    <a:xfrm>
                      <a:off x="0" y="0"/>
                      <a:ext cx="5783509" cy="3416061"/>
                    </a:xfrm>
                    <a:prstGeom prst="rect">
                      <a:avLst/>
                    </a:prstGeom>
                    <a:ln>
                      <a:noFill/>
                    </a:ln>
                    <a:extLst>
                      <a:ext uri="{53640926-AAD7-44D8-BBD7-CCE9431645EC}">
                        <a14:shadowObscured xmlns:a14="http://schemas.microsoft.com/office/drawing/2010/main"/>
                      </a:ext>
                    </a:extLst>
                  </pic:spPr>
                </pic:pic>
              </a:graphicData>
            </a:graphic>
          </wp:inline>
        </w:drawing>
      </w:r>
    </w:p>
    <w:p w:rsidR="0013288D" w:rsidRDefault="0013288D" w:rsidP="0013288D">
      <w:pPr>
        <w:rPr>
          <w:sz w:val="23"/>
          <w:szCs w:val="23"/>
        </w:rPr>
      </w:pPr>
      <w:r>
        <w:rPr>
          <w:sz w:val="23"/>
          <w:szCs w:val="23"/>
        </w:rPr>
        <w:t>Lo mismo sucede si partimos de la señal de oximetría muestra una buena generación de onda de mínimo sangrado.</w:t>
      </w:r>
      <w:r w:rsidR="000B1CF3">
        <w:rPr>
          <w:sz w:val="23"/>
          <w:szCs w:val="23"/>
        </w:rPr>
        <w:t xml:space="preserve"> </w:t>
      </w:r>
      <w:r w:rsidR="000B1CF3" w:rsidRPr="000B1CF3">
        <w:rPr>
          <w:sz w:val="23"/>
          <w:szCs w:val="23"/>
          <w:highlight w:val="yellow"/>
        </w:rPr>
        <w:t>Ojo! Con lo de periodo sístole</w:t>
      </w:r>
    </w:p>
    <w:p w:rsidR="002243B0" w:rsidRDefault="002243B0" w:rsidP="0013288D">
      <w:pPr>
        <w:rPr>
          <w:sz w:val="23"/>
          <w:szCs w:val="23"/>
        </w:rPr>
      </w:pPr>
    </w:p>
    <w:p w:rsidR="002243B0" w:rsidRDefault="002243B0" w:rsidP="0013288D">
      <w:pPr>
        <w:rPr>
          <w:sz w:val="23"/>
          <w:szCs w:val="23"/>
        </w:rPr>
      </w:pPr>
    </w:p>
    <w:p w:rsidR="002243B0" w:rsidRDefault="002243B0" w:rsidP="0013288D">
      <w:pPr>
        <w:rPr>
          <w:sz w:val="23"/>
          <w:szCs w:val="23"/>
        </w:rPr>
      </w:pPr>
    </w:p>
    <w:p w:rsidR="002243B0" w:rsidRDefault="002243B0" w:rsidP="0013288D">
      <w:pPr>
        <w:rPr>
          <w:sz w:val="23"/>
          <w:szCs w:val="23"/>
        </w:rPr>
      </w:pPr>
    </w:p>
    <w:p w:rsidR="002243B0" w:rsidRDefault="002243B0" w:rsidP="0013288D">
      <w:pPr>
        <w:rPr>
          <w:sz w:val="23"/>
          <w:szCs w:val="23"/>
        </w:rPr>
      </w:pPr>
    </w:p>
    <w:p w:rsidR="002243B0" w:rsidRDefault="002243B0" w:rsidP="0013288D">
      <w:pPr>
        <w:rPr>
          <w:sz w:val="23"/>
          <w:szCs w:val="23"/>
        </w:rPr>
      </w:pPr>
    </w:p>
    <w:p w:rsidR="002243B0" w:rsidRDefault="002243B0" w:rsidP="0013288D">
      <w:pPr>
        <w:rPr>
          <w:sz w:val="23"/>
          <w:szCs w:val="23"/>
        </w:rPr>
      </w:pPr>
    </w:p>
    <w:p w:rsidR="0013288D" w:rsidRDefault="0013288D" w:rsidP="0013288D">
      <w:pPr>
        <w:pStyle w:val="Descripcin"/>
        <w:keepNext/>
        <w:jc w:val="center"/>
        <w:rPr>
          <w:sz w:val="23"/>
          <w:szCs w:val="23"/>
        </w:rPr>
      </w:pPr>
      <w:r>
        <w:lastRenderedPageBreak/>
        <w:t>Figura 67</w:t>
      </w:r>
      <w:r>
        <w:rPr>
          <w:noProof/>
        </w:rPr>
        <w:t xml:space="preserve">. </w:t>
      </w:r>
      <w:r w:rsidRPr="004B26B9">
        <w:rPr>
          <w:noProof/>
        </w:rPr>
        <w:t>Sincronización fase diastólica con onda de corte</w:t>
      </w:r>
      <w:r>
        <w:rPr>
          <w:noProof/>
        </w:rPr>
        <w:t xml:space="preserve"> por oximetria</w:t>
      </w:r>
    </w:p>
    <w:p w:rsidR="002F12B7" w:rsidRDefault="002F12B7" w:rsidP="0013288D">
      <w:pPr>
        <w:jc w:val="center"/>
        <w:rPr>
          <w:noProof/>
          <w:sz w:val="23"/>
          <w:szCs w:val="23"/>
          <w:lang w:eastAsia="es-CO"/>
        </w:rPr>
      </w:pPr>
    </w:p>
    <w:p w:rsidR="0013288D" w:rsidRDefault="0013288D" w:rsidP="0013288D">
      <w:pPr>
        <w:jc w:val="center"/>
        <w:rPr>
          <w:sz w:val="23"/>
          <w:szCs w:val="23"/>
        </w:rPr>
      </w:pPr>
      <w:r>
        <w:rPr>
          <w:noProof/>
          <w:sz w:val="23"/>
          <w:szCs w:val="23"/>
          <w:lang w:eastAsia="es-CO"/>
        </w:rPr>
        <w:drawing>
          <wp:inline distT="0" distB="0" distL="0" distR="0" wp14:anchorId="268EA8D7" wp14:editId="49F0100E">
            <wp:extent cx="5474525" cy="3039645"/>
            <wp:effectExtent l="0" t="0" r="0" b="889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wm_oximetro.PNG"/>
                    <pic:cNvPicPr/>
                  </pic:nvPicPr>
                  <pic:blipFill rotWithShape="1">
                    <a:blip r:embed="rId82">
                      <a:extLst>
                        <a:ext uri="{28A0092B-C50C-407E-A947-70E740481C1C}">
                          <a14:useLocalDpi xmlns:a14="http://schemas.microsoft.com/office/drawing/2010/main" val="0"/>
                        </a:ext>
                      </a:extLst>
                    </a:blip>
                    <a:srcRect r="19803" b="70"/>
                    <a:stretch/>
                  </pic:blipFill>
                  <pic:spPr bwMode="auto">
                    <a:xfrm>
                      <a:off x="0" y="0"/>
                      <a:ext cx="5532538" cy="3071856"/>
                    </a:xfrm>
                    <a:prstGeom prst="rect">
                      <a:avLst/>
                    </a:prstGeom>
                    <a:ln>
                      <a:noFill/>
                    </a:ln>
                    <a:extLst>
                      <a:ext uri="{53640926-AAD7-44D8-BBD7-CCE9431645EC}">
                        <a14:shadowObscured xmlns:a14="http://schemas.microsoft.com/office/drawing/2010/main"/>
                      </a:ext>
                    </a:extLst>
                  </pic:spPr>
                </pic:pic>
              </a:graphicData>
            </a:graphic>
          </wp:inline>
        </w:drawing>
      </w:r>
    </w:p>
    <w:p w:rsidR="0013288D" w:rsidRDefault="0013288D" w:rsidP="0013288D">
      <w:pPr>
        <w:ind w:firstLine="0"/>
        <w:rPr>
          <w:sz w:val="23"/>
          <w:szCs w:val="23"/>
        </w:rPr>
      </w:pPr>
      <w:r>
        <w:rPr>
          <w:sz w:val="23"/>
          <w:szCs w:val="23"/>
        </w:rPr>
        <w:t>Un argumento de gran peso para el uso de la señal de oximetría por encima de la señal de electrocardiografía es, como ya se mencionó en el capítulo de generador de onda exactamente en señal de mínimo sangrado, la oximetría censa la oxigenación de la sangre en cada ciclo cardiaco y la señal de ECG mira los pequeños biopotenciales emitidos por el corazón. Esta última se va ver afectada en gran medida a la hora de la activación de potencia emitiendo interferencia de EMI, dañando así nuestra señal de mínimo sangra.</w:t>
      </w:r>
    </w:p>
    <w:p w:rsidR="0013288D" w:rsidRDefault="0013288D" w:rsidP="0013288D">
      <w:pPr>
        <w:ind w:firstLine="0"/>
        <w:rPr>
          <w:sz w:val="23"/>
          <w:szCs w:val="23"/>
        </w:rPr>
      </w:pPr>
      <w:r>
        <w:rPr>
          <w:sz w:val="23"/>
          <w:szCs w:val="23"/>
        </w:rPr>
        <w:t>Por el contrario, con la señal de oximetría la interesencia no es tan alta y no se pierde los picos de esta misma. Esto se puede observar en la figura 68.</w:t>
      </w:r>
    </w:p>
    <w:p w:rsidR="0013288D" w:rsidRPr="0053103B" w:rsidRDefault="0013288D" w:rsidP="0013288D">
      <w:pPr>
        <w:pStyle w:val="Descripcin"/>
        <w:keepNext/>
        <w:jc w:val="center"/>
        <w:rPr>
          <w:highlight w:val="yellow"/>
        </w:rPr>
      </w:pPr>
      <w:r>
        <w:lastRenderedPageBreak/>
        <w:t>Figura 68</w:t>
      </w:r>
      <w:r>
        <w:rPr>
          <w:noProof/>
        </w:rPr>
        <w:t xml:space="preserve">. </w:t>
      </w:r>
      <w:r w:rsidRPr="004B26B9">
        <w:rPr>
          <w:noProof/>
        </w:rPr>
        <w:t>onda de</w:t>
      </w:r>
      <w:r>
        <w:rPr>
          <w:noProof/>
        </w:rPr>
        <w:t xml:space="preserve"> la señal oximetria en presencia de interferencia</w:t>
      </w:r>
    </w:p>
    <w:p w:rsidR="0013288D" w:rsidRDefault="0013288D" w:rsidP="0013288D">
      <w:pPr>
        <w:ind w:firstLine="0"/>
        <w:rPr>
          <w:highlight w:val="yellow"/>
        </w:rPr>
      </w:pPr>
      <w:r>
        <w:rPr>
          <w:noProof/>
          <w:lang w:eastAsia="es-CO"/>
        </w:rPr>
        <w:drawing>
          <wp:inline distT="0" distB="0" distL="0" distR="0" wp14:anchorId="19A4BBA9" wp14:editId="5FBFFC50">
            <wp:extent cx="5612130" cy="3176905"/>
            <wp:effectExtent l="0" t="0" r="7620" b="444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AP016.BMP"/>
                    <pic:cNvPicPr/>
                  </pic:nvPicPr>
                  <pic:blipFill rotWithShape="1">
                    <a:blip r:embed="rId83">
                      <a:extLst>
                        <a:ext uri="{28A0092B-C50C-407E-A947-70E740481C1C}">
                          <a14:useLocalDpi xmlns:a14="http://schemas.microsoft.com/office/drawing/2010/main" val="0"/>
                        </a:ext>
                      </a:extLst>
                    </a:blip>
                    <a:srcRect t="5657"/>
                    <a:stretch/>
                  </pic:blipFill>
                  <pic:spPr bwMode="auto">
                    <a:xfrm>
                      <a:off x="0" y="0"/>
                      <a:ext cx="5612130" cy="3176905"/>
                    </a:xfrm>
                    <a:prstGeom prst="rect">
                      <a:avLst/>
                    </a:prstGeom>
                    <a:ln>
                      <a:noFill/>
                    </a:ln>
                    <a:extLst>
                      <a:ext uri="{53640926-AAD7-44D8-BBD7-CCE9431645EC}">
                        <a14:shadowObscured xmlns:a14="http://schemas.microsoft.com/office/drawing/2010/main"/>
                      </a:ext>
                    </a:extLst>
                  </pic:spPr>
                </pic:pic>
              </a:graphicData>
            </a:graphic>
          </wp:inline>
        </w:drawing>
      </w:r>
    </w:p>
    <w:p w:rsidR="0013288D" w:rsidRPr="0053103B" w:rsidRDefault="0013288D" w:rsidP="0013288D">
      <w:pPr>
        <w:pStyle w:val="Descripcin"/>
        <w:keepNext/>
        <w:jc w:val="center"/>
        <w:rPr>
          <w:highlight w:val="yellow"/>
        </w:rPr>
      </w:pPr>
      <w:r>
        <w:t>Figura 68</w:t>
      </w:r>
      <w:r>
        <w:rPr>
          <w:noProof/>
        </w:rPr>
        <w:t xml:space="preserve">. </w:t>
      </w:r>
      <w:r w:rsidRPr="00EB25CE">
        <w:rPr>
          <w:noProof/>
          <w:highlight w:val="yellow"/>
        </w:rPr>
        <w:t>Corte con oximetría en carne de cerdo</w:t>
      </w:r>
    </w:p>
    <w:p w:rsidR="0013288D" w:rsidRPr="00FC1519" w:rsidRDefault="0013288D" w:rsidP="0013288D">
      <w:pPr>
        <w:ind w:firstLine="0"/>
      </w:pPr>
      <w:r>
        <w:rPr>
          <w:noProof/>
          <w:lang w:eastAsia="es-CO"/>
        </w:rPr>
        <w:drawing>
          <wp:inline distT="0" distB="0" distL="0" distR="0" wp14:anchorId="633F728F" wp14:editId="141ACE90">
            <wp:extent cx="5612130" cy="3159760"/>
            <wp:effectExtent l="0" t="0" r="7620" b="254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hatsApp Image 2018-05-19 at 11.10.53 AM.jpeg"/>
                    <pic:cNvPicPr/>
                  </pic:nvPicPr>
                  <pic:blipFill>
                    <a:blip r:embed="rId84">
                      <a:extLst>
                        <a:ext uri="{28A0092B-C50C-407E-A947-70E740481C1C}">
                          <a14:useLocalDpi xmlns:a14="http://schemas.microsoft.com/office/drawing/2010/main" val="0"/>
                        </a:ext>
                      </a:extLst>
                    </a:blip>
                    <a:stretch>
                      <a:fillRect/>
                    </a:stretch>
                  </pic:blipFill>
                  <pic:spPr>
                    <a:xfrm>
                      <a:off x="0" y="0"/>
                      <a:ext cx="5612130" cy="3159760"/>
                    </a:xfrm>
                    <a:prstGeom prst="rect">
                      <a:avLst/>
                    </a:prstGeom>
                  </pic:spPr>
                </pic:pic>
              </a:graphicData>
            </a:graphic>
          </wp:inline>
        </w:drawing>
      </w:r>
    </w:p>
    <w:p w:rsidR="0013288D" w:rsidRPr="0013288D" w:rsidRDefault="0013288D" w:rsidP="0013288D"/>
    <w:p w:rsidR="002B0073" w:rsidRDefault="006A195E" w:rsidP="002B0073">
      <w:pPr>
        <w:pStyle w:val="Ttulo2"/>
      </w:pPr>
      <w:bookmarkStart w:id="180" w:name="_Toc514505453"/>
      <w:r>
        <w:lastRenderedPageBreak/>
        <w:t>Seguridad del equipo.</w:t>
      </w:r>
      <w:bookmarkEnd w:id="180"/>
    </w:p>
    <w:p w:rsidR="00A3008E" w:rsidRDefault="00477402" w:rsidP="00A3008E">
      <w:r>
        <w:t>Como se viene recalcando</w:t>
      </w:r>
      <w:r w:rsidR="006660C3">
        <w:t xml:space="preserve"> a lo largo del documento,</w:t>
      </w:r>
      <w:r w:rsidR="002210C1">
        <w:t xml:space="preserve"> conservar la integridad del paciente debe ser la premisa más importante de cualquier equipo electrónico, en especial un equipo </w:t>
      </w:r>
      <w:r w:rsidR="00FB2686">
        <w:t>electro médico</w:t>
      </w:r>
      <w:r w:rsidR="002210C1">
        <w:t>.</w:t>
      </w:r>
      <w:r w:rsidR="006569A3">
        <w:t xml:space="preserve"> Por ello </w:t>
      </w:r>
      <w:r w:rsidR="00971342">
        <w:t>es importante cumplir con algunos requerimientos bás</w:t>
      </w:r>
      <w:r w:rsidR="004933D0">
        <w:t xml:space="preserve">icos de seguridad para este tipo de equipos, </w:t>
      </w:r>
      <w:r w:rsidR="009862B0">
        <w:t>en el desar</w:t>
      </w:r>
      <w:r w:rsidR="008C02C2">
        <w:t>rolló del equipo siempre se tiene</w:t>
      </w:r>
      <w:r w:rsidR="009862B0">
        <w:t xml:space="preserve"> esta premisa en me</w:t>
      </w:r>
      <w:r w:rsidR="008C7BA0">
        <w:t xml:space="preserve">nte, </w:t>
      </w:r>
      <w:r w:rsidR="00EF3AD7">
        <w:t>las fuentes de alimentación, el material del que está hecha la carcasa y la distribución de los elementos dentro del equipo están pensados e</w:t>
      </w:r>
      <w:r w:rsidR="00D80B64">
        <w:t>n pro del buen funcionamiento del equipo y protección al paciente.</w:t>
      </w:r>
      <w:r w:rsidR="00F9589C">
        <w:t xml:space="preserve"> </w:t>
      </w:r>
      <w:r w:rsidR="005917D4">
        <w:t xml:space="preserve">Los equipos electro médicos se clasifican </w:t>
      </w:r>
      <w:r w:rsidR="002E32CA">
        <w:t>de varias formas y cada uno de ellos debe cumplir con estándares</w:t>
      </w:r>
      <w:r w:rsidR="00064C71">
        <w:t xml:space="preserve"> técnicos </w:t>
      </w:r>
      <w:r w:rsidR="002E32CA">
        <w:t xml:space="preserve">como dicta la </w:t>
      </w:r>
      <w:r w:rsidR="002E32CA" w:rsidRPr="002E32CA">
        <w:t>norma internacional IEC-60601-1</w:t>
      </w:r>
      <w:r w:rsidR="00C50740">
        <w:t xml:space="preserve"> (</w:t>
      </w:r>
      <w:r w:rsidR="00A720CD">
        <w:t xml:space="preserve">ver capitulo </w:t>
      </w:r>
      <w:r w:rsidR="00A720CD" w:rsidRPr="00A720CD">
        <w:rPr>
          <w:b/>
        </w:rPr>
        <w:fldChar w:fldCharType="begin"/>
      </w:r>
      <w:r w:rsidR="00A720CD" w:rsidRPr="00A720CD">
        <w:rPr>
          <w:b/>
        </w:rPr>
        <w:instrText xml:space="preserve"> REF _Ref514489161 \h </w:instrText>
      </w:r>
      <w:r w:rsidR="00A720CD">
        <w:rPr>
          <w:b/>
        </w:rPr>
        <w:instrText xml:space="preserve"> \* MERGEFORMAT </w:instrText>
      </w:r>
      <w:r w:rsidR="00A720CD" w:rsidRPr="00A720CD">
        <w:rPr>
          <w:b/>
        </w:rPr>
      </w:r>
      <w:r w:rsidR="00A720CD" w:rsidRPr="00A720CD">
        <w:rPr>
          <w:b/>
        </w:rPr>
        <w:fldChar w:fldCharType="separate"/>
      </w:r>
      <w:r w:rsidR="00A720CD" w:rsidRPr="00A720CD">
        <w:rPr>
          <w:b/>
        </w:rPr>
        <w:t>Seguridad Eléctrica de los Procedimientos Electro quirúrgicos</w:t>
      </w:r>
      <w:r w:rsidR="00A720CD" w:rsidRPr="00A720CD">
        <w:rPr>
          <w:b/>
        </w:rPr>
        <w:fldChar w:fldCharType="end"/>
      </w:r>
      <w:r w:rsidR="00C50740">
        <w:t xml:space="preserve"> ).</w:t>
      </w:r>
    </w:p>
    <w:p w:rsidR="007E3B48" w:rsidRDefault="00380EAC" w:rsidP="00A3008E">
      <w:pPr>
        <w:rPr>
          <w:noProof/>
          <w:lang w:eastAsia="es-CO"/>
        </w:rPr>
      </w:pPr>
      <w:r>
        <w:t xml:space="preserve">Para </w:t>
      </w:r>
      <w:r w:rsidR="00840739">
        <w:t>hacer métricas</w:t>
      </w:r>
      <w:r w:rsidR="00C7102D">
        <w:t xml:space="preserve"> confiables</w:t>
      </w:r>
      <w:r w:rsidR="00840739">
        <w:t xml:space="preserve"> </w:t>
      </w:r>
      <w:r w:rsidR="002F3111">
        <w:t>en</w:t>
      </w:r>
      <w:r w:rsidR="00840739">
        <w:t xml:space="preserve"> equipo electro médico </w:t>
      </w:r>
      <w:r w:rsidR="00B152CF">
        <w:t xml:space="preserve">existen equipos especializados, </w:t>
      </w:r>
      <w:r w:rsidR="002912FE">
        <w:t xml:space="preserve">como se vio en la sección </w:t>
      </w:r>
      <w:r w:rsidR="00B915EE">
        <w:fldChar w:fldCharType="begin"/>
      </w:r>
      <w:r w:rsidR="00B915EE">
        <w:instrText xml:space="preserve"> REF _Ref514490265 \r \h </w:instrText>
      </w:r>
      <w:r w:rsidR="00B915EE">
        <w:fldChar w:fldCharType="separate"/>
      </w:r>
      <w:r w:rsidR="00B915EE">
        <w:t>4.1</w:t>
      </w:r>
      <w:r w:rsidR="00B915EE">
        <w:fldChar w:fldCharType="end"/>
      </w:r>
      <w:r w:rsidR="00701750">
        <w:t xml:space="preserve">, </w:t>
      </w:r>
      <w:r w:rsidR="00C9487D">
        <w:t xml:space="preserve">se usó un analizador de electrobisturis. En este caso el equipo encargado </w:t>
      </w:r>
      <w:r w:rsidR="009D03D7">
        <w:t>de realizar las pruebas técnicas que dicta la norma IEC-60601-1 es llamado</w:t>
      </w:r>
      <w:r w:rsidR="00153E65">
        <w:t xml:space="preserve"> analizador eléctrico de seguridad.</w:t>
      </w:r>
    </w:p>
    <w:p w:rsidR="00D46812" w:rsidRDefault="00D46812" w:rsidP="00D46812">
      <w:pPr>
        <w:pStyle w:val="Descripcin"/>
        <w:keepNext/>
        <w:jc w:val="center"/>
      </w:pPr>
      <w:bookmarkStart w:id="181" w:name="_Toc514505567"/>
      <w:r>
        <w:lastRenderedPageBreak/>
        <w:t xml:space="preserve">Figura </w:t>
      </w:r>
      <w:r w:rsidR="0012254C">
        <w:fldChar w:fldCharType="begin"/>
      </w:r>
      <w:r w:rsidR="0012254C">
        <w:instrText xml:space="preserve"> SEQ Figura \* ARABIC </w:instrText>
      </w:r>
      <w:r w:rsidR="0012254C">
        <w:fldChar w:fldCharType="separate"/>
      </w:r>
      <w:r w:rsidR="00D44F57">
        <w:rPr>
          <w:noProof/>
        </w:rPr>
        <w:t>67</w:t>
      </w:r>
      <w:r w:rsidR="0012254C">
        <w:rPr>
          <w:noProof/>
        </w:rPr>
        <w:fldChar w:fldCharType="end"/>
      </w:r>
      <w:r>
        <w:t xml:space="preserve">. </w:t>
      </w:r>
      <w:r w:rsidR="008A167A">
        <w:t xml:space="preserve">Fluke </w:t>
      </w:r>
      <w:r w:rsidR="00C15063" w:rsidRPr="00C15063">
        <w:t>ESA615 Electrical Safety Analyzer</w:t>
      </w:r>
      <w:bookmarkEnd w:id="181"/>
    </w:p>
    <w:p w:rsidR="00741B48" w:rsidRDefault="007E3B48" w:rsidP="007E3B48">
      <w:pPr>
        <w:jc w:val="center"/>
      </w:pPr>
      <w:r>
        <w:rPr>
          <w:noProof/>
          <w:lang w:eastAsia="es-CO"/>
        </w:rPr>
        <w:drawing>
          <wp:inline distT="0" distB="0" distL="0" distR="0" wp14:anchorId="63733264" wp14:editId="55611C7D">
            <wp:extent cx="2101909" cy="332117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G-20180303-WA0054.jpg"/>
                    <pic:cNvPicPr/>
                  </pic:nvPicPr>
                  <pic:blipFill rotWithShape="1">
                    <a:blip r:embed="rId85">
                      <a:extLst>
                        <a:ext uri="{28A0092B-C50C-407E-A947-70E740481C1C}">
                          <a14:useLocalDpi xmlns:a14="http://schemas.microsoft.com/office/drawing/2010/main" val="0"/>
                        </a:ext>
                      </a:extLst>
                    </a:blip>
                    <a:srcRect l="16328" t="15667" r="13906" b="22272"/>
                    <a:stretch/>
                  </pic:blipFill>
                  <pic:spPr bwMode="auto">
                    <a:xfrm>
                      <a:off x="0" y="0"/>
                      <a:ext cx="2106660" cy="3328677"/>
                    </a:xfrm>
                    <a:prstGeom prst="rect">
                      <a:avLst/>
                    </a:prstGeom>
                    <a:ln>
                      <a:noFill/>
                    </a:ln>
                    <a:extLst>
                      <a:ext uri="{53640926-AAD7-44D8-BBD7-CCE9431645EC}">
                        <a14:shadowObscured xmlns:a14="http://schemas.microsoft.com/office/drawing/2010/main"/>
                      </a:ext>
                    </a:extLst>
                  </pic:spPr>
                </pic:pic>
              </a:graphicData>
            </a:graphic>
          </wp:inline>
        </w:drawing>
      </w:r>
    </w:p>
    <w:p w:rsidR="00263CB5" w:rsidRDefault="00AF353C" w:rsidP="00C976CD">
      <w:pPr>
        <w:rPr>
          <w:noProof/>
          <w:lang w:eastAsia="es-CO"/>
        </w:rPr>
      </w:pPr>
      <w:r>
        <w:t>En este caso las pruebas</w:t>
      </w:r>
      <w:r w:rsidR="004B7C0E">
        <w:t xml:space="preserve"> </w:t>
      </w:r>
      <w:r>
        <w:t>técnicas</w:t>
      </w:r>
      <w:r w:rsidR="004B7C0E">
        <w:t xml:space="preserve"> se llevan a cabo con el analizador de seguridad eléctrica Fluke </w:t>
      </w:r>
      <w:r w:rsidR="004B7C0E" w:rsidRPr="004B7C0E">
        <w:t>E</w:t>
      </w:r>
      <w:r w:rsidR="004B7C0E">
        <w:t>SA615</w:t>
      </w:r>
      <w:r w:rsidR="00752EEA">
        <w:t xml:space="preserve"> dentro de las instalaciones de SOLUMED</w:t>
      </w:r>
      <w:r w:rsidR="00CE4A5E">
        <w:t xml:space="preserve">, </w:t>
      </w:r>
      <w:r w:rsidR="00CE1F46">
        <w:t xml:space="preserve">el cual </w:t>
      </w:r>
      <w:r w:rsidR="00AA1C81">
        <w:t>se puede configurar para</w:t>
      </w:r>
      <w:r w:rsidR="00CE1F46">
        <w:t xml:space="preserve"> realizar pruebas específicas que dicta la norma</w:t>
      </w:r>
      <w:r w:rsidR="00A60A63">
        <w:t xml:space="preserve"> IEC-60601-1, como se muestra en la </w:t>
      </w:r>
      <w:r w:rsidR="00A60A63">
        <w:fldChar w:fldCharType="begin"/>
      </w:r>
      <w:r w:rsidR="00A60A63">
        <w:instrText xml:space="preserve"> REF _Ref514490926 \h </w:instrText>
      </w:r>
      <w:r w:rsidR="00A60A63">
        <w:fldChar w:fldCharType="separate"/>
      </w:r>
      <w:r w:rsidR="00A60A63">
        <w:t xml:space="preserve">Figura </w:t>
      </w:r>
      <w:r w:rsidR="00A60A63">
        <w:rPr>
          <w:noProof/>
        </w:rPr>
        <w:t>68</w:t>
      </w:r>
      <w:r w:rsidR="00A60A63">
        <w:t>.</w:t>
      </w:r>
      <w:r w:rsidR="00A60A63">
        <w:fldChar w:fldCharType="end"/>
      </w:r>
    </w:p>
    <w:p w:rsidR="0056364D" w:rsidRDefault="0056364D" w:rsidP="0056364D">
      <w:pPr>
        <w:pStyle w:val="Descripcin"/>
        <w:keepNext/>
        <w:jc w:val="center"/>
      </w:pPr>
      <w:bookmarkStart w:id="182" w:name="_Ref514490926"/>
      <w:bookmarkStart w:id="183" w:name="_Toc514505568"/>
      <w:r>
        <w:t xml:space="preserve">Figura </w:t>
      </w:r>
      <w:r w:rsidR="0012254C">
        <w:fldChar w:fldCharType="begin"/>
      </w:r>
      <w:r w:rsidR="0012254C">
        <w:instrText xml:space="preserve"> SEQ Figura \* ARABIC </w:instrText>
      </w:r>
      <w:r w:rsidR="0012254C">
        <w:fldChar w:fldCharType="separate"/>
      </w:r>
      <w:r w:rsidR="00D44F57">
        <w:rPr>
          <w:noProof/>
        </w:rPr>
        <w:t>68</w:t>
      </w:r>
      <w:r w:rsidR="0012254C">
        <w:rPr>
          <w:noProof/>
        </w:rPr>
        <w:fldChar w:fldCharType="end"/>
      </w:r>
      <w:r>
        <w:t>.</w:t>
      </w:r>
      <w:bookmarkEnd w:id="182"/>
      <w:r w:rsidR="00EE4BBF">
        <w:t xml:space="preserve"> Configuración del Fluke ESA615 para pruebas </w:t>
      </w:r>
      <w:r w:rsidR="0091292F">
        <w:t>técnicas</w:t>
      </w:r>
      <w:r w:rsidR="00EE4BBF">
        <w:t xml:space="preserve"> de norma IEC60601-1</w:t>
      </w:r>
      <w:r w:rsidR="007E1325">
        <w:t>.</w:t>
      </w:r>
      <w:bookmarkEnd w:id="183"/>
      <w:r>
        <w:t xml:space="preserve"> </w:t>
      </w:r>
    </w:p>
    <w:p w:rsidR="00447D1E" w:rsidRDefault="00263CB5" w:rsidP="00263CB5">
      <w:pPr>
        <w:jc w:val="center"/>
      </w:pPr>
      <w:r>
        <w:rPr>
          <w:noProof/>
          <w:lang w:eastAsia="es-CO"/>
        </w:rPr>
        <w:drawing>
          <wp:inline distT="0" distB="0" distL="0" distR="0" wp14:anchorId="098ED269" wp14:editId="472AC84E">
            <wp:extent cx="4649470" cy="310515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20180303-WA0049.jpg"/>
                    <pic:cNvPicPr/>
                  </pic:nvPicPr>
                  <pic:blipFill rotWithShape="1">
                    <a:blip r:embed="rId86">
                      <a:extLst>
                        <a:ext uri="{28A0092B-C50C-407E-A947-70E740481C1C}">
                          <a14:useLocalDpi xmlns:a14="http://schemas.microsoft.com/office/drawing/2010/main" val="0"/>
                        </a:ext>
                      </a:extLst>
                    </a:blip>
                    <a:srcRect t="5536" b="56866"/>
                    <a:stretch/>
                  </pic:blipFill>
                  <pic:spPr bwMode="auto">
                    <a:xfrm>
                      <a:off x="0" y="0"/>
                      <a:ext cx="4649470" cy="3105150"/>
                    </a:xfrm>
                    <a:prstGeom prst="rect">
                      <a:avLst/>
                    </a:prstGeom>
                    <a:ln>
                      <a:noFill/>
                    </a:ln>
                    <a:extLst>
                      <a:ext uri="{53640926-AAD7-44D8-BBD7-CCE9431645EC}">
                        <a14:shadowObscured xmlns:a14="http://schemas.microsoft.com/office/drawing/2010/main"/>
                      </a:ext>
                    </a:extLst>
                  </pic:spPr>
                </pic:pic>
              </a:graphicData>
            </a:graphic>
          </wp:inline>
        </w:drawing>
      </w:r>
    </w:p>
    <w:p w:rsidR="00751B23" w:rsidRDefault="00FA75D1" w:rsidP="004C6E86">
      <w:r>
        <w:lastRenderedPageBreak/>
        <w:t xml:space="preserve">En el momento </w:t>
      </w:r>
      <w:r w:rsidR="00F93104">
        <w:t xml:space="preserve">que se </w:t>
      </w:r>
      <w:r w:rsidR="005C4BB1">
        <w:t>hacen</w:t>
      </w:r>
      <w:r w:rsidR="00F93104">
        <w:t xml:space="preserve"> las pruebas </w:t>
      </w:r>
      <w:r w:rsidR="000D462E">
        <w:t>con el analizador de seguridad, el especialista que maneja el equipo se encontraba fuera de la ciudad, y las pruebas técni</w:t>
      </w:r>
      <w:r w:rsidR="00C75BCB">
        <w:t>cas IEC60601-1 no se realizan</w:t>
      </w:r>
      <w:r w:rsidR="000D462E">
        <w:t xml:space="preserve"> a menudo</w:t>
      </w:r>
      <w:r w:rsidR="008A16CF">
        <w:t>. Aunque se si</w:t>
      </w:r>
      <w:r w:rsidR="004D2ABB">
        <w:t>g</w:t>
      </w:r>
      <w:r w:rsidR="008A16CF">
        <w:t>uieron los pasos recomendados en el manual del fabricante</w:t>
      </w:r>
      <w:r w:rsidR="001B3866">
        <w:t>,</w:t>
      </w:r>
      <w:r w:rsidR="00DC404D">
        <w:t xml:space="preserve"> </w:t>
      </w:r>
      <w:r w:rsidR="00D21D02">
        <w:t xml:space="preserve">las medidas tomadas </w:t>
      </w:r>
      <w:r w:rsidR="00483C1B">
        <w:t xml:space="preserve">con el equipo resultaban </w:t>
      </w:r>
      <w:r w:rsidR="0068094B">
        <w:t xml:space="preserve">erróneas </w:t>
      </w:r>
      <w:r w:rsidR="001B3866">
        <w:t>o nulas.</w:t>
      </w:r>
      <w:r w:rsidR="00094839">
        <w:t xml:space="preserve"> </w:t>
      </w:r>
    </w:p>
    <w:p w:rsidR="00F14906" w:rsidRPr="00450C16" w:rsidRDefault="00F14906" w:rsidP="00450C16">
      <w:pPr>
        <w:pStyle w:val="Descripcin"/>
        <w:keepNext/>
      </w:pPr>
      <w:bookmarkStart w:id="184" w:name="_Toc514505569"/>
      <w:r>
        <w:t xml:space="preserve">Figura </w:t>
      </w:r>
      <w:r w:rsidR="0012254C">
        <w:fldChar w:fldCharType="begin"/>
      </w:r>
      <w:r w:rsidR="0012254C">
        <w:instrText xml:space="preserve"> SEQ Figura \* ARABIC </w:instrText>
      </w:r>
      <w:r w:rsidR="0012254C">
        <w:fldChar w:fldCharType="separate"/>
      </w:r>
      <w:r w:rsidR="00D44F57">
        <w:rPr>
          <w:noProof/>
        </w:rPr>
        <w:t>69</w:t>
      </w:r>
      <w:r w:rsidR="0012254C">
        <w:rPr>
          <w:noProof/>
        </w:rPr>
        <w:fldChar w:fldCharType="end"/>
      </w:r>
      <w:r w:rsidR="00B24574">
        <w:t xml:space="preserve">. </w:t>
      </w:r>
      <w:r w:rsidR="00450C16">
        <w:t xml:space="preserve">Equipo de electrocirugía conectado a </w:t>
      </w:r>
      <w:r w:rsidR="00450C16" w:rsidRPr="00450C16">
        <w:t>Fluke ESA615</w:t>
      </w:r>
      <w:bookmarkEnd w:id="184"/>
    </w:p>
    <w:p w:rsidR="00C75BCB" w:rsidRDefault="00C75BCB" w:rsidP="004C6E86">
      <w:r>
        <w:rPr>
          <w:noProof/>
          <w:lang w:eastAsia="es-CO"/>
        </w:rPr>
        <w:drawing>
          <wp:inline distT="0" distB="0" distL="0" distR="0" wp14:anchorId="4F534116" wp14:editId="47F4C049">
            <wp:extent cx="5612130" cy="2847975"/>
            <wp:effectExtent l="0" t="0" r="762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20180303-WA0052.jpg"/>
                    <pic:cNvPicPr/>
                  </pic:nvPicPr>
                  <pic:blipFill>
                    <a:blip r:embed="rId87">
                      <a:extLst>
                        <a:ext uri="{28A0092B-C50C-407E-A947-70E740481C1C}">
                          <a14:useLocalDpi xmlns:a14="http://schemas.microsoft.com/office/drawing/2010/main" val="0"/>
                        </a:ext>
                      </a:extLst>
                    </a:blip>
                    <a:stretch>
                      <a:fillRect/>
                    </a:stretch>
                  </pic:blipFill>
                  <pic:spPr>
                    <a:xfrm>
                      <a:off x="0" y="0"/>
                      <a:ext cx="5612130" cy="2847975"/>
                    </a:xfrm>
                    <a:prstGeom prst="rect">
                      <a:avLst/>
                    </a:prstGeom>
                  </pic:spPr>
                </pic:pic>
              </a:graphicData>
            </a:graphic>
          </wp:inline>
        </w:drawing>
      </w:r>
    </w:p>
    <w:p w:rsidR="004C4CC9" w:rsidRDefault="00D500DC" w:rsidP="00D44F57">
      <w:r>
        <w:t xml:space="preserve">Por ello recolectar datos </w:t>
      </w:r>
      <w:r w:rsidR="00A27A25">
        <w:t xml:space="preserve">técnicos para verificar </w:t>
      </w:r>
      <w:r w:rsidR="000B4C80">
        <w:t xml:space="preserve">que se encuentran en los rangos recomendados por la </w:t>
      </w:r>
      <w:r w:rsidR="000B4C80" w:rsidRPr="000B4C80">
        <w:t>IEC60601-1</w:t>
      </w:r>
      <w:r w:rsidR="000B4C80">
        <w:t xml:space="preserve"> no fue posible, </w:t>
      </w:r>
      <w:r w:rsidR="00427D7E">
        <w:t xml:space="preserve">ya que en Bucaramanga hay pocos laboratorios con </w:t>
      </w:r>
      <w:r w:rsidR="00216128">
        <w:t>esta clase de equipos debido al alto costo de estos.</w:t>
      </w:r>
      <w:r w:rsidR="00A94F58">
        <w:t xml:space="preserve"> </w:t>
      </w:r>
      <w:r w:rsidR="00176C2B">
        <w:t xml:space="preserve">Sin </w:t>
      </w:r>
      <w:r w:rsidR="008E041D">
        <w:t>embargo,</w:t>
      </w:r>
      <w:r w:rsidR="00176C2B">
        <w:t xml:space="preserve"> </w:t>
      </w:r>
      <w:r w:rsidR="00FB4273">
        <w:t>la prueba de corte realizada</w:t>
      </w:r>
      <w:r w:rsidR="002B40C6">
        <w:t xml:space="preserve"> sobre un trozo de carne en la mano de uno de los autores del proyecto nos permitió</w:t>
      </w:r>
      <w:r w:rsidR="00171D04">
        <w:t xml:space="preserve"> </w:t>
      </w:r>
      <w:r w:rsidR="002B40C6">
        <w:t>corroborar</w:t>
      </w:r>
      <w:r w:rsidR="004F777E">
        <w:t xml:space="preserve"> que el equipo cumple con el</w:t>
      </w:r>
      <w:r w:rsidR="00BA24E4">
        <w:t xml:space="preserve"> cometido sin</w:t>
      </w:r>
      <w:r w:rsidR="00650C62">
        <w:t xml:space="preserve"> causar daños</w:t>
      </w:r>
      <w:r w:rsidR="00BA24E4">
        <w:t xml:space="preserve"> al paciente.</w:t>
      </w:r>
    </w:p>
    <w:p w:rsidR="00D44F57" w:rsidRDefault="00D44F57" w:rsidP="00D44F57">
      <w:pPr>
        <w:pStyle w:val="Descripcin"/>
        <w:keepNext/>
      </w:pPr>
      <w:bookmarkStart w:id="185" w:name="_Toc514505570"/>
      <w:r>
        <w:lastRenderedPageBreak/>
        <w:t xml:space="preserve">Figura </w:t>
      </w:r>
      <w:r w:rsidR="0012254C">
        <w:fldChar w:fldCharType="begin"/>
      </w:r>
      <w:r w:rsidR="0012254C">
        <w:instrText xml:space="preserve"> SEQ Figura \* ARABIC </w:instrText>
      </w:r>
      <w:r w:rsidR="0012254C">
        <w:fldChar w:fldCharType="separate"/>
      </w:r>
      <w:r>
        <w:rPr>
          <w:noProof/>
        </w:rPr>
        <w:t>70</w:t>
      </w:r>
      <w:r w:rsidR="0012254C">
        <w:rPr>
          <w:noProof/>
        </w:rPr>
        <w:fldChar w:fldCharType="end"/>
      </w:r>
      <w:r w:rsidR="000F7281">
        <w:t>. Autores del proyecto con equipo de SOLUMED en el laboratorio haciendo pruebas de potencia y seguridad.</w:t>
      </w:r>
      <w:bookmarkEnd w:id="185"/>
    </w:p>
    <w:p w:rsidR="00852A47" w:rsidRPr="00844B75" w:rsidRDefault="00852A47" w:rsidP="00844B75">
      <w:r>
        <w:rPr>
          <w:noProof/>
          <w:lang w:eastAsia="es-CO"/>
        </w:rPr>
        <w:drawing>
          <wp:inline distT="0" distB="0" distL="0" distR="0" wp14:anchorId="668FEBFF" wp14:editId="3A5D838F">
            <wp:extent cx="5612130" cy="3159760"/>
            <wp:effectExtent l="0" t="0" r="762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20180304-WA0005.jpg"/>
                    <pic:cNvPicPr/>
                  </pic:nvPicPr>
                  <pic:blipFill>
                    <a:blip r:embed="rId88">
                      <a:extLst>
                        <a:ext uri="{28A0092B-C50C-407E-A947-70E740481C1C}">
                          <a14:useLocalDpi xmlns:a14="http://schemas.microsoft.com/office/drawing/2010/main" val="0"/>
                        </a:ext>
                      </a:extLst>
                    </a:blip>
                    <a:stretch>
                      <a:fillRect/>
                    </a:stretch>
                  </pic:blipFill>
                  <pic:spPr>
                    <a:xfrm>
                      <a:off x="0" y="0"/>
                      <a:ext cx="5612130" cy="3159760"/>
                    </a:xfrm>
                    <a:prstGeom prst="rect">
                      <a:avLst/>
                    </a:prstGeom>
                  </pic:spPr>
                </pic:pic>
              </a:graphicData>
            </a:graphic>
          </wp:inline>
        </w:drawing>
      </w:r>
    </w:p>
    <w:p w:rsidR="002B0073" w:rsidRDefault="002B0073" w:rsidP="002B0073">
      <w:pPr>
        <w:tabs>
          <w:tab w:val="left" w:pos="5550"/>
        </w:tabs>
      </w:pPr>
    </w:p>
    <w:p w:rsidR="002B0073" w:rsidRDefault="002B0073" w:rsidP="002B0073">
      <w:pPr>
        <w:pStyle w:val="Ttulo1"/>
      </w:pPr>
      <w:bookmarkStart w:id="186" w:name="_Toc514505454"/>
      <w:r>
        <w:t>Conclusiones</w:t>
      </w:r>
      <w:bookmarkEnd w:id="186"/>
    </w:p>
    <w:p w:rsidR="003627E6" w:rsidRDefault="001A5A4A" w:rsidP="00AA43C8">
      <w:pPr>
        <w:tabs>
          <w:tab w:val="left" w:pos="5550"/>
        </w:tabs>
      </w:pPr>
      <w:r>
        <w:t xml:space="preserve">La unidad de electrocirugía posee un desempeño equivalente a los equipos empleados en el campo de la medicina y la veterinaria para el mercado actual, en cuanto </w:t>
      </w:r>
      <w:r w:rsidR="00F42CA1">
        <w:t xml:space="preserve">a una comparación </w:t>
      </w:r>
      <w:r w:rsidR="002265B0">
        <w:t xml:space="preserve">no </w:t>
      </w:r>
      <w:r w:rsidR="00A219E0">
        <w:t>ponderable de</w:t>
      </w:r>
      <w:r w:rsidR="00F42CA1">
        <w:t xml:space="preserve"> </w:t>
      </w:r>
      <w:r w:rsidR="00AA43C8">
        <w:t>calidad de corte y coagulación.</w:t>
      </w:r>
    </w:p>
    <w:p w:rsidR="002265B0" w:rsidRDefault="00F42CA1" w:rsidP="00AA43C8">
      <w:pPr>
        <w:tabs>
          <w:tab w:val="left" w:pos="5550"/>
        </w:tabs>
      </w:pPr>
      <w:r>
        <w:t xml:space="preserve">La implementación de un sistema de Control Automático de Potencia regido por el módulo de Bioimpedanciometría requiere un </w:t>
      </w:r>
      <w:r w:rsidR="00F36A7E">
        <w:t>microcontrolador</w:t>
      </w:r>
      <w:r>
        <w:t xml:space="preserve"> de mayor capacidad, cuya velocidad de fu</w:t>
      </w:r>
      <w:r w:rsidR="003D7474">
        <w:t xml:space="preserve">ncionamiento no interfiera con </w:t>
      </w:r>
      <w:r>
        <w:t>el rendimiento general del equipo.</w:t>
      </w:r>
      <w:r w:rsidR="002265B0">
        <w:t xml:space="preserve"> La latencia presentada en esta etapa fue la razón principal para descartar temporalmente el control de potencia mediante el </w:t>
      </w:r>
      <w:r w:rsidR="00B76262">
        <w:t>censado</w:t>
      </w:r>
      <w:r w:rsidR="002265B0">
        <w:t xml:space="preserve"> de bioimpedancia. </w:t>
      </w:r>
    </w:p>
    <w:p w:rsidR="002265B0" w:rsidRDefault="002265B0" w:rsidP="0030767C">
      <w:pPr>
        <w:tabs>
          <w:tab w:val="left" w:pos="5550"/>
        </w:tabs>
      </w:pPr>
      <w:r>
        <w:t xml:space="preserve">La señal cardiaca necesaria para generar el tipo de corte llamado Mínimo Sangrado puede ser obtenida, tanto mediante un ECG como mediante de un oxímetro. La diferencia radica en la </w:t>
      </w:r>
      <w:r>
        <w:lastRenderedPageBreak/>
        <w:t>interferencia producto de la señal de alta frecuencia utilizada a la salida del equipo, sobre las señales analógicas de los dispositivos mencionados.</w:t>
      </w:r>
    </w:p>
    <w:p w:rsidR="003627E6" w:rsidRDefault="003627E6" w:rsidP="006706E1">
      <w:pPr>
        <w:tabs>
          <w:tab w:val="left" w:pos="5550"/>
        </w:tabs>
      </w:pPr>
      <w:r>
        <w:t xml:space="preserve">La señal Cardiaca capturada para obtener el tipo de corte llamado Mínimo </w:t>
      </w:r>
      <w:r w:rsidR="00AC4CE6">
        <w:t>Sangrado puede</w:t>
      </w:r>
      <w:r>
        <w:t xml:space="preserve"> provenir, tanto del electrocardiógrafo como del oxímetro dispuestos en el equipo para tal fin, sin embargo, al momento de realizar el corte o la coagulación, la señal que realizará la incisión, influye tanto sobre el ECG como en menor medida el oxímetro, efecto que puede verse reflejado en la señal de salida y razón por la cual se eligió el dispositivo de oximetría.</w:t>
      </w:r>
    </w:p>
    <w:p w:rsidR="003627E6" w:rsidRDefault="00F42CA1" w:rsidP="002B0073">
      <w:pPr>
        <w:tabs>
          <w:tab w:val="left" w:pos="5550"/>
        </w:tabs>
      </w:pPr>
      <w:r>
        <w:t>Es posible realizar un corte mixto a partir de la señal de Mínimo Sangrado, aun cuando los periodos de modulación de la señal</w:t>
      </w:r>
      <w:r w:rsidR="001A5A4A">
        <w:t xml:space="preserve"> </w:t>
      </w:r>
      <w:r>
        <w:t xml:space="preserve">distan de ser cercanos a los usados o aprobados por otras compañías </w:t>
      </w:r>
      <w:r w:rsidR="003627E6">
        <w:t>de electrobisturíes.</w:t>
      </w:r>
    </w:p>
    <w:p w:rsidR="002B0073" w:rsidRDefault="002B0073" w:rsidP="002B0073">
      <w:pPr>
        <w:pStyle w:val="Ttulo1"/>
      </w:pPr>
      <w:bookmarkStart w:id="187" w:name="_Toc514505455"/>
      <w:r>
        <w:t>Recomendaciones</w:t>
      </w:r>
      <w:bookmarkEnd w:id="187"/>
    </w:p>
    <w:p w:rsidR="002B0073" w:rsidRDefault="002B0073" w:rsidP="002B0073">
      <w:pPr>
        <w:tabs>
          <w:tab w:val="left" w:pos="5550"/>
        </w:tabs>
      </w:pPr>
    </w:p>
    <w:p w:rsidR="00D857BD" w:rsidRDefault="002B0073" w:rsidP="00B24941">
      <w:pPr>
        <w:pStyle w:val="Ttulo1"/>
      </w:pPr>
      <w:bookmarkStart w:id="188" w:name="_Toc514505456"/>
      <w:r>
        <w:t>Anexos</w:t>
      </w:r>
      <w:bookmarkEnd w:id="188"/>
    </w:p>
    <w:p w:rsidR="00632569" w:rsidRDefault="00632569" w:rsidP="00632569"/>
    <w:p w:rsidR="00D05578" w:rsidRPr="00596381" w:rsidRDefault="00632569" w:rsidP="00D05578">
      <w:pPr>
        <w:widowControl w:val="0"/>
        <w:autoSpaceDE w:val="0"/>
        <w:autoSpaceDN w:val="0"/>
        <w:adjustRightInd w:val="0"/>
        <w:spacing w:line="240" w:lineRule="auto"/>
        <w:ind w:left="480" w:hanging="480"/>
        <w:rPr>
          <w:rFonts w:cs="Times New Roman"/>
          <w:noProof/>
          <w:szCs w:val="24"/>
          <w:lang w:val="en-US"/>
        </w:rPr>
      </w:pPr>
      <w:r>
        <w:fldChar w:fldCharType="begin" w:fldLock="1"/>
      </w:r>
      <w:r w:rsidRPr="00596381">
        <w:rPr>
          <w:lang w:val="en-US"/>
        </w:rPr>
        <w:instrText xml:space="preserve">ADDIN Mendeley Bibliography CSL_BIBLIOGRAPHY </w:instrText>
      </w:r>
      <w:r>
        <w:fldChar w:fldCharType="separate"/>
      </w:r>
      <w:r w:rsidR="00D05578" w:rsidRPr="00596381">
        <w:rPr>
          <w:rFonts w:cs="Times New Roman"/>
          <w:noProof/>
          <w:szCs w:val="24"/>
          <w:lang w:val="en-US"/>
        </w:rPr>
        <w:t xml:space="preserve">Alexander, C. K., &amp; Sadiku, M. N. O. (2013). </w:t>
      </w:r>
      <w:r w:rsidR="00D05578" w:rsidRPr="00596381">
        <w:rPr>
          <w:rFonts w:cs="Times New Roman"/>
          <w:i/>
          <w:iCs/>
          <w:noProof/>
          <w:szCs w:val="24"/>
          <w:lang w:val="en-US"/>
        </w:rPr>
        <w:t>Fundamentos de circuitos eléctricos</w:t>
      </w:r>
      <w:r w:rsidR="00D05578" w:rsidRPr="00596381">
        <w:rPr>
          <w:rFonts w:cs="Times New Roman"/>
          <w:noProof/>
          <w:szCs w:val="24"/>
          <w:lang w:val="en-US"/>
        </w:rPr>
        <w:t xml:space="preserve"> (5th ed.). McGraw-Hill. Retrieved from http://bibliotecavirtual.uis.edu.co:2158/eds/detail/detail?vid=1&amp;sid=3260fa71-66d8-4b78-b758-40284b747b09%40sessionmgr4009&amp;bdata=Jmxhbmc9ZXMmc2l0ZT1lZHMtbGl2ZQ%3D%3D#AN=BUIS.1-151730&amp;db=cat00066a</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(n.d.). Medical Specific Application. Retrieved January 21, 2018, from http://www.analog.com/en/index.html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(2005). AD5933 [Material Safety Data Sheet]. Retrieved January 20, 2018, from http://www.analog.com/media/en/technical-documentation/data-sheets/AD5933.pdf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(2011). CN-0217 (Rev. A) [Material Safety Circuit Note]. Retrieved January 21, 2018, from http://www.analog.com/media/en/reference-design-documentation/reference-designs/CN0217.pdf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C., Kallakuri, S., Cavanaugh, J. M., Broughton, D., &amp; Clymer, J. W. (2015). Acute and subacute effects of the ultrasonic blade and electrosurgery on nerve physiology. </w:t>
      </w:r>
      <w:r w:rsidRPr="00596381">
        <w:rPr>
          <w:rFonts w:cs="Times New Roman"/>
          <w:i/>
          <w:iCs/>
          <w:noProof/>
          <w:szCs w:val="24"/>
          <w:lang w:val="en-US"/>
        </w:rPr>
        <w:t xml:space="preserve">British </w:t>
      </w:r>
      <w:r w:rsidRPr="00596381">
        <w:rPr>
          <w:rFonts w:cs="Times New Roman"/>
          <w:i/>
          <w:iCs/>
          <w:noProof/>
          <w:szCs w:val="24"/>
          <w:lang w:val="en-US"/>
        </w:rPr>
        <w:lastRenderedPageBreak/>
        <w:t>Journal of Neurosurgery</w:t>
      </w:r>
      <w:r w:rsidRPr="00596381">
        <w:rPr>
          <w:rFonts w:cs="Times New Roman"/>
          <w:noProof/>
          <w:szCs w:val="24"/>
          <w:lang w:val="en-US"/>
        </w:rPr>
        <w:t xml:space="preserve">, </w:t>
      </w:r>
      <w:r w:rsidRPr="00596381">
        <w:rPr>
          <w:rFonts w:cs="Times New Roman"/>
          <w:i/>
          <w:iCs/>
          <w:noProof/>
          <w:szCs w:val="24"/>
          <w:lang w:val="en-US"/>
        </w:rPr>
        <w:t>29</w:t>
      </w:r>
      <w:r w:rsidRPr="00596381">
        <w:rPr>
          <w:rFonts w:cs="Times New Roman"/>
          <w:noProof/>
          <w:szCs w:val="24"/>
          <w:lang w:val="en-US"/>
        </w:rPr>
        <w:t>(4), 569–573. https://doi.org/10.3109/02688697.2015.1023772</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R. K., Chastagner, M. W., Dodde, R. E., &amp; Shih, A. J. (2013). Electrosurgical Vessel Sealing Tissue Temperature: Experimental Measurement and Finite Element Modeling.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60</w:t>
      </w:r>
      <w:r w:rsidRPr="00596381">
        <w:rPr>
          <w:rFonts w:cs="Times New Roman"/>
          <w:noProof/>
          <w:szCs w:val="24"/>
          <w:lang w:val="en-US"/>
        </w:rPr>
        <w:t>(2), 453–460. https://doi.org/10.1109/TBME.2012.2228265</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Dodde, R. E., Gee, J. S., Geiger, J. D., &amp; Shih, A. J. (2012). Monopolar Electrosurgical Thermal Management for Minimizing Tissue Damage.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59</w:t>
      </w:r>
      <w:r w:rsidRPr="00596381">
        <w:rPr>
          <w:rFonts w:cs="Times New Roman"/>
          <w:noProof/>
          <w:szCs w:val="24"/>
          <w:lang w:val="en-US"/>
        </w:rPr>
        <w:t>(1), 167–173. https://doi.org/10.1109/TBME.2011.2168956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Feldman, L. S., Fuchshuber, P. R., &amp; Jones Editors, D. B. (2012). </w:t>
      </w:r>
      <w:r w:rsidRPr="00596381">
        <w:rPr>
          <w:rFonts w:cs="Times New Roman"/>
          <w:i/>
          <w:iCs/>
          <w:noProof/>
          <w:szCs w:val="24"/>
          <w:lang w:val="en-US"/>
        </w:rPr>
        <w:t>The SAGES Manual on the Fundamental Use of Surgical Energy (FUSE)</w:t>
      </w:r>
      <w:r w:rsidRPr="00596381">
        <w:rPr>
          <w:rFonts w:cs="Times New Roman"/>
          <w:noProof/>
          <w:szCs w:val="24"/>
          <w:lang w:val="en-US"/>
        </w:rPr>
        <w:t>. (Liane Feldman, Pascal Fuchshuber, &amp; Daniel B. Jones, Eds.) (1st ed.). New York: Springer-Verlag. Retrieved from http://pyramidal-foundational-information.com/wp-content/uploads/2016/07/The_SAGES_Manual_on_the_Fundamental_Use_of_Surgical_Energy_-_Liane_Feldman__Pascal_Fuchshuber__Daniel_Jones.pdf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D05578">
        <w:rPr>
          <w:rFonts w:cs="Times New Roman"/>
          <w:noProof/>
          <w:szCs w:val="24"/>
        </w:rPr>
        <w:t xml:space="preserve">Ferreira, J., Pau, I., Lindecrantz, K., &amp; Seoane, F. (2017). </w:t>
      </w:r>
      <w:r w:rsidRPr="00596381">
        <w:rPr>
          <w:rFonts w:cs="Times New Roman"/>
          <w:noProof/>
          <w:szCs w:val="24"/>
          <w:lang w:val="en-US"/>
        </w:rPr>
        <w:t xml:space="preserve">A Handheld and Textile-Enabled Bioimpedance System for Ubiquitous Body Composition Analysis. An Initial Functional Validation.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21</w:t>
      </w:r>
      <w:r w:rsidRPr="00596381">
        <w:rPr>
          <w:rFonts w:cs="Times New Roman"/>
          <w:noProof/>
          <w:szCs w:val="24"/>
          <w:lang w:val="en-US"/>
        </w:rPr>
        <w:t>(5), 1224–1232. https://doi.org/10.1109/JBHI.2016.2628766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Grimnes, S., &amp; Martinsen, Ø. (2000). </w:t>
      </w:r>
      <w:r w:rsidRPr="00596381">
        <w:rPr>
          <w:rFonts w:cs="Times New Roman"/>
          <w:i/>
          <w:iCs/>
          <w:noProof/>
          <w:szCs w:val="24"/>
          <w:lang w:val="en-US"/>
        </w:rPr>
        <w:t>Bioimpedance and bioelectricity basics</w:t>
      </w:r>
      <w:r w:rsidRPr="00596381">
        <w:rPr>
          <w:rFonts w:cs="Times New Roman"/>
          <w:noProof/>
          <w:szCs w:val="24"/>
          <w:lang w:val="en-US"/>
        </w:rPr>
        <w:t>. (2000 Academic Press, Ed.) (3rd ed.). Elsevier Ltd.</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Medtronic, V. (n.d.). Electrosurgical Generators &amp;amp; Monitors. Retrieved January 21, 2018, from http://www.medtronic.com/covidien/en-us/products/electrosurgical-hardware/generators-and-monitors.html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Microchip, A. M. (2016). ATmega328P. Retrieved January 21, 2018, from http://ww1.microchip.com/downloads/en/DeviceDoc/Atmel-42735-8-bit-AVR-Microcontroller-ATmega328-328P_Datasheet.pdf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Natarajan, R. A. (2015). </w:t>
      </w:r>
      <w:r w:rsidRPr="00596381">
        <w:rPr>
          <w:rFonts w:cs="Times New Roman"/>
          <w:i/>
          <w:iCs/>
          <w:noProof/>
          <w:szCs w:val="24"/>
          <w:lang w:val="en-US"/>
        </w:rPr>
        <w:t>Biomedical instrumentation and measurements</w:t>
      </w:r>
      <w:r w:rsidRPr="00596381">
        <w:rPr>
          <w:rFonts w:cs="Times New Roman"/>
          <w:noProof/>
          <w:szCs w:val="24"/>
          <w:lang w:val="en-US"/>
        </w:rPr>
        <w:t>.</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Opfermann, J. D., Leonard, S., Decker, R. S., Uebele, N. A., Bayne, C. E., Joshi, A. S., &amp; Krieger, A. (2017). Semi-autonomous electrosurgery for tumor resection using a multi-degree of freedom electrosurgical tool and visual servoing. In </w:t>
      </w:r>
      <w:r w:rsidRPr="00596381">
        <w:rPr>
          <w:rFonts w:cs="Times New Roman"/>
          <w:i/>
          <w:iCs/>
          <w:noProof/>
          <w:szCs w:val="24"/>
          <w:lang w:val="en-US"/>
        </w:rPr>
        <w:t>2017 IEEE/RSJ International Conference on Intelligent Robots and Systems (IROS)</w:t>
      </w:r>
      <w:r w:rsidRPr="00596381">
        <w:rPr>
          <w:rFonts w:cs="Times New Roman"/>
          <w:noProof/>
          <w:szCs w:val="24"/>
          <w:lang w:val="en-US"/>
        </w:rPr>
        <w:t xml:space="preserve"> (pp. 3653–3660). IEEE. https://doi.org/10.1109/IROS.2017.8206210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Rahman, M. Z. U., &amp; Mirza, S. S. (2016). Process techniques for human thoracic electrical bio-impedance signal in remote healthcare systems. </w:t>
      </w:r>
      <w:r w:rsidRPr="00596381">
        <w:rPr>
          <w:rFonts w:cs="Times New Roman"/>
          <w:i/>
          <w:iCs/>
          <w:noProof/>
          <w:szCs w:val="24"/>
          <w:lang w:val="en-US"/>
        </w:rPr>
        <w:t>Healthcare Technology Letters</w:t>
      </w:r>
      <w:r w:rsidRPr="00596381">
        <w:rPr>
          <w:rFonts w:cs="Times New Roman"/>
          <w:noProof/>
          <w:szCs w:val="24"/>
          <w:lang w:val="en-US"/>
        </w:rPr>
        <w:t xml:space="preserve">, </w:t>
      </w:r>
      <w:r w:rsidRPr="00596381">
        <w:rPr>
          <w:rFonts w:cs="Times New Roman"/>
          <w:i/>
          <w:iCs/>
          <w:noProof/>
          <w:szCs w:val="24"/>
          <w:lang w:val="en-US"/>
        </w:rPr>
        <w:t>3</w:t>
      </w:r>
      <w:r w:rsidRPr="00596381">
        <w:rPr>
          <w:rFonts w:cs="Times New Roman"/>
          <w:noProof/>
          <w:szCs w:val="24"/>
          <w:lang w:val="en-US"/>
        </w:rPr>
        <w:t>(2), 124–128. https://doi.org/10.1049/htl.2015.0061</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Ring, M., Lohmueller, C., Rauh, M., Mester, J., &amp; Eskofier, B. M. (2016). A Temperature-Based Bioimpedance Correction for Water Loss Estimation During Sports.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20</w:t>
      </w:r>
      <w:r w:rsidRPr="00596381">
        <w:rPr>
          <w:rFonts w:cs="Times New Roman"/>
          <w:noProof/>
          <w:szCs w:val="24"/>
          <w:lang w:val="en-US"/>
        </w:rPr>
        <w:t>(6), 1477–1484. https://doi.org/10.1109/JBHI.2015.2466076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(2016a). IRF840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(2016b). IRF9530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Tom, J. (2016). Management of Patients With Cardiovascular Implantable Electronic Devices in Dental, Oral, and Maxillofacial Surgery. </w:t>
      </w:r>
      <w:r w:rsidRPr="00596381">
        <w:rPr>
          <w:rFonts w:cs="Times New Roman"/>
          <w:i/>
          <w:iCs/>
          <w:noProof/>
          <w:szCs w:val="24"/>
          <w:lang w:val="en-US"/>
        </w:rPr>
        <w:t>Anesthesia Progress</w:t>
      </w:r>
      <w:r w:rsidRPr="00596381">
        <w:rPr>
          <w:rFonts w:cs="Times New Roman"/>
          <w:noProof/>
          <w:szCs w:val="24"/>
          <w:lang w:val="en-US"/>
        </w:rPr>
        <w:t xml:space="preserve">, </w:t>
      </w:r>
      <w:r w:rsidRPr="00596381">
        <w:rPr>
          <w:rFonts w:cs="Times New Roman"/>
          <w:i/>
          <w:iCs/>
          <w:noProof/>
          <w:szCs w:val="24"/>
          <w:lang w:val="en-US"/>
        </w:rPr>
        <w:t>63</w:t>
      </w:r>
      <w:r w:rsidRPr="00596381">
        <w:rPr>
          <w:rFonts w:cs="Times New Roman"/>
          <w:noProof/>
          <w:szCs w:val="24"/>
          <w:lang w:val="en-US"/>
        </w:rPr>
        <w:t>(2), 95–104. https://doi.org/10.2344/0003-3006-63.2.95</w:t>
      </w:r>
    </w:p>
    <w:p w:rsidR="00D05578" w:rsidRPr="00D05578" w:rsidRDefault="00D05578" w:rsidP="00D05578">
      <w:pPr>
        <w:widowControl w:val="0"/>
        <w:autoSpaceDE w:val="0"/>
        <w:autoSpaceDN w:val="0"/>
        <w:adjustRightInd w:val="0"/>
        <w:spacing w:line="240" w:lineRule="auto"/>
        <w:ind w:left="480" w:hanging="480"/>
        <w:rPr>
          <w:rFonts w:cs="Times New Roman"/>
          <w:noProof/>
        </w:rPr>
      </w:pPr>
      <w:r w:rsidRPr="00596381">
        <w:rPr>
          <w:rFonts w:cs="Times New Roman"/>
          <w:noProof/>
          <w:szCs w:val="24"/>
          <w:lang w:val="en-US"/>
        </w:rPr>
        <w:lastRenderedPageBreak/>
        <w:t xml:space="preserve">Yu, K., Shao, Q., Ashkenazi, S., Bischof, J. C., &amp; He, B. (2016). In Vivo Electrical Conductivity Contrast Imaging in a Mouse Model of Cancer Using High-Frequency Magnetoacoustic Tomography With Magnetic Induction (hfMAT-MI). </w:t>
      </w:r>
      <w:r w:rsidRPr="00D05578">
        <w:rPr>
          <w:rFonts w:cs="Times New Roman"/>
          <w:i/>
          <w:iCs/>
          <w:noProof/>
          <w:szCs w:val="24"/>
        </w:rPr>
        <w:t>IEEE Transactions on Medical Imaging</w:t>
      </w:r>
      <w:r w:rsidRPr="00D05578">
        <w:rPr>
          <w:rFonts w:cs="Times New Roman"/>
          <w:noProof/>
          <w:szCs w:val="24"/>
        </w:rPr>
        <w:t xml:space="preserve">, </w:t>
      </w:r>
      <w:r w:rsidRPr="00D05578">
        <w:rPr>
          <w:rFonts w:cs="Times New Roman"/>
          <w:i/>
          <w:iCs/>
          <w:noProof/>
          <w:szCs w:val="24"/>
        </w:rPr>
        <w:t>35</w:t>
      </w:r>
      <w:r w:rsidRPr="00D05578">
        <w:rPr>
          <w:rFonts w:cs="Times New Roman"/>
          <w:noProof/>
          <w:szCs w:val="24"/>
        </w:rPr>
        <w:t>(10), 2301–2311. https://doi.org/10.1109/TMI.2016.2560146</w:t>
      </w:r>
    </w:p>
    <w:p w:rsidR="00632569" w:rsidRPr="00632569" w:rsidRDefault="00632569" w:rsidP="00632569">
      <w:r>
        <w:fldChar w:fldCharType="end"/>
      </w:r>
    </w:p>
    <w:sectPr w:rsidR="00632569" w:rsidRPr="00632569" w:rsidSect="007D3ED3">
      <w:headerReference w:type="default" r:id="rId89"/>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D6025" w:rsidRDefault="004D6025" w:rsidP="00EA6F92">
      <w:pPr>
        <w:spacing w:line="240" w:lineRule="auto"/>
      </w:pPr>
      <w:r>
        <w:separator/>
      </w:r>
    </w:p>
  </w:endnote>
  <w:endnote w:type="continuationSeparator" w:id="0">
    <w:p w:rsidR="004D6025" w:rsidRDefault="004D6025" w:rsidP="00EA6F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D6025" w:rsidRDefault="004D6025" w:rsidP="00EA6F92">
      <w:pPr>
        <w:spacing w:line="240" w:lineRule="auto"/>
      </w:pPr>
      <w:r>
        <w:separator/>
      </w:r>
    </w:p>
  </w:footnote>
  <w:footnote w:type="continuationSeparator" w:id="0">
    <w:p w:rsidR="004D6025" w:rsidRDefault="004D6025" w:rsidP="00EA6F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4215653"/>
      <w:docPartObj>
        <w:docPartGallery w:val="Page Numbers (Top of Page)"/>
        <w:docPartUnique/>
      </w:docPartObj>
    </w:sdtPr>
    <w:sdtEndPr/>
    <w:sdtContent>
      <w:p w:rsidR="003226EC" w:rsidRDefault="003226EC">
        <w:pPr>
          <w:pStyle w:val="Encabezado"/>
          <w:jc w:val="right"/>
        </w:pPr>
        <w:r>
          <w:fldChar w:fldCharType="begin"/>
        </w:r>
        <w:r>
          <w:instrText>PAGE   \* MERGEFORMAT</w:instrText>
        </w:r>
        <w:r>
          <w:fldChar w:fldCharType="separate"/>
        </w:r>
        <w:r w:rsidR="00D51B1C" w:rsidRPr="00D51B1C">
          <w:rPr>
            <w:noProof/>
            <w:lang w:val="es-ES"/>
          </w:rPr>
          <w:t>3</w:t>
        </w:r>
        <w:r>
          <w:fldChar w:fldCharType="end"/>
        </w:r>
      </w:p>
    </w:sdtContent>
  </w:sdt>
  <w:p w:rsidR="003226EC" w:rsidRDefault="003226EC">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612F6"/>
    <w:multiLevelType w:val="hybridMultilevel"/>
    <w:tmpl w:val="2132CA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EB73313"/>
    <w:multiLevelType w:val="hybridMultilevel"/>
    <w:tmpl w:val="182A713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FB96860"/>
    <w:multiLevelType w:val="multilevel"/>
    <w:tmpl w:val="C3D42A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2671D0C"/>
    <w:multiLevelType w:val="hybridMultilevel"/>
    <w:tmpl w:val="02942C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C582225"/>
    <w:multiLevelType w:val="hybridMultilevel"/>
    <w:tmpl w:val="2642F46E"/>
    <w:lvl w:ilvl="0" w:tplc="C3B485F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FAA4824"/>
    <w:multiLevelType w:val="hybridMultilevel"/>
    <w:tmpl w:val="82BA82A0"/>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15:restartNumberingAfterBreak="0">
    <w:nsid w:val="396A4BA4"/>
    <w:multiLevelType w:val="hybridMultilevel"/>
    <w:tmpl w:val="84D43070"/>
    <w:lvl w:ilvl="0" w:tplc="A0F2FCE4">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3D897048"/>
    <w:multiLevelType w:val="hybridMultilevel"/>
    <w:tmpl w:val="51F45EE4"/>
    <w:lvl w:ilvl="0" w:tplc="AF96B8A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417F7285"/>
    <w:multiLevelType w:val="hybridMultilevel"/>
    <w:tmpl w:val="39A0FC1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47747D07"/>
    <w:multiLevelType w:val="hybridMultilevel"/>
    <w:tmpl w:val="8B0CEE4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494777D2"/>
    <w:multiLevelType w:val="hybridMultilevel"/>
    <w:tmpl w:val="2DFC65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4D423165"/>
    <w:multiLevelType w:val="hybridMultilevel"/>
    <w:tmpl w:val="5AF0159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2" w15:restartNumberingAfterBreak="0">
    <w:nsid w:val="4EA96435"/>
    <w:multiLevelType w:val="hybridMultilevel"/>
    <w:tmpl w:val="343E86A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3" w15:restartNumberingAfterBreak="0">
    <w:nsid w:val="50B85922"/>
    <w:multiLevelType w:val="hybridMultilevel"/>
    <w:tmpl w:val="F6B6612E"/>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4" w15:restartNumberingAfterBreak="0">
    <w:nsid w:val="514A4B51"/>
    <w:multiLevelType w:val="hybridMultilevel"/>
    <w:tmpl w:val="2FA42CC2"/>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5" w15:restartNumberingAfterBreak="0">
    <w:nsid w:val="557C309A"/>
    <w:multiLevelType w:val="hybridMultilevel"/>
    <w:tmpl w:val="5EEACC4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55CA7C11"/>
    <w:multiLevelType w:val="hybridMultilevel"/>
    <w:tmpl w:val="F4AC11A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8C303AF"/>
    <w:multiLevelType w:val="hybridMultilevel"/>
    <w:tmpl w:val="1B78223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58E50692"/>
    <w:multiLevelType w:val="hybridMultilevel"/>
    <w:tmpl w:val="FFCE3F04"/>
    <w:lvl w:ilvl="0" w:tplc="C89204DC">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5E896CE6"/>
    <w:multiLevelType w:val="hybridMultilevel"/>
    <w:tmpl w:val="8B5842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6DCD2D6B"/>
    <w:multiLevelType w:val="multilevel"/>
    <w:tmpl w:val="356E4F2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71801390"/>
    <w:multiLevelType w:val="hybridMultilevel"/>
    <w:tmpl w:val="477CDE4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2" w15:restartNumberingAfterBreak="0">
    <w:nsid w:val="73A71043"/>
    <w:multiLevelType w:val="multilevel"/>
    <w:tmpl w:val="4C084C88"/>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7873208B"/>
    <w:multiLevelType w:val="multilevel"/>
    <w:tmpl w:val="240A0025"/>
    <w:lvl w:ilvl="0">
      <w:start w:val="1"/>
      <w:numFmt w:val="decimal"/>
      <w:pStyle w:val="Ttulo1"/>
      <w:lvlText w:val="%1"/>
      <w:lvlJc w:val="left"/>
      <w:pPr>
        <w:ind w:left="432" w:hanging="432"/>
      </w:pPr>
      <w:rPr>
        <w:rFonts w:hint="default"/>
        <w:b/>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431"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4" w15:restartNumberingAfterBreak="0">
    <w:nsid w:val="7C662681"/>
    <w:multiLevelType w:val="hybridMultilevel"/>
    <w:tmpl w:val="CF06CE52"/>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5" w15:restartNumberingAfterBreak="0">
    <w:nsid w:val="7D7306EF"/>
    <w:multiLevelType w:val="hybridMultilevel"/>
    <w:tmpl w:val="73946EB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7F830824"/>
    <w:multiLevelType w:val="hybridMultilevel"/>
    <w:tmpl w:val="05BA2C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7F913AC3"/>
    <w:multiLevelType w:val="hybridMultilevel"/>
    <w:tmpl w:val="0C8A632E"/>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num w:numId="1">
    <w:abstractNumId w:val="26"/>
  </w:num>
  <w:num w:numId="2">
    <w:abstractNumId w:val="9"/>
  </w:num>
  <w:num w:numId="3">
    <w:abstractNumId w:val="16"/>
  </w:num>
  <w:num w:numId="4">
    <w:abstractNumId w:val="15"/>
  </w:num>
  <w:num w:numId="5">
    <w:abstractNumId w:val="8"/>
  </w:num>
  <w:num w:numId="6">
    <w:abstractNumId w:val="17"/>
  </w:num>
  <w:num w:numId="7">
    <w:abstractNumId w:val="1"/>
  </w:num>
  <w:num w:numId="8">
    <w:abstractNumId w:val="25"/>
  </w:num>
  <w:num w:numId="9">
    <w:abstractNumId w:val="10"/>
  </w:num>
  <w:num w:numId="10">
    <w:abstractNumId w:val="23"/>
  </w:num>
  <w:num w:numId="11">
    <w:abstractNumId w:val="4"/>
  </w:num>
  <w:num w:numId="12">
    <w:abstractNumId w:val="6"/>
  </w:num>
  <w:num w:numId="13">
    <w:abstractNumId w:val="18"/>
  </w:num>
  <w:num w:numId="14">
    <w:abstractNumId w:val="20"/>
  </w:num>
  <w:num w:numId="15">
    <w:abstractNumId w:val="7"/>
  </w:num>
  <w:num w:numId="16">
    <w:abstractNumId w:val="2"/>
  </w:num>
  <w:num w:numId="17">
    <w:abstractNumId w:val="22"/>
  </w:num>
  <w:num w:numId="18">
    <w:abstractNumId w:val="21"/>
  </w:num>
  <w:num w:numId="19">
    <w:abstractNumId w:val="24"/>
  </w:num>
  <w:num w:numId="20">
    <w:abstractNumId w:val="0"/>
  </w:num>
  <w:num w:numId="21">
    <w:abstractNumId w:val="13"/>
  </w:num>
  <w:num w:numId="22">
    <w:abstractNumId w:val="19"/>
  </w:num>
  <w:num w:numId="23">
    <w:abstractNumId w:val="14"/>
  </w:num>
  <w:num w:numId="24">
    <w:abstractNumId w:val="5"/>
  </w:num>
  <w:num w:numId="25">
    <w:abstractNumId w:val="3"/>
  </w:num>
  <w:num w:numId="26">
    <w:abstractNumId w:val="27"/>
  </w:num>
  <w:num w:numId="27">
    <w:abstractNumId w:val="12"/>
  </w:num>
  <w:num w:numId="2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FA"/>
    <w:rsid w:val="00000778"/>
    <w:rsid w:val="00000A65"/>
    <w:rsid w:val="0000188B"/>
    <w:rsid w:val="000019FD"/>
    <w:rsid w:val="00001BC8"/>
    <w:rsid w:val="00001E27"/>
    <w:rsid w:val="00001EF4"/>
    <w:rsid w:val="00002503"/>
    <w:rsid w:val="000025C1"/>
    <w:rsid w:val="00003167"/>
    <w:rsid w:val="00003389"/>
    <w:rsid w:val="00004A65"/>
    <w:rsid w:val="00005E2E"/>
    <w:rsid w:val="00006F14"/>
    <w:rsid w:val="0000729F"/>
    <w:rsid w:val="00007ECB"/>
    <w:rsid w:val="000100D8"/>
    <w:rsid w:val="00011344"/>
    <w:rsid w:val="000113AB"/>
    <w:rsid w:val="00011BFA"/>
    <w:rsid w:val="00011CAF"/>
    <w:rsid w:val="00012076"/>
    <w:rsid w:val="000127BB"/>
    <w:rsid w:val="000129F0"/>
    <w:rsid w:val="00012EF9"/>
    <w:rsid w:val="000131C6"/>
    <w:rsid w:val="00013CC9"/>
    <w:rsid w:val="00013F7D"/>
    <w:rsid w:val="00014047"/>
    <w:rsid w:val="00016B4E"/>
    <w:rsid w:val="00016BE5"/>
    <w:rsid w:val="00017122"/>
    <w:rsid w:val="00020C5D"/>
    <w:rsid w:val="000221C3"/>
    <w:rsid w:val="00022327"/>
    <w:rsid w:val="000233B0"/>
    <w:rsid w:val="00024D9B"/>
    <w:rsid w:val="0002535D"/>
    <w:rsid w:val="000255C5"/>
    <w:rsid w:val="000257AB"/>
    <w:rsid w:val="00025DBD"/>
    <w:rsid w:val="00026248"/>
    <w:rsid w:val="00026530"/>
    <w:rsid w:val="000268E4"/>
    <w:rsid w:val="0002697F"/>
    <w:rsid w:val="00026C26"/>
    <w:rsid w:val="00027204"/>
    <w:rsid w:val="00027AB9"/>
    <w:rsid w:val="00030714"/>
    <w:rsid w:val="00030932"/>
    <w:rsid w:val="00030AD3"/>
    <w:rsid w:val="00031CCD"/>
    <w:rsid w:val="00032147"/>
    <w:rsid w:val="000343AC"/>
    <w:rsid w:val="00034775"/>
    <w:rsid w:val="000369DD"/>
    <w:rsid w:val="0003703B"/>
    <w:rsid w:val="000374F4"/>
    <w:rsid w:val="0003780D"/>
    <w:rsid w:val="000378D8"/>
    <w:rsid w:val="00040ED1"/>
    <w:rsid w:val="00040FC3"/>
    <w:rsid w:val="00041868"/>
    <w:rsid w:val="00042AF6"/>
    <w:rsid w:val="00042E3B"/>
    <w:rsid w:val="0004397C"/>
    <w:rsid w:val="00044318"/>
    <w:rsid w:val="0004449D"/>
    <w:rsid w:val="000444CC"/>
    <w:rsid w:val="00044BC0"/>
    <w:rsid w:val="00045990"/>
    <w:rsid w:val="000469E7"/>
    <w:rsid w:val="0004771D"/>
    <w:rsid w:val="00050695"/>
    <w:rsid w:val="0005128D"/>
    <w:rsid w:val="00051AE6"/>
    <w:rsid w:val="00051D68"/>
    <w:rsid w:val="00052444"/>
    <w:rsid w:val="00053437"/>
    <w:rsid w:val="00053BB4"/>
    <w:rsid w:val="00054798"/>
    <w:rsid w:val="00054AC2"/>
    <w:rsid w:val="00054C2E"/>
    <w:rsid w:val="00054DBD"/>
    <w:rsid w:val="00054ECD"/>
    <w:rsid w:val="00055185"/>
    <w:rsid w:val="0005763E"/>
    <w:rsid w:val="00057ACD"/>
    <w:rsid w:val="000605EE"/>
    <w:rsid w:val="00061C15"/>
    <w:rsid w:val="00061C3A"/>
    <w:rsid w:val="00062743"/>
    <w:rsid w:val="00062845"/>
    <w:rsid w:val="00064271"/>
    <w:rsid w:val="00064C71"/>
    <w:rsid w:val="00064F46"/>
    <w:rsid w:val="000651A5"/>
    <w:rsid w:val="00066D76"/>
    <w:rsid w:val="00066E28"/>
    <w:rsid w:val="00067A92"/>
    <w:rsid w:val="00067EFD"/>
    <w:rsid w:val="00067F2C"/>
    <w:rsid w:val="00067F45"/>
    <w:rsid w:val="00070D96"/>
    <w:rsid w:val="0007134E"/>
    <w:rsid w:val="00071F62"/>
    <w:rsid w:val="0007293D"/>
    <w:rsid w:val="00072C3D"/>
    <w:rsid w:val="00073409"/>
    <w:rsid w:val="000739A3"/>
    <w:rsid w:val="00073A24"/>
    <w:rsid w:val="000741D8"/>
    <w:rsid w:val="00074A75"/>
    <w:rsid w:val="00074E44"/>
    <w:rsid w:val="00075949"/>
    <w:rsid w:val="00076394"/>
    <w:rsid w:val="0007710D"/>
    <w:rsid w:val="00077167"/>
    <w:rsid w:val="00080333"/>
    <w:rsid w:val="000805F0"/>
    <w:rsid w:val="000813B5"/>
    <w:rsid w:val="000818D0"/>
    <w:rsid w:val="0008226D"/>
    <w:rsid w:val="000823C4"/>
    <w:rsid w:val="0008247B"/>
    <w:rsid w:val="000827B3"/>
    <w:rsid w:val="00082DE3"/>
    <w:rsid w:val="0008359D"/>
    <w:rsid w:val="00084429"/>
    <w:rsid w:val="0008452A"/>
    <w:rsid w:val="00084B70"/>
    <w:rsid w:val="00084E9B"/>
    <w:rsid w:val="0008531A"/>
    <w:rsid w:val="000853E1"/>
    <w:rsid w:val="000864C8"/>
    <w:rsid w:val="00086952"/>
    <w:rsid w:val="0008719F"/>
    <w:rsid w:val="00087337"/>
    <w:rsid w:val="00087531"/>
    <w:rsid w:val="000876CD"/>
    <w:rsid w:val="0008781D"/>
    <w:rsid w:val="00090C0C"/>
    <w:rsid w:val="0009129A"/>
    <w:rsid w:val="000913CA"/>
    <w:rsid w:val="0009149F"/>
    <w:rsid w:val="000921A4"/>
    <w:rsid w:val="000932FB"/>
    <w:rsid w:val="00093706"/>
    <w:rsid w:val="00093CD7"/>
    <w:rsid w:val="00094140"/>
    <w:rsid w:val="00094518"/>
    <w:rsid w:val="00094839"/>
    <w:rsid w:val="00095456"/>
    <w:rsid w:val="00095AB6"/>
    <w:rsid w:val="00095D1E"/>
    <w:rsid w:val="00096D8F"/>
    <w:rsid w:val="00096DB8"/>
    <w:rsid w:val="000970F4"/>
    <w:rsid w:val="00097AC4"/>
    <w:rsid w:val="00097DC2"/>
    <w:rsid w:val="000A003D"/>
    <w:rsid w:val="000A0281"/>
    <w:rsid w:val="000A045D"/>
    <w:rsid w:val="000A0C14"/>
    <w:rsid w:val="000A2B6E"/>
    <w:rsid w:val="000A4050"/>
    <w:rsid w:val="000A5790"/>
    <w:rsid w:val="000A5912"/>
    <w:rsid w:val="000A5E5D"/>
    <w:rsid w:val="000A6345"/>
    <w:rsid w:val="000A7B03"/>
    <w:rsid w:val="000A7EE5"/>
    <w:rsid w:val="000B05F3"/>
    <w:rsid w:val="000B066D"/>
    <w:rsid w:val="000B0AC8"/>
    <w:rsid w:val="000B120C"/>
    <w:rsid w:val="000B1322"/>
    <w:rsid w:val="000B19A7"/>
    <w:rsid w:val="000B1CCB"/>
    <w:rsid w:val="000B1CF3"/>
    <w:rsid w:val="000B2120"/>
    <w:rsid w:val="000B26AA"/>
    <w:rsid w:val="000B27DB"/>
    <w:rsid w:val="000B37FE"/>
    <w:rsid w:val="000B4932"/>
    <w:rsid w:val="000B4C80"/>
    <w:rsid w:val="000B4DE5"/>
    <w:rsid w:val="000B5219"/>
    <w:rsid w:val="000B582B"/>
    <w:rsid w:val="000B5A10"/>
    <w:rsid w:val="000B608D"/>
    <w:rsid w:val="000B664C"/>
    <w:rsid w:val="000B7290"/>
    <w:rsid w:val="000B7EBD"/>
    <w:rsid w:val="000B7F27"/>
    <w:rsid w:val="000C07F1"/>
    <w:rsid w:val="000C0973"/>
    <w:rsid w:val="000C0DC7"/>
    <w:rsid w:val="000C2546"/>
    <w:rsid w:val="000C2D0C"/>
    <w:rsid w:val="000C31BE"/>
    <w:rsid w:val="000C3486"/>
    <w:rsid w:val="000C4F22"/>
    <w:rsid w:val="000D01D7"/>
    <w:rsid w:val="000D0398"/>
    <w:rsid w:val="000D07E4"/>
    <w:rsid w:val="000D22BE"/>
    <w:rsid w:val="000D33C8"/>
    <w:rsid w:val="000D35B2"/>
    <w:rsid w:val="000D462E"/>
    <w:rsid w:val="000D51C9"/>
    <w:rsid w:val="000D5C18"/>
    <w:rsid w:val="000D5CF7"/>
    <w:rsid w:val="000D5D68"/>
    <w:rsid w:val="000D6BD7"/>
    <w:rsid w:val="000E05EF"/>
    <w:rsid w:val="000E1CDF"/>
    <w:rsid w:val="000E1EDC"/>
    <w:rsid w:val="000E29F2"/>
    <w:rsid w:val="000E2B32"/>
    <w:rsid w:val="000E3419"/>
    <w:rsid w:val="000E3448"/>
    <w:rsid w:val="000E3576"/>
    <w:rsid w:val="000E35CB"/>
    <w:rsid w:val="000E3D0F"/>
    <w:rsid w:val="000E43C6"/>
    <w:rsid w:val="000E44F3"/>
    <w:rsid w:val="000E4A0F"/>
    <w:rsid w:val="000E4AF6"/>
    <w:rsid w:val="000E4DB2"/>
    <w:rsid w:val="000E4E1B"/>
    <w:rsid w:val="000E561C"/>
    <w:rsid w:val="000E57C3"/>
    <w:rsid w:val="000E58B5"/>
    <w:rsid w:val="000E6AF4"/>
    <w:rsid w:val="000E7278"/>
    <w:rsid w:val="000F0303"/>
    <w:rsid w:val="000F10AA"/>
    <w:rsid w:val="000F12F4"/>
    <w:rsid w:val="000F152F"/>
    <w:rsid w:val="000F170F"/>
    <w:rsid w:val="000F1AEC"/>
    <w:rsid w:val="000F1AFD"/>
    <w:rsid w:val="000F237A"/>
    <w:rsid w:val="000F28A8"/>
    <w:rsid w:val="000F3166"/>
    <w:rsid w:val="000F31D3"/>
    <w:rsid w:val="000F341F"/>
    <w:rsid w:val="000F4EED"/>
    <w:rsid w:val="000F4F91"/>
    <w:rsid w:val="000F55FE"/>
    <w:rsid w:val="000F5AB9"/>
    <w:rsid w:val="000F687E"/>
    <w:rsid w:val="000F6E9E"/>
    <w:rsid w:val="000F7281"/>
    <w:rsid w:val="000F748D"/>
    <w:rsid w:val="000F78AC"/>
    <w:rsid w:val="001013CE"/>
    <w:rsid w:val="0010238D"/>
    <w:rsid w:val="00102BFC"/>
    <w:rsid w:val="00103664"/>
    <w:rsid w:val="00103804"/>
    <w:rsid w:val="0010420C"/>
    <w:rsid w:val="00104948"/>
    <w:rsid w:val="00105DB1"/>
    <w:rsid w:val="00106A04"/>
    <w:rsid w:val="001075A6"/>
    <w:rsid w:val="001079E7"/>
    <w:rsid w:val="00107EE0"/>
    <w:rsid w:val="00110850"/>
    <w:rsid w:val="00110BA1"/>
    <w:rsid w:val="00110E22"/>
    <w:rsid w:val="00111DA4"/>
    <w:rsid w:val="0011229E"/>
    <w:rsid w:val="00112779"/>
    <w:rsid w:val="00112D79"/>
    <w:rsid w:val="00112DC1"/>
    <w:rsid w:val="00114125"/>
    <w:rsid w:val="00114211"/>
    <w:rsid w:val="00114215"/>
    <w:rsid w:val="00115367"/>
    <w:rsid w:val="00115AAB"/>
    <w:rsid w:val="001168DB"/>
    <w:rsid w:val="00117198"/>
    <w:rsid w:val="0011729A"/>
    <w:rsid w:val="001200CF"/>
    <w:rsid w:val="00120FBA"/>
    <w:rsid w:val="00121307"/>
    <w:rsid w:val="0012210B"/>
    <w:rsid w:val="0012254C"/>
    <w:rsid w:val="00122ECD"/>
    <w:rsid w:val="00122F17"/>
    <w:rsid w:val="001240A6"/>
    <w:rsid w:val="00124DD5"/>
    <w:rsid w:val="00124E17"/>
    <w:rsid w:val="001251F1"/>
    <w:rsid w:val="0012654B"/>
    <w:rsid w:val="00126B8F"/>
    <w:rsid w:val="00126F4C"/>
    <w:rsid w:val="00127806"/>
    <w:rsid w:val="00127A94"/>
    <w:rsid w:val="00130670"/>
    <w:rsid w:val="001317E2"/>
    <w:rsid w:val="0013288D"/>
    <w:rsid w:val="00132A72"/>
    <w:rsid w:val="001333B8"/>
    <w:rsid w:val="001344E4"/>
    <w:rsid w:val="00134B46"/>
    <w:rsid w:val="00135C3E"/>
    <w:rsid w:val="00136132"/>
    <w:rsid w:val="00136C2E"/>
    <w:rsid w:val="0013731B"/>
    <w:rsid w:val="00137A81"/>
    <w:rsid w:val="00137C32"/>
    <w:rsid w:val="00137D25"/>
    <w:rsid w:val="00140E96"/>
    <w:rsid w:val="001412E6"/>
    <w:rsid w:val="001417CD"/>
    <w:rsid w:val="00141E67"/>
    <w:rsid w:val="001425D4"/>
    <w:rsid w:val="00142C86"/>
    <w:rsid w:val="00142DCB"/>
    <w:rsid w:val="001430BD"/>
    <w:rsid w:val="001432AD"/>
    <w:rsid w:val="00143450"/>
    <w:rsid w:val="00143515"/>
    <w:rsid w:val="00144A9C"/>
    <w:rsid w:val="001456E0"/>
    <w:rsid w:val="00145F21"/>
    <w:rsid w:val="0014638E"/>
    <w:rsid w:val="00146A3B"/>
    <w:rsid w:val="00146D1B"/>
    <w:rsid w:val="00147867"/>
    <w:rsid w:val="00147F40"/>
    <w:rsid w:val="001503D1"/>
    <w:rsid w:val="00151291"/>
    <w:rsid w:val="001538ED"/>
    <w:rsid w:val="00153DDC"/>
    <w:rsid w:val="00153E65"/>
    <w:rsid w:val="00153FE9"/>
    <w:rsid w:val="00154981"/>
    <w:rsid w:val="00154CC1"/>
    <w:rsid w:val="001557B0"/>
    <w:rsid w:val="00156271"/>
    <w:rsid w:val="00157056"/>
    <w:rsid w:val="001570B8"/>
    <w:rsid w:val="00157736"/>
    <w:rsid w:val="001603C4"/>
    <w:rsid w:val="00160CDF"/>
    <w:rsid w:val="001618B4"/>
    <w:rsid w:val="0016227C"/>
    <w:rsid w:val="00162A9A"/>
    <w:rsid w:val="00163E69"/>
    <w:rsid w:val="0016433B"/>
    <w:rsid w:val="001643EC"/>
    <w:rsid w:val="001645A3"/>
    <w:rsid w:val="00164892"/>
    <w:rsid w:val="00164C9D"/>
    <w:rsid w:val="00164E33"/>
    <w:rsid w:val="0016511A"/>
    <w:rsid w:val="0016545D"/>
    <w:rsid w:val="00165828"/>
    <w:rsid w:val="001673D0"/>
    <w:rsid w:val="001678C8"/>
    <w:rsid w:val="0017008A"/>
    <w:rsid w:val="00170D49"/>
    <w:rsid w:val="00171D04"/>
    <w:rsid w:val="00172E0C"/>
    <w:rsid w:val="0017390B"/>
    <w:rsid w:val="00174151"/>
    <w:rsid w:val="0017476E"/>
    <w:rsid w:val="00174B21"/>
    <w:rsid w:val="0017522C"/>
    <w:rsid w:val="00175A41"/>
    <w:rsid w:val="00176756"/>
    <w:rsid w:val="00176765"/>
    <w:rsid w:val="00176C2B"/>
    <w:rsid w:val="001779EF"/>
    <w:rsid w:val="00177ACB"/>
    <w:rsid w:val="0018158F"/>
    <w:rsid w:val="00182096"/>
    <w:rsid w:val="001824AF"/>
    <w:rsid w:val="00182D0D"/>
    <w:rsid w:val="0018389F"/>
    <w:rsid w:val="00183C12"/>
    <w:rsid w:val="00184796"/>
    <w:rsid w:val="00184C84"/>
    <w:rsid w:val="0018560C"/>
    <w:rsid w:val="001871A9"/>
    <w:rsid w:val="0018739B"/>
    <w:rsid w:val="0018784B"/>
    <w:rsid w:val="00190417"/>
    <w:rsid w:val="00190559"/>
    <w:rsid w:val="00190CE9"/>
    <w:rsid w:val="00190F27"/>
    <w:rsid w:val="00191BDC"/>
    <w:rsid w:val="00191C82"/>
    <w:rsid w:val="00191DB5"/>
    <w:rsid w:val="0019201F"/>
    <w:rsid w:val="00192079"/>
    <w:rsid w:val="001931D8"/>
    <w:rsid w:val="001934B9"/>
    <w:rsid w:val="001937E5"/>
    <w:rsid w:val="00193804"/>
    <w:rsid w:val="00193955"/>
    <w:rsid w:val="00193F81"/>
    <w:rsid w:val="00194A3F"/>
    <w:rsid w:val="00194AC9"/>
    <w:rsid w:val="001951B5"/>
    <w:rsid w:val="0019582E"/>
    <w:rsid w:val="00195FC4"/>
    <w:rsid w:val="0019609C"/>
    <w:rsid w:val="001965E1"/>
    <w:rsid w:val="00197606"/>
    <w:rsid w:val="001A06BF"/>
    <w:rsid w:val="001A0909"/>
    <w:rsid w:val="001A1AA5"/>
    <w:rsid w:val="001A290D"/>
    <w:rsid w:val="001A2D49"/>
    <w:rsid w:val="001A306E"/>
    <w:rsid w:val="001A30AA"/>
    <w:rsid w:val="001A35FB"/>
    <w:rsid w:val="001A3B0B"/>
    <w:rsid w:val="001A3C79"/>
    <w:rsid w:val="001A45A0"/>
    <w:rsid w:val="001A52F7"/>
    <w:rsid w:val="001A5771"/>
    <w:rsid w:val="001A5A4A"/>
    <w:rsid w:val="001A6B65"/>
    <w:rsid w:val="001A6DD8"/>
    <w:rsid w:val="001A75CE"/>
    <w:rsid w:val="001B024C"/>
    <w:rsid w:val="001B02F4"/>
    <w:rsid w:val="001B0481"/>
    <w:rsid w:val="001B0B4E"/>
    <w:rsid w:val="001B1464"/>
    <w:rsid w:val="001B1691"/>
    <w:rsid w:val="001B1790"/>
    <w:rsid w:val="001B3056"/>
    <w:rsid w:val="001B3866"/>
    <w:rsid w:val="001B39DD"/>
    <w:rsid w:val="001B3B6A"/>
    <w:rsid w:val="001B3DE8"/>
    <w:rsid w:val="001B4004"/>
    <w:rsid w:val="001B4337"/>
    <w:rsid w:val="001B447F"/>
    <w:rsid w:val="001B49C1"/>
    <w:rsid w:val="001B49FC"/>
    <w:rsid w:val="001B561F"/>
    <w:rsid w:val="001B563A"/>
    <w:rsid w:val="001B7232"/>
    <w:rsid w:val="001B7606"/>
    <w:rsid w:val="001B7723"/>
    <w:rsid w:val="001B793A"/>
    <w:rsid w:val="001C21C1"/>
    <w:rsid w:val="001C2991"/>
    <w:rsid w:val="001C36FF"/>
    <w:rsid w:val="001C392D"/>
    <w:rsid w:val="001C44D9"/>
    <w:rsid w:val="001C4649"/>
    <w:rsid w:val="001C5120"/>
    <w:rsid w:val="001C5540"/>
    <w:rsid w:val="001C5616"/>
    <w:rsid w:val="001C5990"/>
    <w:rsid w:val="001C68DD"/>
    <w:rsid w:val="001D103E"/>
    <w:rsid w:val="001D14C2"/>
    <w:rsid w:val="001D243F"/>
    <w:rsid w:val="001D2513"/>
    <w:rsid w:val="001D2641"/>
    <w:rsid w:val="001D32AE"/>
    <w:rsid w:val="001D34CC"/>
    <w:rsid w:val="001D3927"/>
    <w:rsid w:val="001D3A47"/>
    <w:rsid w:val="001D3A56"/>
    <w:rsid w:val="001D4121"/>
    <w:rsid w:val="001D4140"/>
    <w:rsid w:val="001D4302"/>
    <w:rsid w:val="001D452A"/>
    <w:rsid w:val="001D4683"/>
    <w:rsid w:val="001D5080"/>
    <w:rsid w:val="001D5374"/>
    <w:rsid w:val="001D5DC4"/>
    <w:rsid w:val="001D605D"/>
    <w:rsid w:val="001D7D0A"/>
    <w:rsid w:val="001E164C"/>
    <w:rsid w:val="001E2294"/>
    <w:rsid w:val="001E3735"/>
    <w:rsid w:val="001E4186"/>
    <w:rsid w:val="001E4693"/>
    <w:rsid w:val="001E46E4"/>
    <w:rsid w:val="001E48B5"/>
    <w:rsid w:val="001E4906"/>
    <w:rsid w:val="001E52ED"/>
    <w:rsid w:val="001E6055"/>
    <w:rsid w:val="001E6113"/>
    <w:rsid w:val="001E620D"/>
    <w:rsid w:val="001E6587"/>
    <w:rsid w:val="001E6A2A"/>
    <w:rsid w:val="001E6B98"/>
    <w:rsid w:val="001E72CB"/>
    <w:rsid w:val="001E749D"/>
    <w:rsid w:val="001E7528"/>
    <w:rsid w:val="001F2050"/>
    <w:rsid w:val="001F2867"/>
    <w:rsid w:val="001F2935"/>
    <w:rsid w:val="001F2C3D"/>
    <w:rsid w:val="001F2D39"/>
    <w:rsid w:val="001F3602"/>
    <w:rsid w:val="001F404C"/>
    <w:rsid w:val="001F43BF"/>
    <w:rsid w:val="001F4D3B"/>
    <w:rsid w:val="001F5864"/>
    <w:rsid w:val="001F5C9F"/>
    <w:rsid w:val="001F5D1F"/>
    <w:rsid w:val="001F64E7"/>
    <w:rsid w:val="001F7844"/>
    <w:rsid w:val="00200D0F"/>
    <w:rsid w:val="002011AF"/>
    <w:rsid w:val="0020225B"/>
    <w:rsid w:val="00203517"/>
    <w:rsid w:val="002039A6"/>
    <w:rsid w:val="00204036"/>
    <w:rsid w:val="002048F5"/>
    <w:rsid w:val="00205069"/>
    <w:rsid w:val="002050B2"/>
    <w:rsid w:val="002050CF"/>
    <w:rsid w:val="00205273"/>
    <w:rsid w:val="0020593D"/>
    <w:rsid w:val="00205B60"/>
    <w:rsid w:val="00205DEE"/>
    <w:rsid w:val="00206991"/>
    <w:rsid w:val="002109D7"/>
    <w:rsid w:val="00210A6F"/>
    <w:rsid w:val="0021103E"/>
    <w:rsid w:val="00212094"/>
    <w:rsid w:val="00212A91"/>
    <w:rsid w:val="002131B9"/>
    <w:rsid w:val="0021382E"/>
    <w:rsid w:val="002143BF"/>
    <w:rsid w:val="002147BB"/>
    <w:rsid w:val="002147C6"/>
    <w:rsid w:val="002158F0"/>
    <w:rsid w:val="00216128"/>
    <w:rsid w:val="0021697D"/>
    <w:rsid w:val="00217B17"/>
    <w:rsid w:val="00217B90"/>
    <w:rsid w:val="00220B39"/>
    <w:rsid w:val="002210C1"/>
    <w:rsid w:val="0022189E"/>
    <w:rsid w:val="00221ED1"/>
    <w:rsid w:val="00223B0B"/>
    <w:rsid w:val="002243B0"/>
    <w:rsid w:val="00224518"/>
    <w:rsid w:val="002265B0"/>
    <w:rsid w:val="00226A8E"/>
    <w:rsid w:val="00226F30"/>
    <w:rsid w:val="0022737E"/>
    <w:rsid w:val="00227EEB"/>
    <w:rsid w:val="00231A39"/>
    <w:rsid w:val="00231C5A"/>
    <w:rsid w:val="002349E2"/>
    <w:rsid w:val="00234A93"/>
    <w:rsid w:val="0023577A"/>
    <w:rsid w:val="00235FAF"/>
    <w:rsid w:val="00237392"/>
    <w:rsid w:val="002373DD"/>
    <w:rsid w:val="00237A1B"/>
    <w:rsid w:val="00237CCD"/>
    <w:rsid w:val="00240041"/>
    <w:rsid w:val="002400A7"/>
    <w:rsid w:val="002401EB"/>
    <w:rsid w:val="00240C51"/>
    <w:rsid w:val="00241162"/>
    <w:rsid w:val="00243742"/>
    <w:rsid w:val="00243AE1"/>
    <w:rsid w:val="00243F69"/>
    <w:rsid w:val="00244157"/>
    <w:rsid w:val="002445C5"/>
    <w:rsid w:val="00245F1E"/>
    <w:rsid w:val="00246A4F"/>
    <w:rsid w:val="00246DB9"/>
    <w:rsid w:val="00246F2F"/>
    <w:rsid w:val="00247A78"/>
    <w:rsid w:val="002506C3"/>
    <w:rsid w:val="00250BE9"/>
    <w:rsid w:val="00250E90"/>
    <w:rsid w:val="002512ED"/>
    <w:rsid w:val="00252606"/>
    <w:rsid w:val="00252847"/>
    <w:rsid w:val="002529F8"/>
    <w:rsid w:val="00252A1E"/>
    <w:rsid w:val="002538B5"/>
    <w:rsid w:val="00253C71"/>
    <w:rsid w:val="00253E58"/>
    <w:rsid w:val="002543E4"/>
    <w:rsid w:val="00254DD7"/>
    <w:rsid w:val="00255832"/>
    <w:rsid w:val="0025594D"/>
    <w:rsid w:val="00255F23"/>
    <w:rsid w:val="002568E6"/>
    <w:rsid w:val="002575C2"/>
    <w:rsid w:val="00257979"/>
    <w:rsid w:val="002600D3"/>
    <w:rsid w:val="00260210"/>
    <w:rsid w:val="00260543"/>
    <w:rsid w:val="00260A8E"/>
    <w:rsid w:val="00260C71"/>
    <w:rsid w:val="002613C9"/>
    <w:rsid w:val="002618A2"/>
    <w:rsid w:val="00261F35"/>
    <w:rsid w:val="0026200A"/>
    <w:rsid w:val="0026204E"/>
    <w:rsid w:val="0026211F"/>
    <w:rsid w:val="00262B93"/>
    <w:rsid w:val="002631AE"/>
    <w:rsid w:val="00263572"/>
    <w:rsid w:val="00263BD1"/>
    <w:rsid w:val="00263CB5"/>
    <w:rsid w:val="00263DC7"/>
    <w:rsid w:val="0026403B"/>
    <w:rsid w:val="00264F9E"/>
    <w:rsid w:val="00264FAA"/>
    <w:rsid w:val="00265C0F"/>
    <w:rsid w:val="002663A3"/>
    <w:rsid w:val="00267235"/>
    <w:rsid w:val="00267505"/>
    <w:rsid w:val="00267548"/>
    <w:rsid w:val="0026756D"/>
    <w:rsid w:val="00267684"/>
    <w:rsid w:val="002705E9"/>
    <w:rsid w:val="00270978"/>
    <w:rsid w:val="00271C5B"/>
    <w:rsid w:val="00272D57"/>
    <w:rsid w:val="0027337A"/>
    <w:rsid w:val="002735EF"/>
    <w:rsid w:val="00273931"/>
    <w:rsid w:val="002744EC"/>
    <w:rsid w:val="002761DE"/>
    <w:rsid w:val="002763FA"/>
    <w:rsid w:val="00276EF0"/>
    <w:rsid w:val="002773A9"/>
    <w:rsid w:val="00277851"/>
    <w:rsid w:val="002800EB"/>
    <w:rsid w:val="002805C1"/>
    <w:rsid w:val="00281BFB"/>
    <w:rsid w:val="00282CC8"/>
    <w:rsid w:val="0028332B"/>
    <w:rsid w:val="002833E3"/>
    <w:rsid w:val="0028415D"/>
    <w:rsid w:val="002844BB"/>
    <w:rsid w:val="002845B5"/>
    <w:rsid w:val="00284733"/>
    <w:rsid w:val="00284748"/>
    <w:rsid w:val="00285116"/>
    <w:rsid w:val="00286692"/>
    <w:rsid w:val="00286792"/>
    <w:rsid w:val="002876E8"/>
    <w:rsid w:val="00290516"/>
    <w:rsid w:val="002912FE"/>
    <w:rsid w:val="00291A63"/>
    <w:rsid w:val="00291BCA"/>
    <w:rsid w:val="00292533"/>
    <w:rsid w:val="00292C26"/>
    <w:rsid w:val="002935A2"/>
    <w:rsid w:val="002950AE"/>
    <w:rsid w:val="002956D5"/>
    <w:rsid w:val="00295B9B"/>
    <w:rsid w:val="00295DF2"/>
    <w:rsid w:val="00296F13"/>
    <w:rsid w:val="0029720C"/>
    <w:rsid w:val="0029740F"/>
    <w:rsid w:val="00297618"/>
    <w:rsid w:val="00297859"/>
    <w:rsid w:val="00297D4C"/>
    <w:rsid w:val="002A06DC"/>
    <w:rsid w:val="002A07E8"/>
    <w:rsid w:val="002A09B2"/>
    <w:rsid w:val="002A0A7E"/>
    <w:rsid w:val="002A0C9C"/>
    <w:rsid w:val="002A0E49"/>
    <w:rsid w:val="002A0F4B"/>
    <w:rsid w:val="002A2B9E"/>
    <w:rsid w:val="002A2C48"/>
    <w:rsid w:val="002A31B7"/>
    <w:rsid w:val="002A3953"/>
    <w:rsid w:val="002A47FB"/>
    <w:rsid w:val="002A515C"/>
    <w:rsid w:val="002A54BE"/>
    <w:rsid w:val="002A5D26"/>
    <w:rsid w:val="002A7E1B"/>
    <w:rsid w:val="002B0073"/>
    <w:rsid w:val="002B0868"/>
    <w:rsid w:val="002B0BD2"/>
    <w:rsid w:val="002B3B4F"/>
    <w:rsid w:val="002B3CD2"/>
    <w:rsid w:val="002B3F97"/>
    <w:rsid w:val="002B40C6"/>
    <w:rsid w:val="002B4334"/>
    <w:rsid w:val="002B49F8"/>
    <w:rsid w:val="002B5321"/>
    <w:rsid w:val="002B5B80"/>
    <w:rsid w:val="002B6221"/>
    <w:rsid w:val="002B67C3"/>
    <w:rsid w:val="002B711D"/>
    <w:rsid w:val="002B753B"/>
    <w:rsid w:val="002C0612"/>
    <w:rsid w:val="002C06E5"/>
    <w:rsid w:val="002C0A23"/>
    <w:rsid w:val="002C0C5C"/>
    <w:rsid w:val="002C167F"/>
    <w:rsid w:val="002C179A"/>
    <w:rsid w:val="002C20D4"/>
    <w:rsid w:val="002C29B5"/>
    <w:rsid w:val="002C2A77"/>
    <w:rsid w:val="002C33A5"/>
    <w:rsid w:val="002C4056"/>
    <w:rsid w:val="002C4565"/>
    <w:rsid w:val="002C517F"/>
    <w:rsid w:val="002C6313"/>
    <w:rsid w:val="002C6E05"/>
    <w:rsid w:val="002C701C"/>
    <w:rsid w:val="002C79B9"/>
    <w:rsid w:val="002D04C8"/>
    <w:rsid w:val="002D0997"/>
    <w:rsid w:val="002D0E3E"/>
    <w:rsid w:val="002D134C"/>
    <w:rsid w:val="002D157C"/>
    <w:rsid w:val="002D1748"/>
    <w:rsid w:val="002D1E01"/>
    <w:rsid w:val="002D24F2"/>
    <w:rsid w:val="002D2A92"/>
    <w:rsid w:val="002D3EBF"/>
    <w:rsid w:val="002D3FA0"/>
    <w:rsid w:val="002D45A2"/>
    <w:rsid w:val="002D500A"/>
    <w:rsid w:val="002D5847"/>
    <w:rsid w:val="002D5C62"/>
    <w:rsid w:val="002E040F"/>
    <w:rsid w:val="002E0720"/>
    <w:rsid w:val="002E0FFD"/>
    <w:rsid w:val="002E1280"/>
    <w:rsid w:val="002E1EB1"/>
    <w:rsid w:val="002E209C"/>
    <w:rsid w:val="002E3054"/>
    <w:rsid w:val="002E32CA"/>
    <w:rsid w:val="002E38F1"/>
    <w:rsid w:val="002E39E5"/>
    <w:rsid w:val="002E3D4D"/>
    <w:rsid w:val="002E4BE1"/>
    <w:rsid w:val="002E4D62"/>
    <w:rsid w:val="002E5657"/>
    <w:rsid w:val="002E5E6C"/>
    <w:rsid w:val="002E6406"/>
    <w:rsid w:val="002E6EA1"/>
    <w:rsid w:val="002E72A0"/>
    <w:rsid w:val="002E79D3"/>
    <w:rsid w:val="002E7B8C"/>
    <w:rsid w:val="002F0624"/>
    <w:rsid w:val="002F0FC8"/>
    <w:rsid w:val="002F12B7"/>
    <w:rsid w:val="002F1447"/>
    <w:rsid w:val="002F1F46"/>
    <w:rsid w:val="002F22A8"/>
    <w:rsid w:val="002F30F6"/>
    <w:rsid w:val="002F3111"/>
    <w:rsid w:val="002F3279"/>
    <w:rsid w:val="002F3892"/>
    <w:rsid w:val="002F3E00"/>
    <w:rsid w:val="002F4248"/>
    <w:rsid w:val="002F491F"/>
    <w:rsid w:val="002F4BEA"/>
    <w:rsid w:val="002F54A8"/>
    <w:rsid w:val="002F55B2"/>
    <w:rsid w:val="002F5FD6"/>
    <w:rsid w:val="002F6B7F"/>
    <w:rsid w:val="002F705D"/>
    <w:rsid w:val="002F7653"/>
    <w:rsid w:val="0030020D"/>
    <w:rsid w:val="0030053D"/>
    <w:rsid w:val="003011E6"/>
    <w:rsid w:val="003028A1"/>
    <w:rsid w:val="003029F8"/>
    <w:rsid w:val="00302E35"/>
    <w:rsid w:val="0030301C"/>
    <w:rsid w:val="00303101"/>
    <w:rsid w:val="003032F8"/>
    <w:rsid w:val="0030356C"/>
    <w:rsid w:val="00303E69"/>
    <w:rsid w:val="00303EEA"/>
    <w:rsid w:val="003045A2"/>
    <w:rsid w:val="00305583"/>
    <w:rsid w:val="0030588B"/>
    <w:rsid w:val="00306AF1"/>
    <w:rsid w:val="00307009"/>
    <w:rsid w:val="0030767C"/>
    <w:rsid w:val="00307A65"/>
    <w:rsid w:val="00310AC3"/>
    <w:rsid w:val="00311DF1"/>
    <w:rsid w:val="00312A53"/>
    <w:rsid w:val="0031390A"/>
    <w:rsid w:val="00313BCB"/>
    <w:rsid w:val="00314471"/>
    <w:rsid w:val="00314895"/>
    <w:rsid w:val="00314F27"/>
    <w:rsid w:val="00315F52"/>
    <w:rsid w:val="00316041"/>
    <w:rsid w:val="00316AB1"/>
    <w:rsid w:val="00316B8D"/>
    <w:rsid w:val="003170D8"/>
    <w:rsid w:val="0031744A"/>
    <w:rsid w:val="00317AB4"/>
    <w:rsid w:val="0032014C"/>
    <w:rsid w:val="0032025B"/>
    <w:rsid w:val="003205CE"/>
    <w:rsid w:val="00321107"/>
    <w:rsid w:val="003213C1"/>
    <w:rsid w:val="00321D78"/>
    <w:rsid w:val="00322132"/>
    <w:rsid w:val="003226EC"/>
    <w:rsid w:val="0032270A"/>
    <w:rsid w:val="00322764"/>
    <w:rsid w:val="003227C4"/>
    <w:rsid w:val="00322D46"/>
    <w:rsid w:val="00322E98"/>
    <w:rsid w:val="003234A0"/>
    <w:rsid w:val="003242A2"/>
    <w:rsid w:val="003246F1"/>
    <w:rsid w:val="0032474B"/>
    <w:rsid w:val="003254F7"/>
    <w:rsid w:val="00325942"/>
    <w:rsid w:val="003259A3"/>
    <w:rsid w:val="00325FB6"/>
    <w:rsid w:val="003261B3"/>
    <w:rsid w:val="0032629A"/>
    <w:rsid w:val="003264C0"/>
    <w:rsid w:val="003267C8"/>
    <w:rsid w:val="00326BB4"/>
    <w:rsid w:val="00326CAC"/>
    <w:rsid w:val="00327725"/>
    <w:rsid w:val="00327CD9"/>
    <w:rsid w:val="00327DD3"/>
    <w:rsid w:val="0033000F"/>
    <w:rsid w:val="00330591"/>
    <w:rsid w:val="00330C97"/>
    <w:rsid w:val="00330F44"/>
    <w:rsid w:val="00332360"/>
    <w:rsid w:val="00332463"/>
    <w:rsid w:val="00332D13"/>
    <w:rsid w:val="00333C79"/>
    <w:rsid w:val="00334566"/>
    <w:rsid w:val="00334758"/>
    <w:rsid w:val="00334B71"/>
    <w:rsid w:val="00335142"/>
    <w:rsid w:val="003351A3"/>
    <w:rsid w:val="003351A6"/>
    <w:rsid w:val="0033566E"/>
    <w:rsid w:val="00336905"/>
    <w:rsid w:val="00336F1F"/>
    <w:rsid w:val="0033753F"/>
    <w:rsid w:val="0034039D"/>
    <w:rsid w:val="003403E5"/>
    <w:rsid w:val="0034276B"/>
    <w:rsid w:val="003427B1"/>
    <w:rsid w:val="00342DC1"/>
    <w:rsid w:val="003432B0"/>
    <w:rsid w:val="0034347B"/>
    <w:rsid w:val="003441D7"/>
    <w:rsid w:val="003455F6"/>
    <w:rsid w:val="003462EF"/>
    <w:rsid w:val="003472B9"/>
    <w:rsid w:val="00350220"/>
    <w:rsid w:val="003508BE"/>
    <w:rsid w:val="00350E14"/>
    <w:rsid w:val="00351446"/>
    <w:rsid w:val="00351AA1"/>
    <w:rsid w:val="003525F7"/>
    <w:rsid w:val="00353048"/>
    <w:rsid w:val="003530AD"/>
    <w:rsid w:val="00353D9C"/>
    <w:rsid w:val="00354D08"/>
    <w:rsid w:val="00355DDF"/>
    <w:rsid w:val="003562E0"/>
    <w:rsid w:val="00356C58"/>
    <w:rsid w:val="003574D6"/>
    <w:rsid w:val="00360010"/>
    <w:rsid w:val="00360C03"/>
    <w:rsid w:val="00361EC8"/>
    <w:rsid w:val="00361F78"/>
    <w:rsid w:val="00361FE6"/>
    <w:rsid w:val="00362589"/>
    <w:rsid w:val="003627E6"/>
    <w:rsid w:val="003629DE"/>
    <w:rsid w:val="00362AFF"/>
    <w:rsid w:val="00363C7C"/>
    <w:rsid w:val="00363CA2"/>
    <w:rsid w:val="00363DF0"/>
    <w:rsid w:val="0036512A"/>
    <w:rsid w:val="0036556E"/>
    <w:rsid w:val="003679F8"/>
    <w:rsid w:val="00367AFF"/>
    <w:rsid w:val="00370A38"/>
    <w:rsid w:val="0037122A"/>
    <w:rsid w:val="00371338"/>
    <w:rsid w:val="00371750"/>
    <w:rsid w:val="0037187E"/>
    <w:rsid w:val="003728C1"/>
    <w:rsid w:val="00372DF8"/>
    <w:rsid w:val="003739D2"/>
    <w:rsid w:val="00373B60"/>
    <w:rsid w:val="003741E5"/>
    <w:rsid w:val="003755FC"/>
    <w:rsid w:val="0037566F"/>
    <w:rsid w:val="00375FAD"/>
    <w:rsid w:val="00376899"/>
    <w:rsid w:val="00376BAD"/>
    <w:rsid w:val="00376EBD"/>
    <w:rsid w:val="003803B2"/>
    <w:rsid w:val="003806BA"/>
    <w:rsid w:val="00380E2A"/>
    <w:rsid w:val="00380EAC"/>
    <w:rsid w:val="003818B6"/>
    <w:rsid w:val="00381DEC"/>
    <w:rsid w:val="003825A9"/>
    <w:rsid w:val="003835D7"/>
    <w:rsid w:val="00383FBA"/>
    <w:rsid w:val="0038420A"/>
    <w:rsid w:val="00386150"/>
    <w:rsid w:val="00386707"/>
    <w:rsid w:val="00386F3E"/>
    <w:rsid w:val="0038702C"/>
    <w:rsid w:val="00387C81"/>
    <w:rsid w:val="0039003E"/>
    <w:rsid w:val="00390974"/>
    <w:rsid w:val="00390CD4"/>
    <w:rsid w:val="003914C2"/>
    <w:rsid w:val="00392252"/>
    <w:rsid w:val="00393B03"/>
    <w:rsid w:val="00393DEF"/>
    <w:rsid w:val="00394B47"/>
    <w:rsid w:val="00394BAD"/>
    <w:rsid w:val="00394CB5"/>
    <w:rsid w:val="00394EE4"/>
    <w:rsid w:val="00394FE5"/>
    <w:rsid w:val="003968A3"/>
    <w:rsid w:val="00396A01"/>
    <w:rsid w:val="00397154"/>
    <w:rsid w:val="00397642"/>
    <w:rsid w:val="003A0094"/>
    <w:rsid w:val="003A1C7A"/>
    <w:rsid w:val="003A279E"/>
    <w:rsid w:val="003A335B"/>
    <w:rsid w:val="003A3E91"/>
    <w:rsid w:val="003A4574"/>
    <w:rsid w:val="003A4CF0"/>
    <w:rsid w:val="003A4E51"/>
    <w:rsid w:val="003A5025"/>
    <w:rsid w:val="003A5634"/>
    <w:rsid w:val="003A60E3"/>
    <w:rsid w:val="003A65FF"/>
    <w:rsid w:val="003A6909"/>
    <w:rsid w:val="003A6B58"/>
    <w:rsid w:val="003B0494"/>
    <w:rsid w:val="003B0F57"/>
    <w:rsid w:val="003B216A"/>
    <w:rsid w:val="003B224E"/>
    <w:rsid w:val="003B2810"/>
    <w:rsid w:val="003B299B"/>
    <w:rsid w:val="003B2CA4"/>
    <w:rsid w:val="003B3325"/>
    <w:rsid w:val="003B3824"/>
    <w:rsid w:val="003B3833"/>
    <w:rsid w:val="003B41DF"/>
    <w:rsid w:val="003B4477"/>
    <w:rsid w:val="003B5AFE"/>
    <w:rsid w:val="003B60D5"/>
    <w:rsid w:val="003B658E"/>
    <w:rsid w:val="003B6EA5"/>
    <w:rsid w:val="003B73EA"/>
    <w:rsid w:val="003B763A"/>
    <w:rsid w:val="003C11D1"/>
    <w:rsid w:val="003C1326"/>
    <w:rsid w:val="003C18B4"/>
    <w:rsid w:val="003C1D8F"/>
    <w:rsid w:val="003C1F50"/>
    <w:rsid w:val="003C3060"/>
    <w:rsid w:val="003C478C"/>
    <w:rsid w:val="003C4AA5"/>
    <w:rsid w:val="003C5A94"/>
    <w:rsid w:val="003C6805"/>
    <w:rsid w:val="003C68D7"/>
    <w:rsid w:val="003C71AC"/>
    <w:rsid w:val="003C74AD"/>
    <w:rsid w:val="003D12A0"/>
    <w:rsid w:val="003D16CD"/>
    <w:rsid w:val="003D2029"/>
    <w:rsid w:val="003D2A6D"/>
    <w:rsid w:val="003D2F69"/>
    <w:rsid w:val="003D31AC"/>
    <w:rsid w:val="003D3329"/>
    <w:rsid w:val="003D344F"/>
    <w:rsid w:val="003D463E"/>
    <w:rsid w:val="003D4960"/>
    <w:rsid w:val="003D5125"/>
    <w:rsid w:val="003D512E"/>
    <w:rsid w:val="003D52CF"/>
    <w:rsid w:val="003D59BB"/>
    <w:rsid w:val="003D5EE5"/>
    <w:rsid w:val="003D5F29"/>
    <w:rsid w:val="003D64D9"/>
    <w:rsid w:val="003D6846"/>
    <w:rsid w:val="003D7102"/>
    <w:rsid w:val="003D7474"/>
    <w:rsid w:val="003D75BB"/>
    <w:rsid w:val="003D77B0"/>
    <w:rsid w:val="003D7A50"/>
    <w:rsid w:val="003D7FDB"/>
    <w:rsid w:val="003E0021"/>
    <w:rsid w:val="003E060B"/>
    <w:rsid w:val="003E188E"/>
    <w:rsid w:val="003E1D38"/>
    <w:rsid w:val="003E23F4"/>
    <w:rsid w:val="003E255D"/>
    <w:rsid w:val="003E28C2"/>
    <w:rsid w:val="003E2EA3"/>
    <w:rsid w:val="003E35E1"/>
    <w:rsid w:val="003E3A36"/>
    <w:rsid w:val="003E41B3"/>
    <w:rsid w:val="003E4A29"/>
    <w:rsid w:val="003E4FE1"/>
    <w:rsid w:val="003E52F0"/>
    <w:rsid w:val="003E637A"/>
    <w:rsid w:val="003E6CFA"/>
    <w:rsid w:val="003E7910"/>
    <w:rsid w:val="003F09A9"/>
    <w:rsid w:val="003F0F5B"/>
    <w:rsid w:val="003F0FA2"/>
    <w:rsid w:val="003F1781"/>
    <w:rsid w:val="003F205E"/>
    <w:rsid w:val="003F25A6"/>
    <w:rsid w:val="003F2E0C"/>
    <w:rsid w:val="003F34DE"/>
    <w:rsid w:val="003F37DA"/>
    <w:rsid w:val="003F3840"/>
    <w:rsid w:val="003F3EF4"/>
    <w:rsid w:val="003F45FA"/>
    <w:rsid w:val="003F4957"/>
    <w:rsid w:val="003F4B0E"/>
    <w:rsid w:val="003F50FD"/>
    <w:rsid w:val="003F56E9"/>
    <w:rsid w:val="003F5769"/>
    <w:rsid w:val="003F59EE"/>
    <w:rsid w:val="003F6700"/>
    <w:rsid w:val="003F677F"/>
    <w:rsid w:val="003F6ADE"/>
    <w:rsid w:val="003F6CF4"/>
    <w:rsid w:val="003F7086"/>
    <w:rsid w:val="003F74DD"/>
    <w:rsid w:val="003F75A1"/>
    <w:rsid w:val="003F7832"/>
    <w:rsid w:val="003F79FE"/>
    <w:rsid w:val="003F7D56"/>
    <w:rsid w:val="003F7DC2"/>
    <w:rsid w:val="00400548"/>
    <w:rsid w:val="004010EB"/>
    <w:rsid w:val="0040115B"/>
    <w:rsid w:val="00401475"/>
    <w:rsid w:val="00402D9B"/>
    <w:rsid w:val="004036CF"/>
    <w:rsid w:val="0040466F"/>
    <w:rsid w:val="0040511E"/>
    <w:rsid w:val="004051E1"/>
    <w:rsid w:val="004053E0"/>
    <w:rsid w:val="00405A38"/>
    <w:rsid w:val="0040757C"/>
    <w:rsid w:val="004079E7"/>
    <w:rsid w:val="00407A99"/>
    <w:rsid w:val="00407BBF"/>
    <w:rsid w:val="00410ED8"/>
    <w:rsid w:val="00412989"/>
    <w:rsid w:val="004131C5"/>
    <w:rsid w:val="00414414"/>
    <w:rsid w:val="00415B4A"/>
    <w:rsid w:val="00416087"/>
    <w:rsid w:val="00416242"/>
    <w:rsid w:val="00416888"/>
    <w:rsid w:val="00417003"/>
    <w:rsid w:val="00417095"/>
    <w:rsid w:val="00417324"/>
    <w:rsid w:val="0041764C"/>
    <w:rsid w:val="004179A1"/>
    <w:rsid w:val="00420F2B"/>
    <w:rsid w:val="00421445"/>
    <w:rsid w:val="0042179F"/>
    <w:rsid w:val="00422D86"/>
    <w:rsid w:val="00423577"/>
    <w:rsid w:val="0042459F"/>
    <w:rsid w:val="004249F8"/>
    <w:rsid w:val="00424A72"/>
    <w:rsid w:val="004257A1"/>
    <w:rsid w:val="00425B1C"/>
    <w:rsid w:val="00427677"/>
    <w:rsid w:val="00427D7E"/>
    <w:rsid w:val="00430309"/>
    <w:rsid w:val="00430454"/>
    <w:rsid w:val="00430D14"/>
    <w:rsid w:val="00430EA0"/>
    <w:rsid w:val="00431314"/>
    <w:rsid w:val="004316BB"/>
    <w:rsid w:val="00431867"/>
    <w:rsid w:val="00431DD2"/>
    <w:rsid w:val="0043276B"/>
    <w:rsid w:val="004336CA"/>
    <w:rsid w:val="00434E68"/>
    <w:rsid w:val="00435702"/>
    <w:rsid w:val="00436175"/>
    <w:rsid w:val="00436656"/>
    <w:rsid w:val="00437054"/>
    <w:rsid w:val="00437D0E"/>
    <w:rsid w:val="00437EDF"/>
    <w:rsid w:val="004404A0"/>
    <w:rsid w:val="00440C4B"/>
    <w:rsid w:val="00441020"/>
    <w:rsid w:val="0044108E"/>
    <w:rsid w:val="00441157"/>
    <w:rsid w:val="004413CA"/>
    <w:rsid w:val="0044150E"/>
    <w:rsid w:val="00441C0B"/>
    <w:rsid w:val="00442348"/>
    <w:rsid w:val="0044247B"/>
    <w:rsid w:val="00442710"/>
    <w:rsid w:val="00442993"/>
    <w:rsid w:val="00442A84"/>
    <w:rsid w:val="00443169"/>
    <w:rsid w:val="004432BF"/>
    <w:rsid w:val="004443A0"/>
    <w:rsid w:val="00444E1B"/>
    <w:rsid w:val="00444ED0"/>
    <w:rsid w:val="004459AA"/>
    <w:rsid w:val="0044634E"/>
    <w:rsid w:val="00446608"/>
    <w:rsid w:val="00446669"/>
    <w:rsid w:val="00447581"/>
    <w:rsid w:val="00447D1E"/>
    <w:rsid w:val="00447DC1"/>
    <w:rsid w:val="004501C4"/>
    <w:rsid w:val="00450C16"/>
    <w:rsid w:val="00450D24"/>
    <w:rsid w:val="0045106F"/>
    <w:rsid w:val="0045376A"/>
    <w:rsid w:val="004537A8"/>
    <w:rsid w:val="00453F05"/>
    <w:rsid w:val="00454AB1"/>
    <w:rsid w:val="00454C10"/>
    <w:rsid w:val="00454E38"/>
    <w:rsid w:val="00456244"/>
    <w:rsid w:val="004562E6"/>
    <w:rsid w:val="00457680"/>
    <w:rsid w:val="00457D6A"/>
    <w:rsid w:val="0046014D"/>
    <w:rsid w:val="004607C2"/>
    <w:rsid w:val="00460A9F"/>
    <w:rsid w:val="00461585"/>
    <w:rsid w:val="00462159"/>
    <w:rsid w:val="00462488"/>
    <w:rsid w:val="0046251D"/>
    <w:rsid w:val="00462825"/>
    <w:rsid w:val="00463E3A"/>
    <w:rsid w:val="00464034"/>
    <w:rsid w:val="00464C94"/>
    <w:rsid w:val="00465AC1"/>
    <w:rsid w:val="00465C51"/>
    <w:rsid w:val="004661A7"/>
    <w:rsid w:val="00466B79"/>
    <w:rsid w:val="004673E8"/>
    <w:rsid w:val="004677D2"/>
    <w:rsid w:val="00470F01"/>
    <w:rsid w:val="00471607"/>
    <w:rsid w:val="00471734"/>
    <w:rsid w:val="00471790"/>
    <w:rsid w:val="00471F27"/>
    <w:rsid w:val="00472310"/>
    <w:rsid w:val="0047241F"/>
    <w:rsid w:val="00472596"/>
    <w:rsid w:val="00472638"/>
    <w:rsid w:val="004740AE"/>
    <w:rsid w:val="00474486"/>
    <w:rsid w:val="00474D8D"/>
    <w:rsid w:val="00475453"/>
    <w:rsid w:val="004769CE"/>
    <w:rsid w:val="00477402"/>
    <w:rsid w:val="004802DC"/>
    <w:rsid w:val="00480579"/>
    <w:rsid w:val="00481214"/>
    <w:rsid w:val="00481734"/>
    <w:rsid w:val="00481BA0"/>
    <w:rsid w:val="00481BD3"/>
    <w:rsid w:val="00481F46"/>
    <w:rsid w:val="0048287F"/>
    <w:rsid w:val="00482960"/>
    <w:rsid w:val="004829F4"/>
    <w:rsid w:val="00482BBF"/>
    <w:rsid w:val="004836BA"/>
    <w:rsid w:val="00483C1B"/>
    <w:rsid w:val="00484057"/>
    <w:rsid w:val="00485795"/>
    <w:rsid w:val="004858FF"/>
    <w:rsid w:val="004860E4"/>
    <w:rsid w:val="00487694"/>
    <w:rsid w:val="00487EB2"/>
    <w:rsid w:val="00490CAA"/>
    <w:rsid w:val="00492098"/>
    <w:rsid w:val="004924BA"/>
    <w:rsid w:val="00492862"/>
    <w:rsid w:val="00492D68"/>
    <w:rsid w:val="0049304D"/>
    <w:rsid w:val="0049330A"/>
    <w:rsid w:val="004933D0"/>
    <w:rsid w:val="004948C3"/>
    <w:rsid w:val="00494CBB"/>
    <w:rsid w:val="00494FE5"/>
    <w:rsid w:val="00495098"/>
    <w:rsid w:val="00495ABC"/>
    <w:rsid w:val="00495E02"/>
    <w:rsid w:val="00496ABD"/>
    <w:rsid w:val="00496E8E"/>
    <w:rsid w:val="00497E63"/>
    <w:rsid w:val="004A0985"/>
    <w:rsid w:val="004A0E22"/>
    <w:rsid w:val="004A14DE"/>
    <w:rsid w:val="004A18F8"/>
    <w:rsid w:val="004A1B40"/>
    <w:rsid w:val="004A1B6D"/>
    <w:rsid w:val="004A1D6D"/>
    <w:rsid w:val="004A1FC0"/>
    <w:rsid w:val="004A2625"/>
    <w:rsid w:val="004A26A4"/>
    <w:rsid w:val="004A30A6"/>
    <w:rsid w:val="004A3830"/>
    <w:rsid w:val="004A3D23"/>
    <w:rsid w:val="004A3E91"/>
    <w:rsid w:val="004A4FE6"/>
    <w:rsid w:val="004A65AE"/>
    <w:rsid w:val="004A6955"/>
    <w:rsid w:val="004A7CEF"/>
    <w:rsid w:val="004B002F"/>
    <w:rsid w:val="004B02F4"/>
    <w:rsid w:val="004B0321"/>
    <w:rsid w:val="004B04E6"/>
    <w:rsid w:val="004B0FB8"/>
    <w:rsid w:val="004B12A7"/>
    <w:rsid w:val="004B14C5"/>
    <w:rsid w:val="004B1588"/>
    <w:rsid w:val="004B1CD8"/>
    <w:rsid w:val="004B1F6F"/>
    <w:rsid w:val="004B387A"/>
    <w:rsid w:val="004B393A"/>
    <w:rsid w:val="004B3FD1"/>
    <w:rsid w:val="004B457B"/>
    <w:rsid w:val="004B487A"/>
    <w:rsid w:val="004B497A"/>
    <w:rsid w:val="004B4FA0"/>
    <w:rsid w:val="004B594C"/>
    <w:rsid w:val="004B6236"/>
    <w:rsid w:val="004B6827"/>
    <w:rsid w:val="004B7C0E"/>
    <w:rsid w:val="004C0F6B"/>
    <w:rsid w:val="004C1600"/>
    <w:rsid w:val="004C4150"/>
    <w:rsid w:val="004C420C"/>
    <w:rsid w:val="004C4CC9"/>
    <w:rsid w:val="004C4D2E"/>
    <w:rsid w:val="004C50A1"/>
    <w:rsid w:val="004C5690"/>
    <w:rsid w:val="004C5D62"/>
    <w:rsid w:val="004C6122"/>
    <w:rsid w:val="004C63EB"/>
    <w:rsid w:val="004C6A27"/>
    <w:rsid w:val="004C6A79"/>
    <w:rsid w:val="004C6E86"/>
    <w:rsid w:val="004C795E"/>
    <w:rsid w:val="004C7E15"/>
    <w:rsid w:val="004D0F1C"/>
    <w:rsid w:val="004D0F8F"/>
    <w:rsid w:val="004D1A4B"/>
    <w:rsid w:val="004D1B07"/>
    <w:rsid w:val="004D2259"/>
    <w:rsid w:val="004D2ABB"/>
    <w:rsid w:val="004D369C"/>
    <w:rsid w:val="004D4F6B"/>
    <w:rsid w:val="004D5647"/>
    <w:rsid w:val="004D5AEE"/>
    <w:rsid w:val="004D6025"/>
    <w:rsid w:val="004D618B"/>
    <w:rsid w:val="004D646D"/>
    <w:rsid w:val="004D6D23"/>
    <w:rsid w:val="004D740A"/>
    <w:rsid w:val="004D7AF8"/>
    <w:rsid w:val="004D7C72"/>
    <w:rsid w:val="004E21FB"/>
    <w:rsid w:val="004E256D"/>
    <w:rsid w:val="004E2A5D"/>
    <w:rsid w:val="004E4714"/>
    <w:rsid w:val="004E4BB3"/>
    <w:rsid w:val="004E5DB0"/>
    <w:rsid w:val="004E61F9"/>
    <w:rsid w:val="004E7857"/>
    <w:rsid w:val="004E7C28"/>
    <w:rsid w:val="004F040F"/>
    <w:rsid w:val="004F134D"/>
    <w:rsid w:val="004F210C"/>
    <w:rsid w:val="004F2887"/>
    <w:rsid w:val="004F3225"/>
    <w:rsid w:val="004F341B"/>
    <w:rsid w:val="004F3D2A"/>
    <w:rsid w:val="004F44EC"/>
    <w:rsid w:val="004F46ED"/>
    <w:rsid w:val="004F537B"/>
    <w:rsid w:val="004F58DF"/>
    <w:rsid w:val="004F5DB9"/>
    <w:rsid w:val="004F69BF"/>
    <w:rsid w:val="004F73CB"/>
    <w:rsid w:val="004F777E"/>
    <w:rsid w:val="005000D4"/>
    <w:rsid w:val="005012C8"/>
    <w:rsid w:val="00501E12"/>
    <w:rsid w:val="00501E8A"/>
    <w:rsid w:val="00501EC7"/>
    <w:rsid w:val="005022BA"/>
    <w:rsid w:val="0050297F"/>
    <w:rsid w:val="00502B9E"/>
    <w:rsid w:val="00502C9D"/>
    <w:rsid w:val="00502FD3"/>
    <w:rsid w:val="00503610"/>
    <w:rsid w:val="00503F63"/>
    <w:rsid w:val="00505262"/>
    <w:rsid w:val="00505FE8"/>
    <w:rsid w:val="00506355"/>
    <w:rsid w:val="0050649D"/>
    <w:rsid w:val="005073C5"/>
    <w:rsid w:val="005078A8"/>
    <w:rsid w:val="00507FA0"/>
    <w:rsid w:val="00510105"/>
    <w:rsid w:val="00510B32"/>
    <w:rsid w:val="0051140A"/>
    <w:rsid w:val="00511434"/>
    <w:rsid w:val="00511488"/>
    <w:rsid w:val="0051149C"/>
    <w:rsid w:val="00512AE9"/>
    <w:rsid w:val="005135BF"/>
    <w:rsid w:val="00513B6C"/>
    <w:rsid w:val="00513B88"/>
    <w:rsid w:val="005140F7"/>
    <w:rsid w:val="005144AC"/>
    <w:rsid w:val="00514A22"/>
    <w:rsid w:val="00514B61"/>
    <w:rsid w:val="00514F0F"/>
    <w:rsid w:val="00515242"/>
    <w:rsid w:val="0051571A"/>
    <w:rsid w:val="0051592A"/>
    <w:rsid w:val="00515C65"/>
    <w:rsid w:val="005161E5"/>
    <w:rsid w:val="00516275"/>
    <w:rsid w:val="0051636C"/>
    <w:rsid w:val="0051660B"/>
    <w:rsid w:val="00516A49"/>
    <w:rsid w:val="005178C5"/>
    <w:rsid w:val="005178D3"/>
    <w:rsid w:val="005201A3"/>
    <w:rsid w:val="00520B57"/>
    <w:rsid w:val="00520DF9"/>
    <w:rsid w:val="005216B4"/>
    <w:rsid w:val="00521CD1"/>
    <w:rsid w:val="0052203B"/>
    <w:rsid w:val="005235D8"/>
    <w:rsid w:val="00523D95"/>
    <w:rsid w:val="00524404"/>
    <w:rsid w:val="00524BE4"/>
    <w:rsid w:val="0052537E"/>
    <w:rsid w:val="00525C11"/>
    <w:rsid w:val="00526227"/>
    <w:rsid w:val="00526676"/>
    <w:rsid w:val="0052689D"/>
    <w:rsid w:val="0052709D"/>
    <w:rsid w:val="005271FC"/>
    <w:rsid w:val="005301DF"/>
    <w:rsid w:val="0053071B"/>
    <w:rsid w:val="00530EC2"/>
    <w:rsid w:val="00531EC9"/>
    <w:rsid w:val="00531F69"/>
    <w:rsid w:val="005334F1"/>
    <w:rsid w:val="00533543"/>
    <w:rsid w:val="005335A4"/>
    <w:rsid w:val="00533CE1"/>
    <w:rsid w:val="005341F3"/>
    <w:rsid w:val="00534BE9"/>
    <w:rsid w:val="005357A2"/>
    <w:rsid w:val="00535B2B"/>
    <w:rsid w:val="00535DE2"/>
    <w:rsid w:val="0053616A"/>
    <w:rsid w:val="005362A6"/>
    <w:rsid w:val="005368B2"/>
    <w:rsid w:val="00536EB3"/>
    <w:rsid w:val="005371A7"/>
    <w:rsid w:val="0053744A"/>
    <w:rsid w:val="0053749F"/>
    <w:rsid w:val="0053768B"/>
    <w:rsid w:val="00537D89"/>
    <w:rsid w:val="00540AE2"/>
    <w:rsid w:val="005421F6"/>
    <w:rsid w:val="005423D2"/>
    <w:rsid w:val="00542A15"/>
    <w:rsid w:val="00542B9F"/>
    <w:rsid w:val="00543B70"/>
    <w:rsid w:val="00544076"/>
    <w:rsid w:val="00544A6A"/>
    <w:rsid w:val="00544B1C"/>
    <w:rsid w:val="00544EF7"/>
    <w:rsid w:val="00545089"/>
    <w:rsid w:val="0054514F"/>
    <w:rsid w:val="005459C5"/>
    <w:rsid w:val="00545B9F"/>
    <w:rsid w:val="00545E90"/>
    <w:rsid w:val="005462B1"/>
    <w:rsid w:val="00547C2C"/>
    <w:rsid w:val="005502EE"/>
    <w:rsid w:val="00551B96"/>
    <w:rsid w:val="005525AE"/>
    <w:rsid w:val="005528D2"/>
    <w:rsid w:val="00552D36"/>
    <w:rsid w:val="005548C2"/>
    <w:rsid w:val="0055587D"/>
    <w:rsid w:val="0055629D"/>
    <w:rsid w:val="00556DC9"/>
    <w:rsid w:val="00556DDE"/>
    <w:rsid w:val="00557238"/>
    <w:rsid w:val="00557C10"/>
    <w:rsid w:val="005616B0"/>
    <w:rsid w:val="00561995"/>
    <w:rsid w:val="00561CFD"/>
    <w:rsid w:val="00562B07"/>
    <w:rsid w:val="0056306E"/>
    <w:rsid w:val="0056364D"/>
    <w:rsid w:val="00563A98"/>
    <w:rsid w:val="005654DE"/>
    <w:rsid w:val="005658B5"/>
    <w:rsid w:val="00565A44"/>
    <w:rsid w:val="00565E26"/>
    <w:rsid w:val="00566EED"/>
    <w:rsid w:val="005671DF"/>
    <w:rsid w:val="00567D55"/>
    <w:rsid w:val="005705BD"/>
    <w:rsid w:val="00570AB3"/>
    <w:rsid w:val="00570BA2"/>
    <w:rsid w:val="00570C54"/>
    <w:rsid w:val="00571C10"/>
    <w:rsid w:val="005732A5"/>
    <w:rsid w:val="0057361A"/>
    <w:rsid w:val="0057381E"/>
    <w:rsid w:val="00573DD5"/>
    <w:rsid w:val="00573E3E"/>
    <w:rsid w:val="00573FF4"/>
    <w:rsid w:val="00574566"/>
    <w:rsid w:val="00575469"/>
    <w:rsid w:val="005758F1"/>
    <w:rsid w:val="00576D14"/>
    <w:rsid w:val="0057713D"/>
    <w:rsid w:val="0057722A"/>
    <w:rsid w:val="00577478"/>
    <w:rsid w:val="00577626"/>
    <w:rsid w:val="00577934"/>
    <w:rsid w:val="00577DDB"/>
    <w:rsid w:val="0058042C"/>
    <w:rsid w:val="005818FF"/>
    <w:rsid w:val="00581C3F"/>
    <w:rsid w:val="00582B6F"/>
    <w:rsid w:val="005833FB"/>
    <w:rsid w:val="00583586"/>
    <w:rsid w:val="0058411A"/>
    <w:rsid w:val="00584395"/>
    <w:rsid w:val="005843C4"/>
    <w:rsid w:val="005853EE"/>
    <w:rsid w:val="00585632"/>
    <w:rsid w:val="00585AF0"/>
    <w:rsid w:val="00586089"/>
    <w:rsid w:val="005865F4"/>
    <w:rsid w:val="005873A0"/>
    <w:rsid w:val="005878A7"/>
    <w:rsid w:val="00590659"/>
    <w:rsid w:val="00590D36"/>
    <w:rsid w:val="00590D6B"/>
    <w:rsid w:val="00591458"/>
    <w:rsid w:val="005917D4"/>
    <w:rsid w:val="00593008"/>
    <w:rsid w:val="005931B3"/>
    <w:rsid w:val="00593C05"/>
    <w:rsid w:val="00593CE9"/>
    <w:rsid w:val="00594A89"/>
    <w:rsid w:val="00594CF5"/>
    <w:rsid w:val="0059522D"/>
    <w:rsid w:val="00595B72"/>
    <w:rsid w:val="00596381"/>
    <w:rsid w:val="00596566"/>
    <w:rsid w:val="00596AD6"/>
    <w:rsid w:val="0059722C"/>
    <w:rsid w:val="0059763C"/>
    <w:rsid w:val="00597693"/>
    <w:rsid w:val="005A0EAD"/>
    <w:rsid w:val="005A144B"/>
    <w:rsid w:val="005A1BA4"/>
    <w:rsid w:val="005A2738"/>
    <w:rsid w:val="005A27F9"/>
    <w:rsid w:val="005A2B82"/>
    <w:rsid w:val="005A2D03"/>
    <w:rsid w:val="005A32D0"/>
    <w:rsid w:val="005A364A"/>
    <w:rsid w:val="005A39F4"/>
    <w:rsid w:val="005A3A26"/>
    <w:rsid w:val="005A4978"/>
    <w:rsid w:val="005A592F"/>
    <w:rsid w:val="005A6606"/>
    <w:rsid w:val="005A6CC1"/>
    <w:rsid w:val="005B0879"/>
    <w:rsid w:val="005B137B"/>
    <w:rsid w:val="005B20A1"/>
    <w:rsid w:val="005B2362"/>
    <w:rsid w:val="005B242E"/>
    <w:rsid w:val="005B25B4"/>
    <w:rsid w:val="005B2766"/>
    <w:rsid w:val="005B389C"/>
    <w:rsid w:val="005B4090"/>
    <w:rsid w:val="005B41FC"/>
    <w:rsid w:val="005B471C"/>
    <w:rsid w:val="005B4FFF"/>
    <w:rsid w:val="005B51B0"/>
    <w:rsid w:val="005B6287"/>
    <w:rsid w:val="005B6B50"/>
    <w:rsid w:val="005B7C38"/>
    <w:rsid w:val="005C04AA"/>
    <w:rsid w:val="005C06C2"/>
    <w:rsid w:val="005C09A1"/>
    <w:rsid w:val="005C1086"/>
    <w:rsid w:val="005C13C0"/>
    <w:rsid w:val="005C2C6D"/>
    <w:rsid w:val="005C365F"/>
    <w:rsid w:val="005C3C7F"/>
    <w:rsid w:val="005C4724"/>
    <w:rsid w:val="005C4BB1"/>
    <w:rsid w:val="005C4FB2"/>
    <w:rsid w:val="005C55DD"/>
    <w:rsid w:val="005C5F1B"/>
    <w:rsid w:val="005C6135"/>
    <w:rsid w:val="005C6A8D"/>
    <w:rsid w:val="005C6DEA"/>
    <w:rsid w:val="005C6F57"/>
    <w:rsid w:val="005D088E"/>
    <w:rsid w:val="005D1082"/>
    <w:rsid w:val="005D1A24"/>
    <w:rsid w:val="005D2110"/>
    <w:rsid w:val="005D2763"/>
    <w:rsid w:val="005D2A69"/>
    <w:rsid w:val="005D3B25"/>
    <w:rsid w:val="005D4BA4"/>
    <w:rsid w:val="005D4FD5"/>
    <w:rsid w:val="005D5680"/>
    <w:rsid w:val="005D57F6"/>
    <w:rsid w:val="005D6159"/>
    <w:rsid w:val="005D6343"/>
    <w:rsid w:val="005D6854"/>
    <w:rsid w:val="005D6A04"/>
    <w:rsid w:val="005D6A0B"/>
    <w:rsid w:val="005D7A82"/>
    <w:rsid w:val="005D7CC5"/>
    <w:rsid w:val="005D7E39"/>
    <w:rsid w:val="005E102C"/>
    <w:rsid w:val="005E1180"/>
    <w:rsid w:val="005E148C"/>
    <w:rsid w:val="005E32BE"/>
    <w:rsid w:val="005E3377"/>
    <w:rsid w:val="005E44FA"/>
    <w:rsid w:val="005E4C3A"/>
    <w:rsid w:val="005E527D"/>
    <w:rsid w:val="005E7215"/>
    <w:rsid w:val="005F0548"/>
    <w:rsid w:val="005F06EB"/>
    <w:rsid w:val="005F1E06"/>
    <w:rsid w:val="005F1FAB"/>
    <w:rsid w:val="005F2372"/>
    <w:rsid w:val="005F23B0"/>
    <w:rsid w:val="005F3212"/>
    <w:rsid w:val="005F35D6"/>
    <w:rsid w:val="005F371A"/>
    <w:rsid w:val="005F46EE"/>
    <w:rsid w:val="005F4746"/>
    <w:rsid w:val="005F4F04"/>
    <w:rsid w:val="005F54A0"/>
    <w:rsid w:val="005F54DA"/>
    <w:rsid w:val="005F558B"/>
    <w:rsid w:val="005F5B49"/>
    <w:rsid w:val="005F5E14"/>
    <w:rsid w:val="005F7365"/>
    <w:rsid w:val="005F7B63"/>
    <w:rsid w:val="00600DA4"/>
    <w:rsid w:val="00601068"/>
    <w:rsid w:val="00601841"/>
    <w:rsid w:val="006021FF"/>
    <w:rsid w:val="00602583"/>
    <w:rsid w:val="00602730"/>
    <w:rsid w:val="0060402B"/>
    <w:rsid w:val="00604045"/>
    <w:rsid w:val="006042DB"/>
    <w:rsid w:val="00604634"/>
    <w:rsid w:val="00604CCC"/>
    <w:rsid w:val="00605395"/>
    <w:rsid w:val="0060588D"/>
    <w:rsid w:val="00606440"/>
    <w:rsid w:val="006065BF"/>
    <w:rsid w:val="00606987"/>
    <w:rsid w:val="00607A3E"/>
    <w:rsid w:val="006101BF"/>
    <w:rsid w:val="00610484"/>
    <w:rsid w:val="00611205"/>
    <w:rsid w:val="00611355"/>
    <w:rsid w:val="0061216D"/>
    <w:rsid w:val="00612A2A"/>
    <w:rsid w:val="006138E5"/>
    <w:rsid w:val="006139F7"/>
    <w:rsid w:val="00613B1A"/>
    <w:rsid w:val="00613FF0"/>
    <w:rsid w:val="00614A2B"/>
    <w:rsid w:val="00615C65"/>
    <w:rsid w:val="006160A9"/>
    <w:rsid w:val="006161DC"/>
    <w:rsid w:val="006168D5"/>
    <w:rsid w:val="00617077"/>
    <w:rsid w:val="006171F0"/>
    <w:rsid w:val="006177A1"/>
    <w:rsid w:val="0061799C"/>
    <w:rsid w:val="00617CDF"/>
    <w:rsid w:val="006206C8"/>
    <w:rsid w:val="00620F50"/>
    <w:rsid w:val="006214DE"/>
    <w:rsid w:val="00621621"/>
    <w:rsid w:val="00622194"/>
    <w:rsid w:val="006222FD"/>
    <w:rsid w:val="00622659"/>
    <w:rsid w:val="00623294"/>
    <w:rsid w:val="0062337D"/>
    <w:rsid w:val="00624FDA"/>
    <w:rsid w:val="00625E1B"/>
    <w:rsid w:val="0062603C"/>
    <w:rsid w:val="006264C6"/>
    <w:rsid w:val="00626D6B"/>
    <w:rsid w:val="006272C9"/>
    <w:rsid w:val="00627736"/>
    <w:rsid w:val="00627E8A"/>
    <w:rsid w:val="00627F73"/>
    <w:rsid w:val="00630C02"/>
    <w:rsid w:val="00631CFE"/>
    <w:rsid w:val="00632398"/>
    <w:rsid w:val="006324E9"/>
    <w:rsid w:val="00632569"/>
    <w:rsid w:val="00632E64"/>
    <w:rsid w:val="00633255"/>
    <w:rsid w:val="00633AC2"/>
    <w:rsid w:val="00633B74"/>
    <w:rsid w:val="006345E5"/>
    <w:rsid w:val="00634D06"/>
    <w:rsid w:val="00634E0C"/>
    <w:rsid w:val="0063595B"/>
    <w:rsid w:val="00636649"/>
    <w:rsid w:val="00637457"/>
    <w:rsid w:val="00637999"/>
    <w:rsid w:val="00640209"/>
    <w:rsid w:val="006404D4"/>
    <w:rsid w:val="00640CC2"/>
    <w:rsid w:val="006412D9"/>
    <w:rsid w:val="00641A74"/>
    <w:rsid w:val="00642CE9"/>
    <w:rsid w:val="00643BC2"/>
    <w:rsid w:val="00644181"/>
    <w:rsid w:val="006450EE"/>
    <w:rsid w:val="00645B06"/>
    <w:rsid w:val="00645D82"/>
    <w:rsid w:val="006464E7"/>
    <w:rsid w:val="00646C61"/>
    <w:rsid w:val="0064765A"/>
    <w:rsid w:val="00647CCA"/>
    <w:rsid w:val="00650C62"/>
    <w:rsid w:val="00650DC2"/>
    <w:rsid w:val="006524A0"/>
    <w:rsid w:val="0065374F"/>
    <w:rsid w:val="00654582"/>
    <w:rsid w:val="00654F0A"/>
    <w:rsid w:val="006569A3"/>
    <w:rsid w:val="0065700E"/>
    <w:rsid w:val="00657143"/>
    <w:rsid w:val="00657A5D"/>
    <w:rsid w:val="00660327"/>
    <w:rsid w:val="0066037B"/>
    <w:rsid w:val="006614D2"/>
    <w:rsid w:val="00661666"/>
    <w:rsid w:val="006620D0"/>
    <w:rsid w:val="006628F8"/>
    <w:rsid w:val="00663192"/>
    <w:rsid w:val="00663847"/>
    <w:rsid w:val="006638BC"/>
    <w:rsid w:val="00664777"/>
    <w:rsid w:val="00665D54"/>
    <w:rsid w:val="00665FBD"/>
    <w:rsid w:val="00666031"/>
    <w:rsid w:val="006660C3"/>
    <w:rsid w:val="006667BF"/>
    <w:rsid w:val="00666C84"/>
    <w:rsid w:val="00667512"/>
    <w:rsid w:val="00667836"/>
    <w:rsid w:val="00667F22"/>
    <w:rsid w:val="006706E1"/>
    <w:rsid w:val="00670730"/>
    <w:rsid w:val="006707F8"/>
    <w:rsid w:val="00670B48"/>
    <w:rsid w:val="006725DE"/>
    <w:rsid w:val="006730C0"/>
    <w:rsid w:val="0067326D"/>
    <w:rsid w:val="00674428"/>
    <w:rsid w:val="006746D9"/>
    <w:rsid w:val="00674A3D"/>
    <w:rsid w:val="00675365"/>
    <w:rsid w:val="00675E6B"/>
    <w:rsid w:val="00675E89"/>
    <w:rsid w:val="0067766A"/>
    <w:rsid w:val="006776A5"/>
    <w:rsid w:val="00677701"/>
    <w:rsid w:val="00677CAE"/>
    <w:rsid w:val="0068003E"/>
    <w:rsid w:val="0068070C"/>
    <w:rsid w:val="0068094B"/>
    <w:rsid w:val="00681303"/>
    <w:rsid w:val="00681BB5"/>
    <w:rsid w:val="00682727"/>
    <w:rsid w:val="00683028"/>
    <w:rsid w:val="00683141"/>
    <w:rsid w:val="00683582"/>
    <w:rsid w:val="0068390B"/>
    <w:rsid w:val="00683CBC"/>
    <w:rsid w:val="006840BC"/>
    <w:rsid w:val="006849E4"/>
    <w:rsid w:val="006857DF"/>
    <w:rsid w:val="0068648B"/>
    <w:rsid w:val="006864C2"/>
    <w:rsid w:val="00686A95"/>
    <w:rsid w:val="00686CBC"/>
    <w:rsid w:val="00687772"/>
    <w:rsid w:val="0069026D"/>
    <w:rsid w:val="006909D1"/>
    <w:rsid w:val="00691127"/>
    <w:rsid w:val="0069113D"/>
    <w:rsid w:val="00691635"/>
    <w:rsid w:val="00691A52"/>
    <w:rsid w:val="00691CEC"/>
    <w:rsid w:val="00692355"/>
    <w:rsid w:val="00692C69"/>
    <w:rsid w:val="00692EAC"/>
    <w:rsid w:val="00693D81"/>
    <w:rsid w:val="006950DC"/>
    <w:rsid w:val="006956DD"/>
    <w:rsid w:val="006957FD"/>
    <w:rsid w:val="00696270"/>
    <w:rsid w:val="0069644E"/>
    <w:rsid w:val="00696703"/>
    <w:rsid w:val="00697D2E"/>
    <w:rsid w:val="006A0DEB"/>
    <w:rsid w:val="006A12B2"/>
    <w:rsid w:val="006A195E"/>
    <w:rsid w:val="006A1E8B"/>
    <w:rsid w:val="006A21FD"/>
    <w:rsid w:val="006A39B5"/>
    <w:rsid w:val="006A4184"/>
    <w:rsid w:val="006A45C3"/>
    <w:rsid w:val="006A4BE6"/>
    <w:rsid w:val="006A50CF"/>
    <w:rsid w:val="006A524E"/>
    <w:rsid w:val="006A59DE"/>
    <w:rsid w:val="006A5B7A"/>
    <w:rsid w:val="006A687A"/>
    <w:rsid w:val="006A6EAD"/>
    <w:rsid w:val="006B0EA1"/>
    <w:rsid w:val="006B0EF3"/>
    <w:rsid w:val="006B1914"/>
    <w:rsid w:val="006B1E1F"/>
    <w:rsid w:val="006B2D7A"/>
    <w:rsid w:val="006B33AA"/>
    <w:rsid w:val="006B3521"/>
    <w:rsid w:val="006B3626"/>
    <w:rsid w:val="006B3637"/>
    <w:rsid w:val="006B4C7D"/>
    <w:rsid w:val="006B4FE0"/>
    <w:rsid w:val="006B51C0"/>
    <w:rsid w:val="006B569B"/>
    <w:rsid w:val="006B5F71"/>
    <w:rsid w:val="006B667A"/>
    <w:rsid w:val="006B76A7"/>
    <w:rsid w:val="006B7803"/>
    <w:rsid w:val="006B7E18"/>
    <w:rsid w:val="006C02AF"/>
    <w:rsid w:val="006C0368"/>
    <w:rsid w:val="006C0489"/>
    <w:rsid w:val="006C18DE"/>
    <w:rsid w:val="006C1F5C"/>
    <w:rsid w:val="006C250B"/>
    <w:rsid w:val="006C3DD6"/>
    <w:rsid w:val="006C4346"/>
    <w:rsid w:val="006C4BB7"/>
    <w:rsid w:val="006C51F5"/>
    <w:rsid w:val="006C5CCE"/>
    <w:rsid w:val="006C606E"/>
    <w:rsid w:val="006C626E"/>
    <w:rsid w:val="006C65A5"/>
    <w:rsid w:val="006C662E"/>
    <w:rsid w:val="006C6B5D"/>
    <w:rsid w:val="006C773D"/>
    <w:rsid w:val="006C7CC3"/>
    <w:rsid w:val="006C7F46"/>
    <w:rsid w:val="006D116A"/>
    <w:rsid w:val="006D1A4E"/>
    <w:rsid w:val="006D1F52"/>
    <w:rsid w:val="006D30EE"/>
    <w:rsid w:val="006D34C9"/>
    <w:rsid w:val="006D383B"/>
    <w:rsid w:val="006D3B3F"/>
    <w:rsid w:val="006D3E49"/>
    <w:rsid w:val="006D477D"/>
    <w:rsid w:val="006D4DD8"/>
    <w:rsid w:val="006D4ED1"/>
    <w:rsid w:val="006D58D4"/>
    <w:rsid w:val="006D5D9C"/>
    <w:rsid w:val="006D5DE5"/>
    <w:rsid w:val="006D5DF9"/>
    <w:rsid w:val="006D5E8F"/>
    <w:rsid w:val="006D6846"/>
    <w:rsid w:val="006D6905"/>
    <w:rsid w:val="006D723A"/>
    <w:rsid w:val="006D75BB"/>
    <w:rsid w:val="006E02E6"/>
    <w:rsid w:val="006E1806"/>
    <w:rsid w:val="006E18A2"/>
    <w:rsid w:val="006E28FF"/>
    <w:rsid w:val="006E3315"/>
    <w:rsid w:val="006E332C"/>
    <w:rsid w:val="006E3CB1"/>
    <w:rsid w:val="006E3F43"/>
    <w:rsid w:val="006E4C63"/>
    <w:rsid w:val="006E536B"/>
    <w:rsid w:val="006E6059"/>
    <w:rsid w:val="006E6F0D"/>
    <w:rsid w:val="006E7578"/>
    <w:rsid w:val="006E7756"/>
    <w:rsid w:val="006E77CB"/>
    <w:rsid w:val="006E7B77"/>
    <w:rsid w:val="006E7C77"/>
    <w:rsid w:val="006E7F10"/>
    <w:rsid w:val="006F037D"/>
    <w:rsid w:val="006F075B"/>
    <w:rsid w:val="006F08A3"/>
    <w:rsid w:val="006F13E5"/>
    <w:rsid w:val="006F1A91"/>
    <w:rsid w:val="006F1D3B"/>
    <w:rsid w:val="006F2D3F"/>
    <w:rsid w:val="006F3499"/>
    <w:rsid w:val="006F3B3E"/>
    <w:rsid w:val="006F40F4"/>
    <w:rsid w:val="006F4242"/>
    <w:rsid w:val="006F4530"/>
    <w:rsid w:val="006F4CE4"/>
    <w:rsid w:val="006F4F0D"/>
    <w:rsid w:val="006F5471"/>
    <w:rsid w:val="006F5ACB"/>
    <w:rsid w:val="006F6037"/>
    <w:rsid w:val="006F6C0B"/>
    <w:rsid w:val="006F73C8"/>
    <w:rsid w:val="00701154"/>
    <w:rsid w:val="00701750"/>
    <w:rsid w:val="00701F75"/>
    <w:rsid w:val="00702937"/>
    <w:rsid w:val="007029DC"/>
    <w:rsid w:val="007031A0"/>
    <w:rsid w:val="00703D2C"/>
    <w:rsid w:val="007047F9"/>
    <w:rsid w:val="0070569F"/>
    <w:rsid w:val="007059D5"/>
    <w:rsid w:val="00705EF5"/>
    <w:rsid w:val="0070610B"/>
    <w:rsid w:val="0070623C"/>
    <w:rsid w:val="007067F0"/>
    <w:rsid w:val="0070699A"/>
    <w:rsid w:val="00706ADD"/>
    <w:rsid w:val="00707FB7"/>
    <w:rsid w:val="007107ED"/>
    <w:rsid w:val="0071083C"/>
    <w:rsid w:val="00711033"/>
    <w:rsid w:val="0071106A"/>
    <w:rsid w:val="00711ED8"/>
    <w:rsid w:val="00712FE0"/>
    <w:rsid w:val="00714789"/>
    <w:rsid w:val="00714FA9"/>
    <w:rsid w:val="0071528E"/>
    <w:rsid w:val="00715901"/>
    <w:rsid w:val="00715C05"/>
    <w:rsid w:val="00715FD4"/>
    <w:rsid w:val="00717469"/>
    <w:rsid w:val="00717727"/>
    <w:rsid w:val="007177BA"/>
    <w:rsid w:val="00717825"/>
    <w:rsid w:val="00720282"/>
    <w:rsid w:val="00720AE8"/>
    <w:rsid w:val="007212C2"/>
    <w:rsid w:val="00721468"/>
    <w:rsid w:val="00722752"/>
    <w:rsid w:val="0072307A"/>
    <w:rsid w:val="00723657"/>
    <w:rsid w:val="00723B6B"/>
    <w:rsid w:val="00724F74"/>
    <w:rsid w:val="007261B9"/>
    <w:rsid w:val="00726C32"/>
    <w:rsid w:val="0072773F"/>
    <w:rsid w:val="00730295"/>
    <w:rsid w:val="00730647"/>
    <w:rsid w:val="00730EA2"/>
    <w:rsid w:val="00730F0F"/>
    <w:rsid w:val="00731139"/>
    <w:rsid w:val="00731146"/>
    <w:rsid w:val="007316F2"/>
    <w:rsid w:val="00732D8F"/>
    <w:rsid w:val="0073327D"/>
    <w:rsid w:val="00733920"/>
    <w:rsid w:val="00733A84"/>
    <w:rsid w:val="00733CCE"/>
    <w:rsid w:val="00734ACE"/>
    <w:rsid w:val="00734E1A"/>
    <w:rsid w:val="00735B13"/>
    <w:rsid w:val="00740FF3"/>
    <w:rsid w:val="00741B48"/>
    <w:rsid w:val="00741CFD"/>
    <w:rsid w:val="0074250B"/>
    <w:rsid w:val="00742B5F"/>
    <w:rsid w:val="00742BE6"/>
    <w:rsid w:val="00743D60"/>
    <w:rsid w:val="00744310"/>
    <w:rsid w:val="00744CC5"/>
    <w:rsid w:val="007451DF"/>
    <w:rsid w:val="0074580E"/>
    <w:rsid w:val="00745BC4"/>
    <w:rsid w:val="00747626"/>
    <w:rsid w:val="00747817"/>
    <w:rsid w:val="00750575"/>
    <w:rsid w:val="00750B43"/>
    <w:rsid w:val="00751B23"/>
    <w:rsid w:val="00751B29"/>
    <w:rsid w:val="00752D46"/>
    <w:rsid w:val="00752D7C"/>
    <w:rsid w:val="00752EEA"/>
    <w:rsid w:val="00753090"/>
    <w:rsid w:val="00753B4A"/>
    <w:rsid w:val="007540F6"/>
    <w:rsid w:val="007545BA"/>
    <w:rsid w:val="00755A5D"/>
    <w:rsid w:val="00755C66"/>
    <w:rsid w:val="00756323"/>
    <w:rsid w:val="00756A17"/>
    <w:rsid w:val="007572A9"/>
    <w:rsid w:val="0075769C"/>
    <w:rsid w:val="007600F5"/>
    <w:rsid w:val="00760FC4"/>
    <w:rsid w:val="00761EC6"/>
    <w:rsid w:val="0076230D"/>
    <w:rsid w:val="007628C9"/>
    <w:rsid w:val="00763044"/>
    <w:rsid w:val="0076309B"/>
    <w:rsid w:val="00763298"/>
    <w:rsid w:val="007636DA"/>
    <w:rsid w:val="00763A06"/>
    <w:rsid w:val="007640F8"/>
    <w:rsid w:val="007646BC"/>
    <w:rsid w:val="007649D9"/>
    <w:rsid w:val="007656CF"/>
    <w:rsid w:val="00765CD7"/>
    <w:rsid w:val="00766086"/>
    <w:rsid w:val="007660FB"/>
    <w:rsid w:val="00766D9D"/>
    <w:rsid w:val="0076715E"/>
    <w:rsid w:val="00767589"/>
    <w:rsid w:val="00767A39"/>
    <w:rsid w:val="0077005E"/>
    <w:rsid w:val="007700E2"/>
    <w:rsid w:val="0077063C"/>
    <w:rsid w:val="007710DF"/>
    <w:rsid w:val="00771EAA"/>
    <w:rsid w:val="007722B9"/>
    <w:rsid w:val="007723E0"/>
    <w:rsid w:val="00773359"/>
    <w:rsid w:val="00773854"/>
    <w:rsid w:val="00774505"/>
    <w:rsid w:val="00774AEC"/>
    <w:rsid w:val="00775A73"/>
    <w:rsid w:val="007760DA"/>
    <w:rsid w:val="0077759B"/>
    <w:rsid w:val="007776C7"/>
    <w:rsid w:val="0077786B"/>
    <w:rsid w:val="007802A3"/>
    <w:rsid w:val="007808F4"/>
    <w:rsid w:val="00780D3D"/>
    <w:rsid w:val="00781C92"/>
    <w:rsid w:val="00781FFA"/>
    <w:rsid w:val="00782CF8"/>
    <w:rsid w:val="00782E37"/>
    <w:rsid w:val="00783AAE"/>
    <w:rsid w:val="00784349"/>
    <w:rsid w:val="00784480"/>
    <w:rsid w:val="00784A33"/>
    <w:rsid w:val="0078561F"/>
    <w:rsid w:val="00785E55"/>
    <w:rsid w:val="00785ECA"/>
    <w:rsid w:val="007862EE"/>
    <w:rsid w:val="00786A96"/>
    <w:rsid w:val="00787960"/>
    <w:rsid w:val="00787F28"/>
    <w:rsid w:val="0079054A"/>
    <w:rsid w:val="00790739"/>
    <w:rsid w:val="00790C7C"/>
    <w:rsid w:val="00790F8D"/>
    <w:rsid w:val="00791F12"/>
    <w:rsid w:val="00793A69"/>
    <w:rsid w:val="00794864"/>
    <w:rsid w:val="00795030"/>
    <w:rsid w:val="00795481"/>
    <w:rsid w:val="00796BDC"/>
    <w:rsid w:val="007973B4"/>
    <w:rsid w:val="007974D8"/>
    <w:rsid w:val="00797A61"/>
    <w:rsid w:val="007A0052"/>
    <w:rsid w:val="007A0310"/>
    <w:rsid w:val="007A168A"/>
    <w:rsid w:val="007A1731"/>
    <w:rsid w:val="007A19FB"/>
    <w:rsid w:val="007A2837"/>
    <w:rsid w:val="007A30D5"/>
    <w:rsid w:val="007A3D67"/>
    <w:rsid w:val="007A4197"/>
    <w:rsid w:val="007A5EFE"/>
    <w:rsid w:val="007A6AAD"/>
    <w:rsid w:val="007B037B"/>
    <w:rsid w:val="007B07D0"/>
    <w:rsid w:val="007B0ECE"/>
    <w:rsid w:val="007B209E"/>
    <w:rsid w:val="007B2E47"/>
    <w:rsid w:val="007B3021"/>
    <w:rsid w:val="007B3506"/>
    <w:rsid w:val="007B3CFD"/>
    <w:rsid w:val="007B421D"/>
    <w:rsid w:val="007B4491"/>
    <w:rsid w:val="007B59E1"/>
    <w:rsid w:val="007B5C53"/>
    <w:rsid w:val="007B6EC4"/>
    <w:rsid w:val="007B7900"/>
    <w:rsid w:val="007B7F5A"/>
    <w:rsid w:val="007C01CE"/>
    <w:rsid w:val="007C02EE"/>
    <w:rsid w:val="007C12D8"/>
    <w:rsid w:val="007C221B"/>
    <w:rsid w:val="007C2629"/>
    <w:rsid w:val="007C303B"/>
    <w:rsid w:val="007C3C90"/>
    <w:rsid w:val="007C3D8D"/>
    <w:rsid w:val="007C3F8E"/>
    <w:rsid w:val="007C4577"/>
    <w:rsid w:val="007C46FA"/>
    <w:rsid w:val="007C5ECA"/>
    <w:rsid w:val="007C6F7A"/>
    <w:rsid w:val="007C7275"/>
    <w:rsid w:val="007C7A9B"/>
    <w:rsid w:val="007C7EE2"/>
    <w:rsid w:val="007D0112"/>
    <w:rsid w:val="007D0E36"/>
    <w:rsid w:val="007D0EFA"/>
    <w:rsid w:val="007D0FC8"/>
    <w:rsid w:val="007D11E4"/>
    <w:rsid w:val="007D1557"/>
    <w:rsid w:val="007D2BBA"/>
    <w:rsid w:val="007D3AC3"/>
    <w:rsid w:val="007D3DD4"/>
    <w:rsid w:val="007D3ED3"/>
    <w:rsid w:val="007D4ABD"/>
    <w:rsid w:val="007D4F3F"/>
    <w:rsid w:val="007D4FCD"/>
    <w:rsid w:val="007D7EBA"/>
    <w:rsid w:val="007E1325"/>
    <w:rsid w:val="007E175A"/>
    <w:rsid w:val="007E1854"/>
    <w:rsid w:val="007E1A11"/>
    <w:rsid w:val="007E1CE9"/>
    <w:rsid w:val="007E1F12"/>
    <w:rsid w:val="007E24AE"/>
    <w:rsid w:val="007E2A72"/>
    <w:rsid w:val="007E3533"/>
    <w:rsid w:val="007E3AEE"/>
    <w:rsid w:val="007E3B48"/>
    <w:rsid w:val="007E4CEE"/>
    <w:rsid w:val="007E552B"/>
    <w:rsid w:val="007E5D50"/>
    <w:rsid w:val="007E6099"/>
    <w:rsid w:val="007E62E1"/>
    <w:rsid w:val="007E62F0"/>
    <w:rsid w:val="007E6C9D"/>
    <w:rsid w:val="007E7A10"/>
    <w:rsid w:val="007F07DC"/>
    <w:rsid w:val="007F2839"/>
    <w:rsid w:val="007F28E1"/>
    <w:rsid w:val="007F2AC8"/>
    <w:rsid w:val="007F2B30"/>
    <w:rsid w:val="007F471C"/>
    <w:rsid w:val="007F5CA4"/>
    <w:rsid w:val="007F67F3"/>
    <w:rsid w:val="007F6F88"/>
    <w:rsid w:val="007F73E0"/>
    <w:rsid w:val="007F7EC1"/>
    <w:rsid w:val="00800295"/>
    <w:rsid w:val="008002CF"/>
    <w:rsid w:val="00801FD6"/>
    <w:rsid w:val="00802039"/>
    <w:rsid w:val="008022ED"/>
    <w:rsid w:val="00802516"/>
    <w:rsid w:val="00803F93"/>
    <w:rsid w:val="008057E0"/>
    <w:rsid w:val="00805E8C"/>
    <w:rsid w:val="00805FE2"/>
    <w:rsid w:val="00806620"/>
    <w:rsid w:val="008078BD"/>
    <w:rsid w:val="0080795E"/>
    <w:rsid w:val="00807BEA"/>
    <w:rsid w:val="00810696"/>
    <w:rsid w:val="00810A55"/>
    <w:rsid w:val="00810FC7"/>
    <w:rsid w:val="008110E9"/>
    <w:rsid w:val="00812023"/>
    <w:rsid w:val="00813A87"/>
    <w:rsid w:val="00813BAB"/>
    <w:rsid w:val="00813F9D"/>
    <w:rsid w:val="008147F8"/>
    <w:rsid w:val="0081493F"/>
    <w:rsid w:val="00814B0C"/>
    <w:rsid w:val="00814CA4"/>
    <w:rsid w:val="008150A3"/>
    <w:rsid w:val="00816250"/>
    <w:rsid w:val="00816C8B"/>
    <w:rsid w:val="00817702"/>
    <w:rsid w:val="00817A60"/>
    <w:rsid w:val="008202A6"/>
    <w:rsid w:val="00820840"/>
    <w:rsid w:val="00820D45"/>
    <w:rsid w:val="00823345"/>
    <w:rsid w:val="00823CA9"/>
    <w:rsid w:val="00824683"/>
    <w:rsid w:val="00824920"/>
    <w:rsid w:val="0082526E"/>
    <w:rsid w:val="00827CE2"/>
    <w:rsid w:val="00827DD1"/>
    <w:rsid w:val="00831A63"/>
    <w:rsid w:val="00831C29"/>
    <w:rsid w:val="008320E3"/>
    <w:rsid w:val="0083219F"/>
    <w:rsid w:val="00832434"/>
    <w:rsid w:val="00832ED1"/>
    <w:rsid w:val="008330FA"/>
    <w:rsid w:val="008332FA"/>
    <w:rsid w:val="00833999"/>
    <w:rsid w:val="00833D74"/>
    <w:rsid w:val="00833EC2"/>
    <w:rsid w:val="008348A1"/>
    <w:rsid w:val="00834B77"/>
    <w:rsid w:val="00835F44"/>
    <w:rsid w:val="00836496"/>
    <w:rsid w:val="00840739"/>
    <w:rsid w:val="008408EE"/>
    <w:rsid w:val="008410E7"/>
    <w:rsid w:val="008419A1"/>
    <w:rsid w:val="00841C3F"/>
    <w:rsid w:val="008426DB"/>
    <w:rsid w:val="00843FA1"/>
    <w:rsid w:val="00844B75"/>
    <w:rsid w:val="00845306"/>
    <w:rsid w:val="0084553E"/>
    <w:rsid w:val="008457EA"/>
    <w:rsid w:val="00845AB0"/>
    <w:rsid w:val="00845BA4"/>
    <w:rsid w:val="00845BBD"/>
    <w:rsid w:val="008460A6"/>
    <w:rsid w:val="00846609"/>
    <w:rsid w:val="00846B89"/>
    <w:rsid w:val="00850167"/>
    <w:rsid w:val="0085016F"/>
    <w:rsid w:val="00851580"/>
    <w:rsid w:val="00851F69"/>
    <w:rsid w:val="008522B4"/>
    <w:rsid w:val="00852A47"/>
    <w:rsid w:val="008546D7"/>
    <w:rsid w:val="0085499A"/>
    <w:rsid w:val="00856600"/>
    <w:rsid w:val="00856B66"/>
    <w:rsid w:val="00856C1B"/>
    <w:rsid w:val="00856CE2"/>
    <w:rsid w:val="008571C1"/>
    <w:rsid w:val="008573E3"/>
    <w:rsid w:val="0085754A"/>
    <w:rsid w:val="00857DF7"/>
    <w:rsid w:val="00857E0C"/>
    <w:rsid w:val="008611BC"/>
    <w:rsid w:val="008613BC"/>
    <w:rsid w:val="00863009"/>
    <w:rsid w:val="00863BBB"/>
    <w:rsid w:val="008642CA"/>
    <w:rsid w:val="008647CE"/>
    <w:rsid w:val="0086491D"/>
    <w:rsid w:val="008651A9"/>
    <w:rsid w:val="008652DA"/>
    <w:rsid w:val="008653D4"/>
    <w:rsid w:val="0086572D"/>
    <w:rsid w:val="008659E2"/>
    <w:rsid w:val="00866085"/>
    <w:rsid w:val="00866C05"/>
    <w:rsid w:val="008671F4"/>
    <w:rsid w:val="00870072"/>
    <w:rsid w:val="00870861"/>
    <w:rsid w:val="008720F2"/>
    <w:rsid w:val="008728E7"/>
    <w:rsid w:val="008728EC"/>
    <w:rsid w:val="008733C3"/>
    <w:rsid w:val="0087341F"/>
    <w:rsid w:val="0087540E"/>
    <w:rsid w:val="00875687"/>
    <w:rsid w:val="00875A5C"/>
    <w:rsid w:val="00876478"/>
    <w:rsid w:val="008771BD"/>
    <w:rsid w:val="008776E9"/>
    <w:rsid w:val="00877D91"/>
    <w:rsid w:val="00880475"/>
    <w:rsid w:val="008813D5"/>
    <w:rsid w:val="0088167C"/>
    <w:rsid w:val="00882315"/>
    <w:rsid w:val="00882854"/>
    <w:rsid w:val="00882BC1"/>
    <w:rsid w:val="00883563"/>
    <w:rsid w:val="00883AAB"/>
    <w:rsid w:val="008847C5"/>
    <w:rsid w:val="00885C07"/>
    <w:rsid w:val="00885F66"/>
    <w:rsid w:val="0088674B"/>
    <w:rsid w:val="008879BD"/>
    <w:rsid w:val="00887D87"/>
    <w:rsid w:val="00890A90"/>
    <w:rsid w:val="00890B93"/>
    <w:rsid w:val="00891002"/>
    <w:rsid w:val="00892090"/>
    <w:rsid w:val="00893C45"/>
    <w:rsid w:val="008957B5"/>
    <w:rsid w:val="00895B24"/>
    <w:rsid w:val="00895F04"/>
    <w:rsid w:val="00896080"/>
    <w:rsid w:val="008960D0"/>
    <w:rsid w:val="0089752F"/>
    <w:rsid w:val="00897847"/>
    <w:rsid w:val="00897C65"/>
    <w:rsid w:val="008A104C"/>
    <w:rsid w:val="008A11CF"/>
    <w:rsid w:val="008A1512"/>
    <w:rsid w:val="008A160C"/>
    <w:rsid w:val="008A167A"/>
    <w:rsid w:val="008A16CF"/>
    <w:rsid w:val="008A2C31"/>
    <w:rsid w:val="008A3BBC"/>
    <w:rsid w:val="008A3D6D"/>
    <w:rsid w:val="008A3F8C"/>
    <w:rsid w:val="008A52C3"/>
    <w:rsid w:val="008A565B"/>
    <w:rsid w:val="008A5DA3"/>
    <w:rsid w:val="008A6CC7"/>
    <w:rsid w:val="008A756A"/>
    <w:rsid w:val="008A7E4B"/>
    <w:rsid w:val="008A7FA2"/>
    <w:rsid w:val="008B05C9"/>
    <w:rsid w:val="008B1032"/>
    <w:rsid w:val="008B1033"/>
    <w:rsid w:val="008B1A98"/>
    <w:rsid w:val="008B29AC"/>
    <w:rsid w:val="008B34DA"/>
    <w:rsid w:val="008B39F2"/>
    <w:rsid w:val="008B3C7B"/>
    <w:rsid w:val="008B40D5"/>
    <w:rsid w:val="008B4867"/>
    <w:rsid w:val="008B4E4F"/>
    <w:rsid w:val="008B5734"/>
    <w:rsid w:val="008B777D"/>
    <w:rsid w:val="008C02C2"/>
    <w:rsid w:val="008C030D"/>
    <w:rsid w:val="008C0527"/>
    <w:rsid w:val="008C0ABF"/>
    <w:rsid w:val="008C15AD"/>
    <w:rsid w:val="008C1F4E"/>
    <w:rsid w:val="008C35E4"/>
    <w:rsid w:val="008C370D"/>
    <w:rsid w:val="008C37CD"/>
    <w:rsid w:val="008C3CDF"/>
    <w:rsid w:val="008C3F6D"/>
    <w:rsid w:val="008C3FF6"/>
    <w:rsid w:val="008C4DD9"/>
    <w:rsid w:val="008C5C16"/>
    <w:rsid w:val="008C6071"/>
    <w:rsid w:val="008C61A9"/>
    <w:rsid w:val="008C65EF"/>
    <w:rsid w:val="008C6AB7"/>
    <w:rsid w:val="008C70D3"/>
    <w:rsid w:val="008C7499"/>
    <w:rsid w:val="008C76EE"/>
    <w:rsid w:val="008C7BA0"/>
    <w:rsid w:val="008D0CC7"/>
    <w:rsid w:val="008D1CD8"/>
    <w:rsid w:val="008D1F7B"/>
    <w:rsid w:val="008D22D6"/>
    <w:rsid w:val="008D26B2"/>
    <w:rsid w:val="008D2738"/>
    <w:rsid w:val="008D3733"/>
    <w:rsid w:val="008D3D8E"/>
    <w:rsid w:val="008D3E6D"/>
    <w:rsid w:val="008D403F"/>
    <w:rsid w:val="008D45F2"/>
    <w:rsid w:val="008D48A5"/>
    <w:rsid w:val="008D48C4"/>
    <w:rsid w:val="008D4926"/>
    <w:rsid w:val="008D4DB7"/>
    <w:rsid w:val="008D5B1E"/>
    <w:rsid w:val="008D5BEC"/>
    <w:rsid w:val="008D5F75"/>
    <w:rsid w:val="008D60CC"/>
    <w:rsid w:val="008D63DB"/>
    <w:rsid w:val="008D6450"/>
    <w:rsid w:val="008D6932"/>
    <w:rsid w:val="008E041D"/>
    <w:rsid w:val="008E09FF"/>
    <w:rsid w:val="008E0AB1"/>
    <w:rsid w:val="008E0E1D"/>
    <w:rsid w:val="008E1143"/>
    <w:rsid w:val="008E1908"/>
    <w:rsid w:val="008E1CFD"/>
    <w:rsid w:val="008E219D"/>
    <w:rsid w:val="008E29E4"/>
    <w:rsid w:val="008E2A08"/>
    <w:rsid w:val="008E3372"/>
    <w:rsid w:val="008E3E8C"/>
    <w:rsid w:val="008E3FD9"/>
    <w:rsid w:val="008E40AB"/>
    <w:rsid w:val="008E4B96"/>
    <w:rsid w:val="008E4CF8"/>
    <w:rsid w:val="008E51EC"/>
    <w:rsid w:val="008E53E8"/>
    <w:rsid w:val="008E5525"/>
    <w:rsid w:val="008E669A"/>
    <w:rsid w:val="008E68CD"/>
    <w:rsid w:val="008F0187"/>
    <w:rsid w:val="008F05B6"/>
    <w:rsid w:val="008F0DC3"/>
    <w:rsid w:val="008F3274"/>
    <w:rsid w:val="008F5004"/>
    <w:rsid w:val="008F6354"/>
    <w:rsid w:val="008F6494"/>
    <w:rsid w:val="008F665D"/>
    <w:rsid w:val="008F6E36"/>
    <w:rsid w:val="008F7133"/>
    <w:rsid w:val="008F7DEE"/>
    <w:rsid w:val="008F7F85"/>
    <w:rsid w:val="0090152B"/>
    <w:rsid w:val="00901AF1"/>
    <w:rsid w:val="00901C31"/>
    <w:rsid w:val="00901C6C"/>
    <w:rsid w:val="009024BF"/>
    <w:rsid w:val="00902DD9"/>
    <w:rsid w:val="00902F19"/>
    <w:rsid w:val="00903406"/>
    <w:rsid w:val="00903A38"/>
    <w:rsid w:val="009045AE"/>
    <w:rsid w:val="00904A3A"/>
    <w:rsid w:val="00905561"/>
    <w:rsid w:val="009055AA"/>
    <w:rsid w:val="0090579A"/>
    <w:rsid w:val="0090615C"/>
    <w:rsid w:val="009073A2"/>
    <w:rsid w:val="0090773F"/>
    <w:rsid w:val="00907A01"/>
    <w:rsid w:val="00907BEB"/>
    <w:rsid w:val="00910B06"/>
    <w:rsid w:val="00910B56"/>
    <w:rsid w:val="00910DFE"/>
    <w:rsid w:val="009121A7"/>
    <w:rsid w:val="0091292F"/>
    <w:rsid w:val="00913320"/>
    <w:rsid w:val="00913C82"/>
    <w:rsid w:val="00914CA9"/>
    <w:rsid w:val="00915967"/>
    <w:rsid w:val="00915E4C"/>
    <w:rsid w:val="00915EBF"/>
    <w:rsid w:val="00916FED"/>
    <w:rsid w:val="00917725"/>
    <w:rsid w:val="00917CED"/>
    <w:rsid w:val="00920D89"/>
    <w:rsid w:val="00921161"/>
    <w:rsid w:val="009218C0"/>
    <w:rsid w:val="009218F6"/>
    <w:rsid w:val="009219ED"/>
    <w:rsid w:val="00923905"/>
    <w:rsid w:val="00923CB1"/>
    <w:rsid w:val="00923E38"/>
    <w:rsid w:val="00923F33"/>
    <w:rsid w:val="00924381"/>
    <w:rsid w:val="00924925"/>
    <w:rsid w:val="0092494D"/>
    <w:rsid w:val="00925097"/>
    <w:rsid w:val="00926430"/>
    <w:rsid w:val="00926E10"/>
    <w:rsid w:val="00927761"/>
    <w:rsid w:val="00927E14"/>
    <w:rsid w:val="00927EA0"/>
    <w:rsid w:val="0093013A"/>
    <w:rsid w:val="00930C05"/>
    <w:rsid w:val="00930F3D"/>
    <w:rsid w:val="00932ADC"/>
    <w:rsid w:val="00933283"/>
    <w:rsid w:val="009333EB"/>
    <w:rsid w:val="00933DC6"/>
    <w:rsid w:val="0093478E"/>
    <w:rsid w:val="00935948"/>
    <w:rsid w:val="00935BF1"/>
    <w:rsid w:val="00940F86"/>
    <w:rsid w:val="00942E92"/>
    <w:rsid w:val="009431C4"/>
    <w:rsid w:val="009443E8"/>
    <w:rsid w:val="00944B66"/>
    <w:rsid w:val="00945A84"/>
    <w:rsid w:val="00945E44"/>
    <w:rsid w:val="00946145"/>
    <w:rsid w:val="00946805"/>
    <w:rsid w:val="00946D82"/>
    <w:rsid w:val="009472C7"/>
    <w:rsid w:val="00947FD8"/>
    <w:rsid w:val="00950FA4"/>
    <w:rsid w:val="00952141"/>
    <w:rsid w:val="00952BF7"/>
    <w:rsid w:val="00952E0A"/>
    <w:rsid w:val="00953534"/>
    <w:rsid w:val="00953714"/>
    <w:rsid w:val="00954DD9"/>
    <w:rsid w:val="00955D81"/>
    <w:rsid w:val="00955E30"/>
    <w:rsid w:val="0095647F"/>
    <w:rsid w:val="00956DCF"/>
    <w:rsid w:val="00957B67"/>
    <w:rsid w:val="00957C30"/>
    <w:rsid w:val="009613FB"/>
    <w:rsid w:val="009615A0"/>
    <w:rsid w:val="009615F0"/>
    <w:rsid w:val="00962064"/>
    <w:rsid w:val="00962781"/>
    <w:rsid w:val="00962BF3"/>
    <w:rsid w:val="00963409"/>
    <w:rsid w:val="00963FB8"/>
    <w:rsid w:val="00964A04"/>
    <w:rsid w:val="00965228"/>
    <w:rsid w:val="0096571F"/>
    <w:rsid w:val="00965B2E"/>
    <w:rsid w:val="00965CF6"/>
    <w:rsid w:val="00966EC2"/>
    <w:rsid w:val="00967811"/>
    <w:rsid w:val="00967A18"/>
    <w:rsid w:val="00967C06"/>
    <w:rsid w:val="00967DA9"/>
    <w:rsid w:val="00970D69"/>
    <w:rsid w:val="00971342"/>
    <w:rsid w:val="00971741"/>
    <w:rsid w:val="0097244B"/>
    <w:rsid w:val="009726D0"/>
    <w:rsid w:val="00972994"/>
    <w:rsid w:val="00972CA6"/>
    <w:rsid w:val="0097309B"/>
    <w:rsid w:val="0097331B"/>
    <w:rsid w:val="00974453"/>
    <w:rsid w:val="0097470C"/>
    <w:rsid w:val="00974F74"/>
    <w:rsid w:val="009756F8"/>
    <w:rsid w:val="009757D2"/>
    <w:rsid w:val="00975C4D"/>
    <w:rsid w:val="009764C1"/>
    <w:rsid w:val="009778CF"/>
    <w:rsid w:val="009800F0"/>
    <w:rsid w:val="00981AEB"/>
    <w:rsid w:val="009825E3"/>
    <w:rsid w:val="00982E11"/>
    <w:rsid w:val="0098313A"/>
    <w:rsid w:val="009831E7"/>
    <w:rsid w:val="009832B9"/>
    <w:rsid w:val="0098344B"/>
    <w:rsid w:val="009844F2"/>
    <w:rsid w:val="009847A9"/>
    <w:rsid w:val="00984EA6"/>
    <w:rsid w:val="00984F08"/>
    <w:rsid w:val="0098604B"/>
    <w:rsid w:val="0098623A"/>
    <w:rsid w:val="009862B0"/>
    <w:rsid w:val="00987F41"/>
    <w:rsid w:val="0099036A"/>
    <w:rsid w:val="00990653"/>
    <w:rsid w:val="00990937"/>
    <w:rsid w:val="00990D31"/>
    <w:rsid w:val="0099113E"/>
    <w:rsid w:val="009913C6"/>
    <w:rsid w:val="00992047"/>
    <w:rsid w:val="009929B0"/>
    <w:rsid w:val="00993302"/>
    <w:rsid w:val="00993343"/>
    <w:rsid w:val="00994A98"/>
    <w:rsid w:val="00994BC0"/>
    <w:rsid w:val="00994F46"/>
    <w:rsid w:val="00996929"/>
    <w:rsid w:val="00997343"/>
    <w:rsid w:val="00997C7A"/>
    <w:rsid w:val="00997DF4"/>
    <w:rsid w:val="00997E96"/>
    <w:rsid w:val="009A03AF"/>
    <w:rsid w:val="009A0A2E"/>
    <w:rsid w:val="009A0DE0"/>
    <w:rsid w:val="009A12AB"/>
    <w:rsid w:val="009A1833"/>
    <w:rsid w:val="009A1948"/>
    <w:rsid w:val="009A2985"/>
    <w:rsid w:val="009A2B88"/>
    <w:rsid w:val="009A2FFE"/>
    <w:rsid w:val="009A30E1"/>
    <w:rsid w:val="009A31CA"/>
    <w:rsid w:val="009A3B23"/>
    <w:rsid w:val="009A3BA0"/>
    <w:rsid w:val="009A4982"/>
    <w:rsid w:val="009A49EB"/>
    <w:rsid w:val="009A4B3A"/>
    <w:rsid w:val="009A5839"/>
    <w:rsid w:val="009A5E8C"/>
    <w:rsid w:val="009A613B"/>
    <w:rsid w:val="009A6C38"/>
    <w:rsid w:val="009A7B58"/>
    <w:rsid w:val="009B0E7D"/>
    <w:rsid w:val="009B18FA"/>
    <w:rsid w:val="009B1F33"/>
    <w:rsid w:val="009B21E5"/>
    <w:rsid w:val="009B22CE"/>
    <w:rsid w:val="009B2A8F"/>
    <w:rsid w:val="009B2C7F"/>
    <w:rsid w:val="009B2E9A"/>
    <w:rsid w:val="009B32E5"/>
    <w:rsid w:val="009B3349"/>
    <w:rsid w:val="009B3440"/>
    <w:rsid w:val="009B3977"/>
    <w:rsid w:val="009B3998"/>
    <w:rsid w:val="009B3CCF"/>
    <w:rsid w:val="009B3ECE"/>
    <w:rsid w:val="009B422F"/>
    <w:rsid w:val="009B4AAE"/>
    <w:rsid w:val="009B51BD"/>
    <w:rsid w:val="009B52BF"/>
    <w:rsid w:val="009B662F"/>
    <w:rsid w:val="009B6A8F"/>
    <w:rsid w:val="009B6F38"/>
    <w:rsid w:val="009B7654"/>
    <w:rsid w:val="009B7C70"/>
    <w:rsid w:val="009C006B"/>
    <w:rsid w:val="009C0C7F"/>
    <w:rsid w:val="009C0E02"/>
    <w:rsid w:val="009C1B5C"/>
    <w:rsid w:val="009C1D3E"/>
    <w:rsid w:val="009C2314"/>
    <w:rsid w:val="009C24E5"/>
    <w:rsid w:val="009C2BF5"/>
    <w:rsid w:val="009C3075"/>
    <w:rsid w:val="009C30F6"/>
    <w:rsid w:val="009C31B5"/>
    <w:rsid w:val="009C33D7"/>
    <w:rsid w:val="009C3925"/>
    <w:rsid w:val="009C4382"/>
    <w:rsid w:val="009C5181"/>
    <w:rsid w:val="009C5236"/>
    <w:rsid w:val="009C5799"/>
    <w:rsid w:val="009C584A"/>
    <w:rsid w:val="009C5F25"/>
    <w:rsid w:val="009C6C9D"/>
    <w:rsid w:val="009C73D7"/>
    <w:rsid w:val="009C74C5"/>
    <w:rsid w:val="009C7595"/>
    <w:rsid w:val="009C79B3"/>
    <w:rsid w:val="009C7F7C"/>
    <w:rsid w:val="009D0208"/>
    <w:rsid w:val="009D03D7"/>
    <w:rsid w:val="009D0B92"/>
    <w:rsid w:val="009D0F00"/>
    <w:rsid w:val="009D183A"/>
    <w:rsid w:val="009D1E7D"/>
    <w:rsid w:val="009D26DC"/>
    <w:rsid w:val="009D34AF"/>
    <w:rsid w:val="009D35C2"/>
    <w:rsid w:val="009D3600"/>
    <w:rsid w:val="009D3631"/>
    <w:rsid w:val="009D396B"/>
    <w:rsid w:val="009D3A83"/>
    <w:rsid w:val="009D5CC0"/>
    <w:rsid w:val="009D6CDD"/>
    <w:rsid w:val="009D6E49"/>
    <w:rsid w:val="009D6ECE"/>
    <w:rsid w:val="009D702C"/>
    <w:rsid w:val="009D7295"/>
    <w:rsid w:val="009D76F1"/>
    <w:rsid w:val="009D77CB"/>
    <w:rsid w:val="009D7849"/>
    <w:rsid w:val="009E04F1"/>
    <w:rsid w:val="009E0C16"/>
    <w:rsid w:val="009E0FF8"/>
    <w:rsid w:val="009E18D5"/>
    <w:rsid w:val="009E40D0"/>
    <w:rsid w:val="009E56B1"/>
    <w:rsid w:val="009E5E79"/>
    <w:rsid w:val="009E6340"/>
    <w:rsid w:val="009F024B"/>
    <w:rsid w:val="009F107F"/>
    <w:rsid w:val="009F18B4"/>
    <w:rsid w:val="009F3DDE"/>
    <w:rsid w:val="009F4CFD"/>
    <w:rsid w:val="009F4F46"/>
    <w:rsid w:val="009F516D"/>
    <w:rsid w:val="009F5ED5"/>
    <w:rsid w:val="009F6481"/>
    <w:rsid w:val="009F7D98"/>
    <w:rsid w:val="00A00A63"/>
    <w:rsid w:val="00A0113A"/>
    <w:rsid w:val="00A02244"/>
    <w:rsid w:val="00A0270C"/>
    <w:rsid w:val="00A02E5B"/>
    <w:rsid w:val="00A0394F"/>
    <w:rsid w:val="00A03AAB"/>
    <w:rsid w:val="00A0430D"/>
    <w:rsid w:val="00A04743"/>
    <w:rsid w:val="00A05000"/>
    <w:rsid w:val="00A055D7"/>
    <w:rsid w:val="00A059A0"/>
    <w:rsid w:val="00A077BD"/>
    <w:rsid w:val="00A10092"/>
    <w:rsid w:val="00A119AC"/>
    <w:rsid w:val="00A11DDB"/>
    <w:rsid w:val="00A121DC"/>
    <w:rsid w:val="00A13617"/>
    <w:rsid w:val="00A138D3"/>
    <w:rsid w:val="00A13FB9"/>
    <w:rsid w:val="00A142F0"/>
    <w:rsid w:val="00A159B2"/>
    <w:rsid w:val="00A162C6"/>
    <w:rsid w:val="00A17A4F"/>
    <w:rsid w:val="00A20000"/>
    <w:rsid w:val="00A20266"/>
    <w:rsid w:val="00A204C3"/>
    <w:rsid w:val="00A2066F"/>
    <w:rsid w:val="00A20687"/>
    <w:rsid w:val="00A20FA6"/>
    <w:rsid w:val="00A211F4"/>
    <w:rsid w:val="00A215FC"/>
    <w:rsid w:val="00A219E0"/>
    <w:rsid w:val="00A225D3"/>
    <w:rsid w:val="00A2351D"/>
    <w:rsid w:val="00A24E3D"/>
    <w:rsid w:val="00A25F23"/>
    <w:rsid w:val="00A26012"/>
    <w:rsid w:val="00A26A5B"/>
    <w:rsid w:val="00A273A8"/>
    <w:rsid w:val="00A27462"/>
    <w:rsid w:val="00A27A25"/>
    <w:rsid w:val="00A3008E"/>
    <w:rsid w:val="00A30694"/>
    <w:rsid w:val="00A3146D"/>
    <w:rsid w:val="00A318F3"/>
    <w:rsid w:val="00A31EA0"/>
    <w:rsid w:val="00A31EC7"/>
    <w:rsid w:val="00A3250B"/>
    <w:rsid w:val="00A326EB"/>
    <w:rsid w:val="00A32FD8"/>
    <w:rsid w:val="00A33733"/>
    <w:rsid w:val="00A34BEF"/>
    <w:rsid w:val="00A35C04"/>
    <w:rsid w:val="00A3693A"/>
    <w:rsid w:val="00A36A58"/>
    <w:rsid w:val="00A37A08"/>
    <w:rsid w:val="00A40698"/>
    <w:rsid w:val="00A40BF2"/>
    <w:rsid w:val="00A411CA"/>
    <w:rsid w:val="00A428BD"/>
    <w:rsid w:val="00A44020"/>
    <w:rsid w:val="00A442B0"/>
    <w:rsid w:val="00A44364"/>
    <w:rsid w:val="00A452AC"/>
    <w:rsid w:val="00A4553E"/>
    <w:rsid w:val="00A458AD"/>
    <w:rsid w:val="00A45986"/>
    <w:rsid w:val="00A47215"/>
    <w:rsid w:val="00A47FA1"/>
    <w:rsid w:val="00A502A5"/>
    <w:rsid w:val="00A507A6"/>
    <w:rsid w:val="00A5140E"/>
    <w:rsid w:val="00A51A5D"/>
    <w:rsid w:val="00A51D45"/>
    <w:rsid w:val="00A52BBB"/>
    <w:rsid w:val="00A52D7A"/>
    <w:rsid w:val="00A53181"/>
    <w:rsid w:val="00A533A6"/>
    <w:rsid w:val="00A54E74"/>
    <w:rsid w:val="00A55239"/>
    <w:rsid w:val="00A561F8"/>
    <w:rsid w:val="00A56662"/>
    <w:rsid w:val="00A56C5D"/>
    <w:rsid w:val="00A5702C"/>
    <w:rsid w:val="00A605D3"/>
    <w:rsid w:val="00A608D1"/>
    <w:rsid w:val="00A60A63"/>
    <w:rsid w:val="00A61071"/>
    <w:rsid w:val="00A6161A"/>
    <w:rsid w:val="00A61638"/>
    <w:rsid w:val="00A61756"/>
    <w:rsid w:val="00A61943"/>
    <w:rsid w:val="00A61E0B"/>
    <w:rsid w:val="00A61FEB"/>
    <w:rsid w:val="00A628AA"/>
    <w:rsid w:val="00A62C4F"/>
    <w:rsid w:val="00A636E2"/>
    <w:rsid w:val="00A639BD"/>
    <w:rsid w:val="00A63FBC"/>
    <w:rsid w:val="00A64B82"/>
    <w:rsid w:val="00A64C18"/>
    <w:rsid w:val="00A6578B"/>
    <w:rsid w:val="00A65AB8"/>
    <w:rsid w:val="00A65E3B"/>
    <w:rsid w:val="00A662D8"/>
    <w:rsid w:val="00A66692"/>
    <w:rsid w:val="00A67605"/>
    <w:rsid w:val="00A67C99"/>
    <w:rsid w:val="00A67E29"/>
    <w:rsid w:val="00A708B8"/>
    <w:rsid w:val="00A70B33"/>
    <w:rsid w:val="00A716E3"/>
    <w:rsid w:val="00A720CD"/>
    <w:rsid w:val="00A728B8"/>
    <w:rsid w:val="00A72B99"/>
    <w:rsid w:val="00A73BB3"/>
    <w:rsid w:val="00A74B1E"/>
    <w:rsid w:val="00A75268"/>
    <w:rsid w:val="00A754DB"/>
    <w:rsid w:val="00A759C9"/>
    <w:rsid w:val="00A80648"/>
    <w:rsid w:val="00A8115C"/>
    <w:rsid w:val="00A82CB9"/>
    <w:rsid w:val="00A82F0F"/>
    <w:rsid w:val="00A83422"/>
    <w:rsid w:val="00A8473D"/>
    <w:rsid w:val="00A84C38"/>
    <w:rsid w:val="00A85249"/>
    <w:rsid w:val="00A85F06"/>
    <w:rsid w:val="00A86774"/>
    <w:rsid w:val="00A9123E"/>
    <w:rsid w:val="00A917CF"/>
    <w:rsid w:val="00A9187E"/>
    <w:rsid w:val="00A918EE"/>
    <w:rsid w:val="00A91A2F"/>
    <w:rsid w:val="00A9274E"/>
    <w:rsid w:val="00A93346"/>
    <w:rsid w:val="00A94EF7"/>
    <w:rsid w:val="00A94F58"/>
    <w:rsid w:val="00A956EE"/>
    <w:rsid w:val="00A95A58"/>
    <w:rsid w:val="00A95D8D"/>
    <w:rsid w:val="00A9669F"/>
    <w:rsid w:val="00A968DC"/>
    <w:rsid w:val="00AA0480"/>
    <w:rsid w:val="00AA094C"/>
    <w:rsid w:val="00AA0EE7"/>
    <w:rsid w:val="00AA1C81"/>
    <w:rsid w:val="00AA232F"/>
    <w:rsid w:val="00AA26FA"/>
    <w:rsid w:val="00AA277D"/>
    <w:rsid w:val="00AA34A6"/>
    <w:rsid w:val="00AA43C8"/>
    <w:rsid w:val="00AA4594"/>
    <w:rsid w:val="00AA4816"/>
    <w:rsid w:val="00AA4F07"/>
    <w:rsid w:val="00AA504C"/>
    <w:rsid w:val="00AA5119"/>
    <w:rsid w:val="00AA51F5"/>
    <w:rsid w:val="00AA5BB3"/>
    <w:rsid w:val="00AA5D1E"/>
    <w:rsid w:val="00AA6234"/>
    <w:rsid w:val="00AA6F3A"/>
    <w:rsid w:val="00AA7CAF"/>
    <w:rsid w:val="00AB08B4"/>
    <w:rsid w:val="00AB0C73"/>
    <w:rsid w:val="00AB19C3"/>
    <w:rsid w:val="00AB1FD1"/>
    <w:rsid w:val="00AB3018"/>
    <w:rsid w:val="00AB4AEC"/>
    <w:rsid w:val="00AB57DF"/>
    <w:rsid w:val="00AB6690"/>
    <w:rsid w:val="00AB66B1"/>
    <w:rsid w:val="00AC01CE"/>
    <w:rsid w:val="00AC04E1"/>
    <w:rsid w:val="00AC0A4E"/>
    <w:rsid w:val="00AC0A57"/>
    <w:rsid w:val="00AC0A60"/>
    <w:rsid w:val="00AC25D8"/>
    <w:rsid w:val="00AC31EE"/>
    <w:rsid w:val="00AC36C5"/>
    <w:rsid w:val="00AC3C74"/>
    <w:rsid w:val="00AC46AC"/>
    <w:rsid w:val="00AC4CE6"/>
    <w:rsid w:val="00AC51E4"/>
    <w:rsid w:val="00AC5B72"/>
    <w:rsid w:val="00AC5C4E"/>
    <w:rsid w:val="00AC64EE"/>
    <w:rsid w:val="00AC6B45"/>
    <w:rsid w:val="00AC746E"/>
    <w:rsid w:val="00AC77DC"/>
    <w:rsid w:val="00AC7F56"/>
    <w:rsid w:val="00AD0F0D"/>
    <w:rsid w:val="00AD1119"/>
    <w:rsid w:val="00AD139C"/>
    <w:rsid w:val="00AD1675"/>
    <w:rsid w:val="00AD1B54"/>
    <w:rsid w:val="00AD27F5"/>
    <w:rsid w:val="00AD2BE3"/>
    <w:rsid w:val="00AD40BF"/>
    <w:rsid w:val="00AD6C70"/>
    <w:rsid w:val="00AE1DAD"/>
    <w:rsid w:val="00AE259F"/>
    <w:rsid w:val="00AE2A00"/>
    <w:rsid w:val="00AE3051"/>
    <w:rsid w:val="00AE308B"/>
    <w:rsid w:val="00AE39A1"/>
    <w:rsid w:val="00AE39F5"/>
    <w:rsid w:val="00AE3AB3"/>
    <w:rsid w:val="00AE3B67"/>
    <w:rsid w:val="00AE3F84"/>
    <w:rsid w:val="00AE44BC"/>
    <w:rsid w:val="00AE5498"/>
    <w:rsid w:val="00AE5529"/>
    <w:rsid w:val="00AE5AB7"/>
    <w:rsid w:val="00AE5E7F"/>
    <w:rsid w:val="00AE65CE"/>
    <w:rsid w:val="00AE68E1"/>
    <w:rsid w:val="00AE694F"/>
    <w:rsid w:val="00AE73BD"/>
    <w:rsid w:val="00AE79A9"/>
    <w:rsid w:val="00AF0726"/>
    <w:rsid w:val="00AF1132"/>
    <w:rsid w:val="00AF150E"/>
    <w:rsid w:val="00AF1511"/>
    <w:rsid w:val="00AF2FC8"/>
    <w:rsid w:val="00AF3221"/>
    <w:rsid w:val="00AF353C"/>
    <w:rsid w:val="00AF38EB"/>
    <w:rsid w:val="00AF4203"/>
    <w:rsid w:val="00AF424E"/>
    <w:rsid w:val="00AF49D1"/>
    <w:rsid w:val="00AF4A86"/>
    <w:rsid w:val="00AF4AB7"/>
    <w:rsid w:val="00AF58E0"/>
    <w:rsid w:val="00AF5F4A"/>
    <w:rsid w:val="00AF6A2C"/>
    <w:rsid w:val="00AF6B14"/>
    <w:rsid w:val="00B0049B"/>
    <w:rsid w:val="00B005AA"/>
    <w:rsid w:val="00B011E1"/>
    <w:rsid w:val="00B011FC"/>
    <w:rsid w:val="00B01503"/>
    <w:rsid w:val="00B02229"/>
    <w:rsid w:val="00B027EF"/>
    <w:rsid w:val="00B029CF"/>
    <w:rsid w:val="00B02D9A"/>
    <w:rsid w:val="00B02FF2"/>
    <w:rsid w:val="00B0359A"/>
    <w:rsid w:val="00B036BD"/>
    <w:rsid w:val="00B06549"/>
    <w:rsid w:val="00B0666A"/>
    <w:rsid w:val="00B069BB"/>
    <w:rsid w:val="00B06C4B"/>
    <w:rsid w:val="00B07414"/>
    <w:rsid w:val="00B075E2"/>
    <w:rsid w:val="00B07826"/>
    <w:rsid w:val="00B07BF3"/>
    <w:rsid w:val="00B07D7F"/>
    <w:rsid w:val="00B07F2F"/>
    <w:rsid w:val="00B10B3A"/>
    <w:rsid w:val="00B11108"/>
    <w:rsid w:val="00B11307"/>
    <w:rsid w:val="00B11763"/>
    <w:rsid w:val="00B1191B"/>
    <w:rsid w:val="00B11C94"/>
    <w:rsid w:val="00B11CC0"/>
    <w:rsid w:val="00B124AE"/>
    <w:rsid w:val="00B12BF0"/>
    <w:rsid w:val="00B12CB9"/>
    <w:rsid w:val="00B133EF"/>
    <w:rsid w:val="00B13B7C"/>
    <w:rsid w:val="00B14851"/>
    <w:rsid w:val="00B14E1E"/>
    <w:rsid w:val="00B152CF"/>
    <w:rsid w:val="00B15486"/>
    <w:rsid w:val="00B174AB"/>
    <w:rsid w:val="00B17619"/>
    <w:rsid w:val="00B176B4"/>
    <w:rsid w:val="00B1786B"/>
    <w:rsid w:val="00B17B45"/>
    <w:rsid w:val="00B20C62"/>
    <w:rsid w:val="00B21009"/>
    <w:rsid w:val="00B215E7"/>
    <w:rsid w:val="00B219B0"/>
    <w:rsid w:val="00B21BF0"/>
    <w:rsid w:val="00B21E76"/>
    <w:rsid w:val="00B22DC6"/>
    <w:rsid w:val="00B23136"/>
    <w:rsid w:val="00B231A9"/>
    <w:rsid w:val="00B23236"/>
    <w:rsid w:val="00B23261"/>
    <w:rsid w:val="00B24574"/>
    <w:rsid w:val="00B245A6"/>
    <w:rsid w:val="00B24613"/>
    <w:rsid w:val="00B24941"/>
    <w:rsid w:val="00B24CCE"/>
    <w:rsid w:val="00B25DEE"/>
    <w:rsid w:val="00B2680B"/>
    <w:rsid w:val="00B2696A"/>
    <w:rsid w:val="00B27640"/>
    <w:rsid w:val="00B30C5C"/>
    <w:rsid w:val="00B31939"/>
    <w:rsid w:val="00B31DCD"/>
    <w:rsid w:val="00B331F5"/>
    <w:rsid w:val="00B33378"/>
    <w:rsid w:val="00B347CC"/>
    <w:rsid w:val="00B34EA7"/>
    <w:rsid w:val="00B3558D"/>
    <w:rsid w:val="00B35A02"/>
    <w:rsid w:val="00B35F17"/>
    <w:rsid w:val="00B364C4"/>
    <w:rsid w:val="00B364DF"/>
    <w:rsid w:val="00B36CA8"/>
    <w:rsid w:val="00B36D2F"/>
    <w:rsid w:val="00B36F10"/>
    <w:rsid w:val="00B37531"/>
    <w:rsid w:val="00B40954"/>
    <w:rsid w:val="00B409D9"/>
    <w:rsid w:val="00B40EBC"/>
    <w:rsid w:val="00B4117D"/>
    <w:rsid w:val="00B4198D"/>
    <w:rsid w:val="00B420CB"/>
    <w:rsid w:val="00B421E4"/>
    <w:rsid w:val="00B4238A"/>
    <w:rsid w:val="00B4274D"/>
    <w:rsid w:val="00B42C23"/>
    <w:rsid w:val="00B43694"/>
    <w:rsid w:val="00B43A7D"/>
    <w:rsid w:val="00B44289"/>
    <w:rsid w:val="00B44A85"/>
    <w:rsid w:val="00B44E7C"/>
    <w:rsid w:val="00B4593C"/>
    <w:rsid w:val="00B45B4A"/>
    <w:rsid w:val="00B46CF7"/>
    <w:rsid w:val="00B47296"/>
    <w:rsid w:val="00B477EE"/>
    <w:rsid w:val="00B47D55"/>
    <w:rsid w:val="00B507FD"/>
    <w:rsid w:val="00B508C4"/>
    <w:rsid w:val="00B50C88"/>
    <w:rsid w:val="00B50D73"/>
    <w:rsid w:val="00B518E1"/>
    <w:rsid w:val="00B51E5B"/>
    <w:rsid w:val="00B52539"/>
    <w:rsid w:val="00B52668"/>
    <w:rsid w:val="00B52700"/>
    <w:rsid w:val="00B52DAE"/>
    <w:rsid w:val="00B52FAF"/>
    <w:rsid w:val="00B55672"/>
    <w:rsid w:val="00B55E7D"/>
    <w:rsid w:val="00B55FEB"/>
    <w:rsid w:val="00B5646B"/>
    <w:rsid w:val="00B56B27"/>
    <w:rsid w:val="00B57996"/>
    <w:rsid w:val="00B57A5C"/>
    <w:rsid w:val="00B57AE7"/>
    <w:rsid w:val="00B60956"/>
    <w:rsid w:val="00B60CFD"/>
    <w:rsid w:val="00B61639"/>
    <w:rsid w:val="00B61893"/>
    <w:rsid w:val="00B6191B"/>
    <w:rsid w:val="00B62382"/>
    <w:rsid w:val="00B6251D"/>
    <w:rsid w:val="00B62ADF"/>
    <w:rsid w:val="00B635EA"/>
    <w:rsid w:val="00B638BE"/>
    <w:rsid w:val="00B638C9"/>
    <w:rsid w:val="00B63AFC"/>
    <w:rsid w:val="00B63B53"/>
    <w:rsid w:val="00B63DB3"/>
    <w:rsid w:val="00B63E20"/>
    <w:rsid w:val="00B63FDD"/>
    <w:rsid w:val="00B640AD"/>
    <w:rsid w:val="00B64767"/>
    <w:rsid w:val="00B64ABE"/>
    <w:rsid w:val="00B65285"/>
    <w:rsid w:val="00B653CC"/>
    <w:rsid w:val="00B65A74"/>
    <w:rsid w:val="00B65CEB"/>
    <w:rsid w:val="00B67E0E"/>
    <w:rsid w:val="00B70952"/>
    <w:rsid w:val="00B70FD8"/>
    <w:rsid w:val="00B7197B"/>
    <w:rsid w:val="00B71DB4"/>
    <w:rsid w:val="00B72F6C"/>
    <w:rsid w:val="00B749FE"/>
    <w:rsid w:val="00B74FDF"/>
    <w:rsid w:val="00B7520A"/>
    <w:rsid w:val="00B75BC6"/>
    <w:rsid w:val="00B76144"/>
    <w:rsid w:val="00B76262"/>
    <w:rsid w:val="00B7678C"/>
    <w:rsid w:val="00B76EBD"/>
    <w:rsid w:val="00B77930"/>
    <w:rsid w:val="00B77D06"/>
    <w:rsid w:val="00B80DA5"/>
    <w:rsid w:val="00B811EA"/>
    <w:rsid w:val="00B81D2A"/>
    <w:rsid w:val="00B82C2C"/>
    <w:rsid w:val="00B82ECB"/>
    <w:rsid w:val="00B834A8"/>
    <w:rsid w:val="00B83513"/>
    <w:rsid w:val="00B835E9"/>
    <w:rsid w:val="00B83D21"/>
    <w:rsid w:val="00B84853"/>
    <w:rsid w:val="00B872E2"/>
    <w:rsid w:val="00B87489"/>
    <w:rsid w:val="00B875A4"/>
    <w:rsid w:val="00B9092D"/>
    <w:rsid w:val="00B909E7"/>
    <w:rsid w:val="00B915EE"/>
    <w:rsid w:val="00B91849"/>
    <w:rsid w:val="00B9357D"/>
    <w:rsid w:val="00B94743"/>
    <w:rsid w:val="00B9488F"/>
    <w:rsid w:val="00B95F01"/>
    <w:rsid w:val="00B96D94"/>
    <w:rsid w:val="00B9705F"/>
    <w:rsid w:val="00B9736E"/>
    <w:rsid w:val="00B97631"/>
    <w:rsid w:val="00BA02FD"/>
    <w:rsid w:val="00BA0A66"/>
    <w:rsid w:val="00BA0E09"/>
    <w:rsid w:val="00BA24E4"/>
    <w:rsid w:val="00BA3249"/>
    <w:rsid w:val="00BA3D43"/>
    <w:rsid w:val="00BA3FCE"/>
    <w:rsid w:val="00BA46DA"/>
    <w:rsid w:val="00BA5161"/>
    <w:rsid w:val="00BA60CC"/>
    <w:rsid w:val="00BA65DC"/>
    <w:rsid w:val="00BA670E"/>
    <w:rsid w:val="00BA73DB"/>
    <w:rsid w:val="00BB005F"/>
    <w:rsid w:val="00BB03B1"/>
    <w:rsid w:val="00BB0522"/>
    <w:rsid w:val="00BB1D01"/>
    <w:rsid w:val="00BB2296"/>
    <w:rsid w:val="00BB30A8"/>
    <w:rsid w:val="00BB336F"/>
    <w:rsid w:val="00BB3CA1"/>
    <w:rsid w:val="00BB3D2B"/>
    <w:rsid w:val="00BB40D0"/>
    <w:rsid w:val="00BB4F02"/>
    <w:rsid w:val="00BB5A33"/>
    <w:rsid w:val="00BB5BFB"/>
    <w:rsid w:val="00BB6F87"/>
    <w:rsid w:val="00BB73D3"/>
    <w:rsid w:val="00BB7625"/>
    <w:rsid w:val="00BB776A"/>
    <w:rsid w:val="00BB7E2B"/>
    <w:rsid w:val="00BC06E5"/>
    <w:rsid w:val="00BC0DB1"/>
    <w:rsid w:val="00BC1172"/>
    <w:rsid w:val="00BC128F"/>
    <w:rsid w:val="00BC23FF"/>
    <w:rsid w:val="00BC42B8"/>
    <w:rsid w:val="00BC4FA3"/>
    <w:rsid w:val="00BC5073"/>
    <w:rsid w:val="00BC6312"/>
    <w:rsid w:val="00BC63A6"/>
    <w:rsid w:val="00BC77E3"/>
    <w:rsid w:val="00BC7A9F"/>
    <w:rsid w:val="00BD020B"/>
    <w:rsid w:val="00BD0EA4"/>
    <w:rsid w:val="00BD1AAA"/>
    <w:rsid w:val="00BD25BC"/>
    <w:rsid w:val="00BD28D4"/>
    <w:rsid w:val="00BD350B"/>
    <w:rsid w:val="00BD3686"/>
    <w:rsid w:val="00BD36BD"/>
    <w:rsid w:val="00BD3992"/>
    <w:rsid w:val="00BD5015"/>
    <w:rsid w:val="00BD5202"/>
    <w:rsid w:val="00BD5436"/>
    <w:rsid w:val="00BD6828"/>
    <w:rsid w:val="00BD7339"/>
    <w:rsid w:val="00BD7680"/>
    <w:rsid w:val="00BD78E0"/>
    <w:rsid w:val="00BD796D"/>
    <w:rsid w:val="00BD7ABC"/>
    <w:rsid w:val="00BE13F4"/>
    <w:rsid w:val="00BE1AC6"/>
    <w:rsid w:val="00BE39BA"/>
    <w:rsid w:val="00BE4A8E"/>
    <w:rsid w:val="00BE4E16"/>
    <w:rsid w:val="00BE50A2"/>
    <w:rsid w:val="00BE5366"/>
    <w:rsid w:val="00BE6896"/>
    <w:rsid w:val="00BE75A7"/>
    <w:rsid w:val="00BF0113"/>
    <w:rsid w:val="00BF0AD0"/>
    <w:rsid w:val="00BF20C4"/>
    <w:rsid w:val="00BF3499"/>
    <w:rsid w:val="00BF3E71"/>
    <w:rsid w:val="00BF4A13"/>
    <w:rsid w:val="00BF5AF8"/>
    <w:rsid w:val="00BF5C7F"/>
    <w:rsid w:val="00BF5D4F"/>
    <w:rsid w:val="00BF5E79"/>
    <w:rsid w:val="00BF6250"/>
    <w:rsid w:val="00BF65A2"/>
    <w:rsid w:val="00BF6ADF"/>
    <w:rsid w:val="00BF7076"/>
    <w:rsid w:val="00C01295"/>
    <w:rsid w:val="00C0170B"/>
    <w:rsid w:val="00C01AB7"/>
    <w:rsid w:val="00C01D94"/>
    <w:rsid w:val="00C0211F"/>
    <w:rsid w:val="00C023DC"/>
    <w:rsid w:val="00C044C4"/>
    <w:rsid w:val="00C04692"/>
    <w:rsid w:val="00C061BC"/>
    <w:rsid w:val="00C067D7"/>
    <w:rsid w:val="00C0757E"/>
    <w:rsid w:val="00C07618"/>
    <w:rsid w:val="00C0769D"/>
    <w:rsid w:val="00C07978"/>
    <w:rsid w:val="00C1033F"/>
    <w:rsid w:val="00C108D4"/>
    <w:rsid w:val="00C11008"/>
    <w:rsid w:val="00C1150B"/>
    <w:rsid w:val="00C118CE"/>
    <w:rsid w:val="00C12450"/>
    <w:rsid w:val="00C14C5C"/>
    <w:rsid w:val="00C14D0E"/>
    <w:rsid w:val="00C14E57"/>
    <w:rsid w:val="00C15063"/>
    <w:rsid w:val="00C1539F"/>
    <w:rsid w:val="00C157EB"/>
    <w:rsid w:val="00C15BFA"/>
    <w:rsid w:val="00C16317"/>
    <w:rsid w:val="00C16A3A"/>
    <w:rsid w:val="00C17AB8"/>
    <w:rsid w:val="00C17B31"/>
    <w:rsid w:val="00C218F5"/>
    <w:rsid w:val="00C228C9"/>
    <w:rsid w:val="00C22CEF"/>
    <w:rsid w:val="00C22DAB"/>
    <w:rsid w:val="00C2351F"/>
    <w:rsid w:val="00C253FD"/>
    <w:rsid w:val="00C258CA"/>
    <w:rsid w:val="00C25FD6"/>
    <w:rsid w:val="00C260A6"/>
    <w:rsid w:val="00C266B9"/>
    <w:rsid w:val="00C26CA3"/>
    <w:rsid w:val="00C26DAD"/>
    <w:rsid w:val="00C27624"/>
    <w:rsid w:val="00C27B78"/>
    <w:rsid w:val="00C30485"/>
    <w:rsid w:val="00C30AFC"/>
    <w:rsid w:val="00C30BD0"/>
    <w:rsid w:val="00C31C00"/>
    <w:rsid w:val="00C31DBF"/>
    <w:rsid w:val="00C33804"/>
    <w:rsid w:val="00C3450C"/>
    <w:rsid w:val="00C35E23"/>
    <w:rsid w:val="00C3628E"/>
    <w:rsid w:val="00C36706"/>
    <w:rsid w:val="00C369B5"/>
    <w:rsid w:val="00C37141"/>
    <w:rsid w:val="00C37318"/>
    <w:rsid w:val="00C37D6F"/>
    <w:rsid w:val="00C37EC2"/>
    <w:rsid w:val="00C40011"/>
    <w:rsid w:val="00C40381"/>
    <w:rsid w:val="00C40424"/>
    <w:rsid w:val="00C412B1"/>
    <w:rsid w:val="00C4187C"/>
    <w:rsid w:val="00C41D52"/>
    <w:rsid w:val="00C41E60"/>
    <w:rsid w:val="00C42265"/>
    <w:rsid w:val="00C42374"/>
    <w:rsid w:val="00C432B5"/>
    <w:rsid w:val="00C44277"/>
    <w:rsid w:val="00C45355"/>
    <w:rsid w:val="00C45418"/>
    <w:rsid w:val="00C456B2"/>
    <w:rsid w:val="00C460BD"/>
    <w:rsid w:val="00C46C11"/>
    <w:rsid w:val="00C502AC"/>
    <w:rsid w:val="00C50740"/>
    <w:rsid w:val="00C52519"/>
    <w:rsid w:val="00C526EF"/>
    <w:rsid w:val="00C52AEA"/>
    <w:rsid w:val="00C538DC"/>
    <w:rsid w:val="00C539CB"/>
    <w:rsid w:val="00C53B66"/>
    <w:rsid w:val="00C54322"/>
    <w:rsid w:val="00C55135"/>
    <w:rsid w:val="00C559BE"/>
    <w:rsid w:val="00C5692C"/>
    <w:rsid w:val="00C57058"/>
    <w:rsid w:val="00C6053A"/>
    <w:rsid w:val="00C610B1"/>
    <w:rsid w:val="00C612C1"/>
    <w:rsid w:val="00C620D0"/>
    <w:rsid w:val="00C62CA2"/>
    <w:rsid w:val="00C62CF9"/>
    <w:rsid w:val="00C6378F"/>
    <w:rsid w:val="00C638DB"/>
    <w:rsid w:val="00C63934"/>
    <w:rsid w:val="00C63B78"/>
    <w:rsid w:val="00C64062"/>
    <w:rsid w:val="00C64082"/>
    <w:rsid w:val="00C64C73"/>
    <w:rsid w:val="00C64DE0"/>
    <w:rsid w:val="00C66C22"/>
    <w:rsid w:val="00C66E06"/>
    <w:rsid w:val="00C7102D"/>
    <w:rsid w:val="00C7111B"/>
    <w:rsid w:val="00C7119F"/>
    <w:rsid w:val="00C719D1"/>
    <w:rsid w:val="00C71F69"/>
    <w:rsid w:val="00C726D7"/>
    <w:rsid w:val="00C73D92"/>
    <w:rsid w:val="00C743DE"/>
    <w:rsid w:val="00C74484"/>
    <w:rsid w:val="00C74B03"/>
    <w:rsid w:val="00C74F81"/>
    <w:rsid w:val="00C7549A"/>
    <w:rsid w:val="00C75BB7"/>
    <w:rsid w:val="00C75BCB"/>
    <w:rsid w:val="00C7625F"/>
    <w:rsid w:val="00C762EB"/>
    <w:rsid w:val="00C769EA"/>
    <w:rsid w:val="00C77542"/>
    <w:rsid w:val="00C77546"/>
    <w:rsid w:val="00C77B4E"/>
    <w:rsid w:val="00C800B0"/>
    <w:rsid w:val="00C81E41"/>
    <w:rsid w:val="00C82477"/>
    <w:rsid w:val="00C82704"/>
    <w:rsid w:val="00C82823"/>
    <w:rsid w:val="00C82AF0"/>
    <w:rsid w:val="00C82B0D"/>
    <w:rsid w:val="00C832B9"/>
    <w:rsid w:val="00C842BD"/>
    <w:rsid w:val="00C84B27"/>
    <w:rsid w:val="00C852CC"/>
    <w:rsid w:val="00C85B89"/>
    <w:rsid w:val="00C8605F"/>
    <w:rsid w:val="00C8689E"/>
    <w:rsid w:val="00C87D30"/>
    <w:rsid w:val="00C87E54"/>
    <w:rsid w:val="00C904AE"/>
    <w:rsid w:val="00C905F1"/>
    <w:rsid w:val="00C906B5"/>
    <w:rsid w:val="00C906F0"/>
    <w:rsid w:val="00C90FD0"/>
    <w:rsid w:val="00C91B89"/>
    <w:rsid w:val="00C92171"/>
    <w:rsid w:val="00C92689"/>
    <w:rsid w:val="00C933AF"/>
    <w:rsid w:val="00C93929"/>
    <w:rsid w:val="00C93DF1"/>
    <w:rsid w:val="00C93FFC"/>
    <w:rsid w:val="00C9487D"/>
    <w:rsid w:val="00C9494C"/>
    <w:rsid w:val="00C96085"/>
    <w:rsid w:val="00C96888"/>
    <w:rsid w:val="00C96F46"/>
    <w:rsid w:val="00C97156"/>
    <w:rsid w:val="00C974CE"/>
    <w:rsid w:val="00C976CD"/>
    <w:rsid w:val="00C978BF"/>
    <w:rsid w:val="00C97A38"/>
    <w:rsid w:val="00CA073D"/>
    <w:rsid w:val="00CA1239"/>
    <w:rsid w:val="00CA16CE"/>
    <w:rsid w:val="00CA1AA5"/>
    <w:rsid w:val="00CA23F8"/>
    <w:rsid w:val="00CA2685"/>
    <w:rsid w:val="00CA36AB"/>
    <w:rsid w:val="00CA3C02"/>
    <w:rsid w:val="00CA4C1E"/>
    <w:rsid w:val="00CA4D40"/>
    <w:rsid w:val="00CA530A"/>
    <w:rsid w:val="00CA5557"/>
    <w:rsid w:val="00CA5C28"/>
    <w:rsid w:val="00CA5EA7"/>
    <w:rsid w:val="00CA6458"/>
    <w:rsid w:val="00CA6C75"/>
    <w:rsid w:val="00CA7901"/>
    <w:rsid w:val="00CA7971"/>
    <w:rsid w:val="00CA7983"/>
    <w:rsid w:val="00CA7C85"/>
    <w:rsid w:val="00CA7ECB"/>
    <w:rsid w:val="00CB0A54"/>
    <w:rsid w:val="00CB1B8A"/>
    <w:rsid w:val="00CB2274"/>
    <w:rsid w:val="00CB25B3"/>
    <w:rsid w:val="00CB2944"/>
    <w:rsid w:val="00CB2CF8"/>
    <w:rsid w:val="00CB3792"/>
    <w:rsid w:val="00CB3F94"/>
    <w:rsid w:val="00CB4C29"/>
    <w:rsid w:val="00CB7B82"/>
    <w:rsid w:val="00CB7EC2"/>
    <w:rsid w:val="00CC0122"/>
    <w:rsid w:val="00CC2D36"/>
    <w:rsid w:val="00CC2ED6"/>
    <w:rsid w:val="00CC361F"/>
    <w:rsid w:val="00CC3E50"/>
    <w:rsid w:val="00CC5636"/>
    <w:rsid w:val="00CC5E30"/>
    <w:rsid w:val="00CC63F8"/>
    <w:rsid w:val="00CC6419"/>
    <w:rsid w:val="00CC652D"/>
    <w:rsid w:val="00CC6910"/>
    <w:rsid w:val="00CC718B"/>
    <w:rsid w:val="00CC7413"/>
    <w:rsid w:val="00CC778A"/>
    <w:rsid w:val="00CC783B"/>
    <w:rsid w:val="00CD00AD"/>
    <w:rsid w:val="00CD0780"/>
    <w:rsid w:val="00CD112E"/>
    <w:rsid w:val="00CD1F9E"/>
    <w:rsid w:val="00CD2468"/>
    <w:rsid w:val="00CD283C"/>
    <w:rsid w:val="00CD2C42"/>
    <w:rsid w:val="00CD30B8"/>
    <w:rsid w:val="00CD3382"/>
    <w:rsid w:val="00CD3A27"/>
    <w:rsid w:val="00CD4DBA"/>
    <w:rsid w:val="00CD515E"/>
    <w:rsid w:val="00CD55E1"/>
    <w:rsid w:val="00CD5960"/>
    <w:rsid w:val="00CD7354"/>
    <w:rsid w:val="00CD7BA4"/>
    <w:rsid w:val="00CE11E5"/>
    <w:rsid w:val="00CE14FC"/>
    <w:rsid w:val="00CE19F4"/>
    <w:rsid w:val="00CE1F46"/>
    <w:rsid w:val="00CE2859"/>
    <w:rsid w:val="00CE31F8"/>
    <w:rsid w:val="00CE39DB"/>
    <w:rsid w:val="00CE3AB4"/>
    <w:rsid w:val="00CE3B0D"/>
    <w:rsid w:val="00CE479D"/>
    <w:rsid w:val="00CE4A5E"/>
    <w:rsid w:val="00CE4D3C"/>
    <w:rsid w:val="00CE5054"/>
    <w:rsid w:val="00CE513D"/>
    <w:rsid w:val="00CE53FD"/>
    <w:rsid w:val="00CE64EA"/>
    <w:rsid w:val="00CE6568"/>
    <w:rsid w:val="00CE6BA9"/>
    <w:rsid w:val="00CE6E58"/>
    <w:rsid w:val="00CE70DA"/>
    <w:rsid w:val="00CE7453"/>
    <w:rsid w:val="00CE7F63"/>
    <w:rsid w:val="00CF1CE9"/>
    <w:rsid w:val="00CF1E47"/>
    <w:rsid w:val="00CF1F5E"/>
    <w:rsid w:val="00CF34F8"/>
    <w:rsid w:val="00CF365B"/>
    <w:rsid w:val="00CF3EEE"/>
    <w:rsid w:val="00CF44E7"/>
    <w:rsid w:val="00CF4C4E"/>
    <w:rsid w:val="00CF4CC8"/>
    <w:rsid w:val="00CF5535"/>
    <w:rsid w:val="00CF6174"/>
    <w:rsid w:val="00CF61FA"/>
    <w:rsid w:val="00CF63CC"/>
    <w:rsid w:val="00CF7104"/>
    <w:rsid w:val="00CF7721"/>
    <w:rsid w:val="00D00F8D"/>
    <w:rsid w:val="00D01966"/>
    <w:rsid w:val="00D02354"/>
    <w:rsid w:val="00D02494"/>
    <w:rsid w:val="00D0284B"/>
    <w:rsid w:val="00D04188"/>
    <w:rsid w:val="00D0423A"/>
    <w:rsid w:val="00D043F3"/>
    <w:rsid w:val="00D04B32"/>
    <w:rsid w:val="00D0529D"/>
    <w:rsid w:val="00D05578"/>
    <w:rsid w:val="00D05A0B"/>
    <w:rsid w:val="00D06282"/>
    <w:rsid w:val="00D06933"/>
    <w:rsid w:val="00D06BC6"/>
    <w:rsid w:val="00D07E03"/>
    <w:rsid w:val="00D07E56"/>
    <w:rsid w:val="00D102A3"/>
    <w:rsid w:val="00D105F9"/>
    <w:rsid w:val="00D10CD5"/>
    <w:rsid w:val="00D10CDC"/>
    <w:rsid w:val="00D11463"/>
    <w:rsid w:val="00D1173F"/>
    <w:rsid w:val="00D11C30"/>
    <w:rsid w:val="00D1221B"/>
    <w:rsid w:val="00D125A7"/>
    <w:rsid w:val="00D1288C"/>
    <w:rsid w:val="00D12D6D"/>
    <w:rsid w:val="00D1356D"/>
    <w:rsid w:val="00D13942"/>
    <w:rsid w:val="00D13D99"/>
    <w:rsid w:val="00D14486"/>
    <w:rsid w:val="00D14EFB"/>
    <w:rsid w:val="00D15230"/>
    <w:rsid w:val="00D1532A"/>
    <w:rsid w:val="00D15E13"/>
    <w:rsid w:val="00D16567"/>
    <w:rsid w:val="00D170CF"/>
    <w:rsid w:val="00D1743D"/>
    <w:rsid w:val="00D17485"/>
    <w:rsid w:val="00D20500"/>
    <w:rsid w:val="00D21D02"/>
    <w:rsid w:val="00D21FD1"/>
    <w:rsid w:val="00D227E9"/>
    <w:rsid w:val="00D23242"/>
    <w:rsid w:val="00D233C9"/>
    <w:rsid w:val="00D235EB"/>
    <w:rsid w:val="00D23D06"/>
    <w:rsid w:val="00D246D2"/>
    <w:rsid w:val="00D24CAB"/>
    <w:rsid w:val="00D25319"/>
    <w:rsid w:val="00D2566E"/>
    <w:rsid w:val="00D25D42"/>
    <w:rsid w:val="00D26C45"/>
    <w:rsid w:val="00D26CE5"/>
    <w:rsid w:val="00D27BD3"/>
    <w:rsid w:val="00D27C22"/>
    <w:rsid w:val="00D3013B"/>
    <w:rsid w:val="00D3084E"/>
    <w:rsid w:val="00D30BA0"/>
    <w:rsid w:val="00D30E50"/>
    <w:rsid w:val="00D31A7F"/>
    <w:rsid w:val="00D326CF"/>
    <w:rsid w:val="00D326D6"/>
    <w:rsid w:val="00D328CC"/>
    <w:rsid w:val="00D329E0"/>
    <w:rsid w:val="00D33EF6"/>
    <w:rsid w:val="00D34568"/>
    <w:rsid w:val="00D34702"/>
    <w:rsid w:val="00D348FA"/>
    <w:rsid w:val="00D34A53"/>
    <w:rsid w:val="00D352F7"/>
    <w:rsid w:val="00D3627D"/>
    <w:rsid w:val="00D3693E"/>
    <w:rsid w:val="00D372AC"/>
    <w:rsid w:val="00D40D03"/>
    <w:rsid w:val="00D40EC9"/>
    <w:rsid w:val="00D410EB"/>
    <w:rsid w:val="00D418B7"/>
    <w:rsid w:val="00D437AC"/>
    <w:rsid w:val="00D4387E"/>
    <w:rsid w:val="00D4396F"/>
    <w:rsid w:val="00D44014"/>
    <w:rsid w:val="00D440DF"/>
    <w:rsid w:val="00D44AF7"/>
    <w:rsid w:val="00D44B80"/>
    <w:rsid w:val="00D44F57"/>
    <w:rsid w:val="00D454D4"/>
    <w:rsid w:val="00D45F52"/>
    <w:rsid w:val="00D461DE"/>
    <w:rsid w:val="00D46216"/>
    <w:rsid w:val="00D465FE"/>
    <w:rsid w:val="00D4670D"/>
    <w:rsid w:val="00D46812"/>
    <w:rsid w:val="00D47717"/>
    <w:rsid w:val="00D500DC"/>
    <w:rsid w:val="00D5149C"/>
    <w:rsid w:val="00D51998"/>
    <w:rsid w:val="00D51ADC"/>
    <w:rsid w:val="00D51B1C"/>
    <w:rsid w:val="00D51FD2"/>
    <w:rsid w:val="00D535C9"/>
    <w:rsid w:val="00D5567E"/>
    <w:rsid w:val="00D575BB"/>
    <w:rsid w:val="00D578B3"/>
    <w:rsid w:val="00D60880"/>
    <w:rsid w:val="00D60D06"/>
    <w:rsid w:val="00D60DE6"/>
    <w:rsid w:val="00D6123B"/>
    <w:rsid w:val="00D617AC"/>
    <w:rsid w:val="00D619C4"/>
    <w:rsid w:val="00D6316B"/>
    <w:rsid w:val="00D656A5"/>
    <w:rsid w:val="00D65828"/>
    <w:rsid w:val="00D65CE7"/>
    <w:rsid w:val="00D65D1A"/>
    <w:rsid w:val="00D6639A"/>
    <w:rsid w:val="00D670D3"/>
    <w:rsid w:val="00D671F2"/>
    <w:rsid w:val="00D676EF"/>
    <w:rsid w:val="00D67967"/>
    <w:rsid w:val="00D67CB2"/>
    <w:rsid w:val="00D7053C"/>
    <w:rsid w:val="00D7088B"/>
    <w:rsid w:val="00D710A3"/>
    <w:rsid w:val="00D7145F"/>
    <w:rsid w:val="00D71705"/>
    <w:rsid w:val="00D7317B"/>
    <w:rsid w:val="00D732E8"/>
    <w:rsid w:val="00D7368A"/>
    <w:rsid w:val="00D73B88"/>
    <w:rsid w:val="00D73C5A"/>
    <w:rsid w:val="00D73E2E"/>
    <w:rsid w:val="00D741DB"/>
    <w:rsid w:val="00D748B1"/>
    <w:rsid w:val="00D75DB9"/>
    <w:rsid w:val="00D75FAD"/>
    <w:rsid w:val="00D766AA"/>
    <w:rsid w:val="00D7692E"/>
    <w:rsid w:val="00D76CAE"/>
    <w:rsid w:val="00D774B1"/>
    <w:rsid w:val="00D80B64"/>
    <w:rsid w:val="00D80FF1"/>
    <w:rsid w:val="00D81B37"/>
    <w:rsid w:val="00D81B4A"/>
    <w:rsid w:val="00D81D79"/>
    <w:rsid w:val="00D825E5"/>
    <w:rsid w:val="00D827A8"/>
    <w:rsid w:val="00D82CB0"/>
    <w:rsid w:val="00D8361D"/>
    <w:rsid w:val="00D8465D"/>
    <w:rsid w:val="00D84C2B"/>
    <w:rsid w:val="00D857BD"/>
    <w:rsid w:val="00D85D85"/>
    <w:rsid w:val="00D86EB3"/>
    <w:rsid w:val="00D87F70"/>
    <w:rsid w:val="00D90350"/>
    <w:rsid w:val="00D90566"/>
    <w:rsid w:val="00D90F70"/>
    <w:rsid w:val="00D923A2"/>
    <w:rsid w:val="00D9293E"/>
    <w:rsid w:val="00D92F7C"/>
    <w:rsid w:val="00D93042"/>
    <w:rsid w:val="00D9399B"/>
    <w:rsid w:val="00D93CA2"/>
    <w:rsid w:val="00D9415F"/>
    <w:rsid w:val="00D9463E"/>
    <w:rsid w:val="00D94C2D"/>
    <w:rsid w:val="00D94C57"/>
    <w:rsid w:val="00D96328"/>
    <w:rsid w:val="00D96E69"/>
    <w:rsid w:val="00D970E0"/>
    <w:rsid w:val="00DA03BF"/>
    <w:rsid w:val="00DA0C40"/>
    <w:rsid w:val="00DA0E72"/>
    <w:rsid w:val="00DA176A"/>
    <w:rsid w:val="00DA1CE1"/>
    <w:rsid w:val="00DA2409"/>
    <w:rsid w:val="00DA267B"/>
    <w:rsid w:val="00DA29C6"/>
    <w:rsid w:val="00DA2C58"/>
    <w:rsid w:val="00DA3AB0"/>
    <w:rsid w:val="00DA47A0"/>
    <w:rsid w:val="00DA4EA6"/>
    <w:rsid w:val="00DA5B8E"/>
    <w:rsid w:val="00DA6614"/>
    <w:rsid w:val="00DA6C47"/>
    <w:rsid w:val="00DA7598"/>
    <w:rsid w:val="00DB0354"/>
    <w:rsid w:val="00DB0CDA"/>
    <w:rsid w:val="00DB0FDF"/>
    <w:rsid w:val="00DB12DD"/>
    <w:rsid w:val="00DB180D"/>
    <w:rsid w:val="00DB28B4"/>
    <w:rsid w:val="00DB2C89"/>
    <w:rsid w:val="00DB2E78"/>
    <w:rsid w:val="00DB3306"/>
    <w:rsid w:val="00DB3AE2"/>
    <w:rsid w:val="00DB3FB8"/>
    <w:rsid w:val="00DB58ED"/>
    <w:rsid w:val="00DB5DAD"/>
    <w:rsid w:val="00DB5FDE"/>
    <w:rsid w:val="00DB75DC"/>
    <w:rsid w:val="00DB761F"/>
    <w:rsid w:val="00DB79F7"/>
    <w:rsid w:val="00DC04E9"/>
    <w:rsid w:val="00DC060F"/>
    <w:rsid w:val="00DC06E9"/>
    <w:rsid w:val="00DC07CE"/>
    <w:rsid w:val="00DC226E"/>
    <w:rsid w:val="00DC2EED"/>
    <w:rsid w:val="00DC3567"/>
    <w:rsid w:val="00DC3978"/>
    <w:rsid w:val="00DC3DA4"/>
    <w:rsid w:val="00DC3E79"/>
    <w:rsid w:val="00DC404D"/>
    <w:rsid w:val="00DC4A03"/>
    <w:rsid w:val="00DC4DFC"/>
    <w:rsid w:val="00DC4FA9"/>
    <w:rsid w:val="00DC50CA"/>
    <w:rsid w:val="00DC59C1"/>
    <w:rsid w:val="00DD00CC"/>
    <w:rsid w:val="00DD08AA"/>
    <w:rsid w:val="00DD0FD8"/>
    <w:rsid w:val="00DD1054"/>
    <w:rsid w:val="00DD11FD"/>
    <w:rsid w:val="00DD16FD"/>
    <w:rsid w:val="00DD30BB"/>
    <w:rsid w:val="00DD44F6"/>
    <w:rsid w:val="00DD47C3"/>
    <w:rsid w:val="00DD4A3F"/>
    <w:rsid w:val="00DD4C1F"/>
    <w:rsid w:val="00DD4E65"/>
    <w:rsid w:val="00DD5855"/>
    <w:rsid w:val="00DD6D6B"/>
    <w:rsid w:val="00DD759B"/>
    <w:rsid w:val="00DE1771"/>
    <w:rsid w:val="00DE1E92"/>
    <w:rsid w:val="00DE1EC5"/>
    <w:rsid w:val="00DE1FC7"/>
    <w:rsid w:val="00DE2C4C"/>
    <w:rsid w:val="00DE3EB0"/>
    <w:rsid w:val="00DE48DC"/>
    <w:rsid w:val="00DE4936"/>
    <w:rsid w:val="00DE53AB"/>
    <w:rsid w:val="00DE592A"/>
    <w:rsid w:val="00DE633E"/>
    <w:rsid w:val="00DE661E"/>
    <w:rsid w:val="00DE6C5D"/>
    <w:rsid w:val="00DE6DF7"/>
    <w:rsid w:val="00DE7882"/>
    <w:rsid w:val="00DF03F5"/>
    <w:rsid w:val="00DF1264"/>
    <w:rsid w:val="00DF1A56"/>
    <w:rsid w:val="00DF2B5E"/>
    <w:rsid w:val="00DF4073"/>
    <w:rsid w:val="00DF4D45"/>
    <w:rsid w:val="00DF4E6E"/>
    <w:rsid w:val="00DF517C"/>
    <w:rsid w:val="00DF540D"/>
    <w:rsid w:val="00DF58D3"/>
    <w:rsid w:val="00DF5EC4"/>
    <w:rsid w:val="00DF75CB"/>
    <w:rsid w:val="00E0034E"/>
    <w:rsid w:val="00E009A4"/>
    <w:rsid w:val="00E00A18"/>
    <w:rsid w:val="00E012E3"/>
    <w:rsid w:val="00E0263B"/>
    <w:rsid w:val="00E030A4"/>
    <w:rsid w:val="00E03FE6"/>
    <w:rsid w:val="00E04ADC"/>
    <w:rsid w:val="00E057AC"/>
    <w:rsid w:val="00E05821"/>
    <w:rsid w:val="00E05BDE"/>
    <w:rsid w:val="00E06D17"/>
    <w:rsid w:val="00E07A65"/>
    <w:rsid w:val="00E07F5C"/>
    <w:rsid w:val="00E10AAB"/>
    <w:rsid w:val="00E10EE1"/>
    <w:rsid w:val="00E11EE2"/>
    <w:rsid w:val="00E12263"/>
    <w:rsid w:val="00E12540"/>
    <w:rsid w:val="00E12F1C"/>
    <w:rsid w:val="00E13B7E"/>
    <w:rsid w:val="00E14FCE"/>
    <w:rsid w:val="00E163CD"/>
    <w:rsid w:val="00E16499"/>
    <w:rsid w:val="00E1663C"/>
    <w:rsid w:val="00E17278"/>
    <w:rsid w:val="00E179C7"/>
    <w:rsid w:val="00E17DFA"/>
    <w:rsid w:val="00E200CE"/>
    <w:rsid w:val="00E20E08"/>
    <w:rsid w:val="00E21726"/>
    <w:rsid w:val="00E22A72"/>
    <w:rsid w:val="00E22CCD"/>
    <w:rsid w:val="00E23128"/>
    <w:rsid w:val="00E2334B"/>
    <w:rsid w:val="00E23603"/>
    <w:rsid w:val="00E23661"/>
    <w:rsid w:val="00E23759"/>
    <w:rsid w:val="00E23CB8"/>
    <w:rsid w:val="00E23F94"/>
    <w:rsid w:val="00E24089"/>
    <w:rsid w:val="00E24D95"/>
    <w:rsid w:val="00E257E1"/>
    <w:rsid w:val="00E25A10"/>
    <w:rsid w:val="00E263AA"/>
    <w:rsid w:val="00E266F2"/>
    <w:rsid w:val="00E26857"/>
    <w:rsid w:val="00E26D31"/>
    <w:rsid w:val="00E30044"/>
    <w:rsid w:val="00E30AAB"/>
    <w:rsid w:val="00E30BB5"/>
    <w:rsid w:val="00E3160E"/>
    <w:rsid w:val="00E321FE"/>
    <w:rsid w:val="00E32FA2"/>
    <w:rsid w:val="00E32FBC"/>
    <w:rsid w:val="00E33996"/>
    <w:rsid w:val="00E34071"/>
    <w:rsid w:val="00E34C3A"/>
    <w:rsid w:val="00E35522"/>
    <w:rsid w:val="00E3569F"/>
    <w:rsid w:val="00E36546"/>
    <w:rsid w:val="00E36595"/>
    <w:rsid w:val="00E36682"/>
    <w:rsid w:val="00E36B59"/>
    <w:rsid w:val="00E375C4"/>
    <w:rsid w:val="00E402E3"/>
    <w:rsid w:val="00E407AF"/>
    <w:rsid w:val="00E40E11"/>
    <w:rsid w:val="00E4273E"/>
    <w:rsid w:val="00E42EED"/>
    <w:rsid w:val="00E4304B"/>
    <w:rsid w:val="00E43BA1"/>
    <w:rsid w:val="00E45B8F"/>
    <w:rsid w:val="00E460E1"/>
    <w:rsid w:val="00E465C2"/>
    <w:rsid w:val="00E46AAF"/>
    <w:rsid w:val="00E47140"/>
    <w:rsid w:val="00E47C5C"/>
    <w:rsid w:val="00E50724"/>
    <w:rsid w:val="00E51496"/>
    <w:rsid w:val="00E51630"/>
    <w:rsid w:val="00E516C8"/>
    <w:rsid w:val="00E51710"/>
    <w:rsid w:val="00E51A11"/>
    <w:rsid w:val="00E528EA"/>
    <w:rsid w:val="00E52AE0"/>
    <w:rsid w:val="00E53370"/>
    <w:rsid w:val="00E5366E"/>
    <w:rsid w:val="00E53946"/>
    <w:rsid w:val="00E541B0"/>
    <w:rsid w:val="00E54E8C"/>
    <w:rsid w:val="00E5533E"/>
    <w:rsid w:val="00E57CD3"/>
    <w:rsid w:val="00E57FE3"/>
    <w:rsid w:val="00E6003C"/>
    <w:rsid w:val="00E609DF"/>
    <w:rsid w:val="00E616C9"/>
    <w:rsid w:val="00E6182C"/>
    <w:rsid w:val="00E618A0"/>
    <w:rsid w:val="00E62B5A"/>
    <w:rsid w:val="00E62CB5"/>
    <w:rsid w:val="00E6331A"/>
    <w:rsid w:val="00E63CB2"/>
    <w:rsid w:val="00E645DE"/>
    <w:rsid w:val="00E64AD0"/>
    <w:rsid w:val="00E64F63"/>
    <w:rsid w:val="00E65185"/>
    <w:rsid w:val="00E65539"/>
    <w:rsid w:val="00E656BF"/>
    <w:rsid w:val="00E67A5E"/>
    <w:rsid w:val="00E67C51"/>
    <w:rsid w:val="00E67DE9"/>
    <w:rsid w:val="00E67F84"/>
    <w:rsid w:val="00E702C7"/>
    <w:rsid w:val="00E710FD"/>
    <w:rsid w:val="00E71E6E"/>
    <w:rsid w:val="00E72130"/>
    <w:rsid w:val="00E72640"/>
    <w:rsid w:val="00E7359D"/>
    <w:rsid w:val="00E737F6"/>
    <w:rsid w:val="00E73908"/>
    <w:rsid w:val="00E73D3A"/>
    <w:rsid w:val="00E74D95"/>
    <w:rsid w:val="00E7538D"/>
    <w:rsid w:val="00E75B1A"/>
    <w:rsid w:val="00E75E04"/>
    <w:rsid w:val="00E760E0"/>
    <w:rsid w:val="00E7750A"/>
    <w:rsid w:val="00E7786F"/>
    <w:rsid w:val="00E77C8C"/>
    <w:rsid w:val="00E80729"/>
    <w:rsid w:val="00E808B9"/>
    <w:rsid w:val="00E80E8F"/>
    <w:rsid w:val="00E80F27"/>
    <w:rsid w:val="00E813DC"/>
    <w:rsid w:val="00E818F1"/>
    <w:rsid w:val="00E81986"/>
    <w:rsid w:val="00E82715"/>
    <w:rsid w:val="00E82E0A"/>
    <w:rsid w:val="00E838E7"/>
    <w:rsid w:val="00E85244"/>
    <w:rsid w:val="00E858AD"/>
    <w:rsid w:val="00E8624F"/>
    <w:rsid w:val="00E86750"/>
    <w:rsid w:val="00E87125"/>
    <w:rsid w:val="00E87FB1"/>
    <w:rsid w:val="00E90B9E"/>
    <w:rsid w:val="00E915AB"/>
    <w:rsid w:val="00E9168D"/>
    <w:rsid w:val="00E91D60"/>
    <w:rsid w:val="00E92778"/>
    <w:rsid w:val="00E92DB4"/>
    <w:rsid w:val="00E92F4B"/>
    <w:rsid w:val="00E93387"/>
    <w:rsid w:val="00E942E0"/>
    <w:rsid w:val="00E9481C"/>
    <w:rsid w:val="00E94A52"/>
    <w:rsid w:val="00E94B46"/>
    <w:rsid w:val="00E94F67"/>
    <w:rsid w:val="00E94F9F"/>
    <w:rsid w:val="00E95593"/>
    <w:rsid w:val="00E9571D"/>
    <w:rsid w:val="00E95FA5"/>
    <w:rsid w:val="00E9637F"/>
    <w:rsid w:val="00E96B05"/>
    <w:rsid w:val="00E96B30"/>
    <w:rsid w:val="00E96B5D"/>
    <w:rsid w:val="00E972C8"/>
    <w:rsid w:val="00E97863"/>
    <w:rsid w:val="00EA0427"/>
    <w:rsid w:val="00EA0C19"/>
    <w:rsid w:val="00EA1F38"/>
    <w:rsid w:val="00EA25F0"/>
    <w:rsid w:val="00EA2665"/>
    <w:rsid w:val="00EA27A5"/>
    <w:rsid w:val="00EA27D9"/>
    <w:rsid w:val="00EA2C35"/>
    <w:rsid w:val="00EA3004"/>
    <w:rsid w:val="00EA370D"/>
    <w:rsid w:val="00EA4122"/>
    <w:rsid w:val="00EA416D"/>
    <w:rsid w:val="00EA44BA"/>
    <w:rsid w:val="00EA4BCF"/>
    <w:rsid w:val="00EA537F"/>
    <w:rsid w:val="00EA53F4"/>
    <w:rsid w:val="00EA5D61"/>
    <w:rsid w:val="00EA670D"/>
    <w:rsid w:val="00EA6F92"/>
    <w:rsid w:val="00EA7069"/>
    <w:rsid w:val="00EA7A40"/>
    <w:rsid w:val="00EB061F"/>
    <w:rsid w:val="00EB08CC"/>
    <w:rsid w:val="00EB25CE"/>
    <w:rsid w:val="00EB3583"/>
    <w:rsid w:val="00EB3BBA"/>
    <w:rsid w:val="00EB3E84"/>
    <w:rsid w:val="00EB429A"/>
    <w:rsid w:val="00EB53F0"/>
    <w:rsid w:val="00EB6917"/>
    <w:rsid w:val="00EB6AB2"/>
    <w:rsid w:val="00EB6F50"/>
    <w:rsid w:val="00EC0645"/>
    <w:rsid w:val="00EC0DFD"/>
    <w:rsid w:val="00EC12B1"/>
    <w:rsid w:val="00EC1556"/>
    <w:rsid w:val="00EC257E"/>
    <w:rsid w:val="00EC2744"/>
    <w:rsid w:val="00EC309D"/>
    <w:rsid w:val="00EC4DD6"/>
    <w:rsid w:val="00EC581E"/>
    <w:rsid w:val="00EC6663"/>
    <w:rsid w:val="00EC682D"/>
    <w:rsid w:val="00EC6DE7"/>
    <w:rsid w:val="00EC77FB"/>
    <w:rsid w:val="00EC7818"/>
    <w:rsid w:val="00ED0347"/>
    <w:rsid w:val="00ED05F6"/>
    <w:rsid w:val="00ED0C3F"/>
    <w:rsid w:val="00ED0F9A"/>
    <w:rsid w:val="00ED1495"/>
    <w:rsid w:val="00ED1878"/>
    <w:rsid w:val="00ED18B8"/>
    <w:rsid w:val="00ED25AE"/>
    <w:rsid w:val="00ED2F1A"/>
    <w:rsid w:val="00ED3A66"/>
    <w:rsid w:val="00ED4367"/>
    <w:rsid w:val="00ED547D"/>
    <w:rsid w:val="00ED55E4"/>
    <w:rsid w:val="00ED6F22"/>
    <w:rsid w:val="00ED7113"/>
    <w:rsid w:val="00ED7E7C"/>
    <w:rsid w:val="00EE0EEB"/>
    <w:rsid w:val="00EE16B1"/>
    <w:rsid w:val="00EE1E5A"/>
    <w:rsid w:val="00EE21DB"/>
    <w:rsid w:val="00EE346D"/>
    <w:rsid w:val="00EE3BA8"/>
    <w:rsid w:val="00EE3CB9"/>
    <w:rsid w:val="00EE3F0C"/>
    <w:rsid w:val="00EE409C"/>
    <w:rsid w:val="00EE4A40"/>
    <w:rsid w:val="00EE4BBF"/>
    <w:rsid w:val="00EE51B8"/>
    <w:rsid w:val="00EE5483"/>
    <w:rsid w:val="00EE65F6"/>
    <w:rsid w:val="00EE78DF"/>
    <w:rsid w:val="00EE7DA6"/>
    <w:rsid w:val="00EE7F36"/>
    <w:rsid w:val="00EF0119"/>
    <w:rsid w:val="00EF0962"/>
    <w:rsid w:val="00EF0971"/>
    <w:rsid w:val="00EF10BF"/>
    <w:rsid w:val="00EF1695"/>
    <w:rsid w:val="00EF3AD7"/>
    <w:rsid w:val="00EF4624"/>
    <w:rsid w:val="00EF55C5"/>
    <w:rsid w:val="00EF691B"/>
    <w:rsid w:val="00EF6990"/>
    <w:rsid w:val="00EF69B1"/>
    <w:rsid w:val="00EF79BC"/>
    <w:rsid w:val="00EF7DB8"/>
    <w:rsid w:val="00F00AEB"/>
    <w:rsid w:val="00F0154C"/>
    <w:rsid w:val="00F01585"/>
    <w:rsid w:val="00F01F84"/>
    <w:rsid w:val="00F02950"/>
    <w:rsid w:val="00F02BB6"/>
    <w:rsid w:val="00F0392A"/>
    <w:rsid w:val="00F0393A"/>
    <w:rsid w:val="00F04327"/>
    <w:rsid w:val="00F04B3A"/>
    <w:rsid w:val="00F04F16"/>
    <w:rsid w:val="00F0537C"/>
    <w:rsid w:val="00F05553"/>
    <w:rsid w:val="00F05F02"/>
    <w:rsid w:val="00F062A2"/>
    <w:rsid w:val="00F063A3"/>
    <w:rsid w:val="00F06AE1"/>
    <w:rsid w:val="00F07B39"/>
    <w:rsid w:val="00F07DB3"/>
    <w:rsid w:val="00F10424"/>
    <w:rsid w:val="00F1066B"/>
    <w:rsid w:val="00F118B4"/>
    <w:rsid w:val="00F11F3D"/>
    <w:rsid w:val="00F120BF"/>
    <w:rsid w:val="00F125E4"/>
    <w:rsid w:val="00F12774"/>
    <w:rsid w:val="00F1281C"/>
    <w:rsid w:val="00F12EE8"/>
    <w:rsid w:val="00F13636"/>
    <w:rsid w:val="00F1374F"/>
    <w:rsid w:val="00F13DA0"/>
    <w:rsid w:val="00F13DC7"/>
    <w:rsid w:val="00F1459E"/>
    <w:rsid w:val="00F14776"/>
    <w:rsid w:val="00F14906"/>
    <w:rsid w:val="00F14A2F"/>
    <w:rsid w:val="00F15413"/>
    <w:rsid w:val="00F16112"/>
    <w:rsid w:val="00F163A8"/>
    <w:rsid w:val="00F16E77"/>
    <w:rsid w:val="00F20C2F"/>
    <w:rsid w:val="00F20DA1"/>
    <w:rsid w:val="00F21080"/>
    <w:rsid w:val="00F21EA8"/>
    <w:rsid w:val="00F2311A"/>
    <w:rsid w:val="00F2399B"/>
    <w:rsid w:val="00F27A25"/>
    <w:rsid w:val="00F315AB"/>
    <w:rsid w:val="00F31DC0"/>
    <w:rsid w:val="00F31DDC"/>
    <w:rsid w:val="00F32B0F"/>
    <w:rsid w:val="00F32CBB"/>
    <w:rsid w:val="00F33110"/>
    <w:rsid w:val="00F33C68"/>
    <w:rsid w:val="00F33F7A"/>
    <w:rsid w:val="00F344ED"/>
    <w:rsid w:val="00F34C2D"/>
    <w:rsid w:val="00F35B50"/>
    <w:rsid w:val="00F3660E"/>
    <w:rsid w:val="00F36A7E"/>
    <w:rsid w:val="00F36CF3"/>
    <w:rsid w:val="00F36D69"/>
    <w:rsid w:val="00F40209"/>
    <w:rsid w:val="00F40D9E"/>
    <w:rsid w:val="00F40E95"/>
    <w:rsid w:val="00F41745"/>
    <w:rsid w:val="00F41CF5"/>
    <w:rsid w:val="00F4224C"/>
    <w:rsid w:val="00F4276A"/>
    <w:rsid w:val="00F4287B"/>
    <w:rsid w:val="00F42AC1"/>
    <w:rsid w:val="00F42CA1"/>
    <w:rsid w:val="00F42D41"/>
    <w:rsid w:val="00F434BB"/>
    <w:rsid w:val="00F43F3F"/>
    <w:rsid w:val="00F43FAC"/>
    <w:rsid w:val="00F44542"/>
    <w:rsid w:val="00F44655"/>
    <w:rsid w:val="00F458FC"/>
    <w:rsid w:val="00F45BC4"/>
    <w:rsid w:val="00F45BFF"/>
    <w:rsid w:val="00F462C2"/>
    <w:rsid w:val="00F468E0"/>
    <w:rsid w:val="00F46FAE"/>
    <w:rsid w:val="00F47084"/>
    <w:rsid w:val="00F4737B"/>
    <w:rsid w:val="00F50DAA"/>
    <w:rsid w:val="00F516C3"/>
    <w:rsid w:val="00F51BCD"/>
    <w:rsid w:val="00F51D2D"/>
    <w:rsid w:val="00F52CDF"/>
    <w:rsid w:val="00F52D19"/>
    <w:rsid w:val="00F53F63"/>
    <w:rsid w:val="00F54A6B"/>
    <w:rsid w:val="00F54C97"/>
    <w:rsid w:val="00F5502E"/>
    <w:rsid w:val="00F55602"/>
    <w:rsid w:val="00F5603B"/>
    <w:rsid w:val="00F566C4"/>
    <w:rsid w:val="00F56A73"/>
    <w:rsid w:val="00F56AC7"/>
    <w:rsid w:val="00F615E8"/>
    <w:rsid w:val="00F62616"/>
    <w:rsid w:val="00F6288F"/>
    <w:rsid w:val="00F63585"/>
    <w:rsid w:val="00F63906"/>
    <w:rsid w:val="00F64935"/>
    <w:rsid w:val="00F64E43"/>
    <w:rsid w:val="00F65EA2"/>
    <w:rsid w:val="00F66786"/>
    <w:rsid w:val="00F67698"/>
    <w:rsid w:val="00F67CDA"/>
    <w:rsid w:val="00F70578"/>
    <w:rsid w:val="00F70CE8"/>
    <w:rsid w:val="00F71179"/>
    <w:rsid w:val="00F711A7"/>
    <w:rsid w:val="00F722EB"/>
    <w:rsid w:val="00F725E3"/>
    <w:rsid w:val="00F72A39"/>
    <w:rsid w:val="00F732F6"/>
    <w:rsid w:val="00F73678"/>
    <w:rsid w:val="00F73E8C"/>
    <w:rsid w:val="00F7492F"/>
    <w:rsid w:val="00F74C06"/>
    <w:rsid w:val="00F75D5C"/>
    <w:rsid w:val="00F76839"/>
    <w:rsid w:val="00F81726"/>
    <w:rsid w:val="00F81FFF"/>
    <w:rsid w:val="00F83150"/>
    <w:rsid w:val="00F8365E"/>
    <w:rsid w:val="00F83A3E"/>
    <w:rsid w:val="00F84AA0"/>
    <w:rsid w:val="00F84E29"/>
    <w:rsid w:val="00F8521F"/>
    <w:rsid w:val="00F85581"/>
    <w:rsid w:val="00F85DBB"/>
    <w:rsid w:val="00F86631"/>
    <w:rsid w:val="00F8730D"/>
    <w:rsid w:val="00F875F6"/>
    <w:rsid w:val="00F8775C"/>
    <w:rsid w:val="00F90816"/>
    <w:rsid w:val="00F90A20"/>
    <w:rsid w:val="00F90B4C"/>
    <w:rsid w:val="00F91171"/>
    <w:rsid w:val="00F9165E"/>
    <w:rsid w:val="00F920CE"/>
    <w:rsid w:val="00F92492"/>
    <w:rsid w:val="00F927FD"/>
    <w:rsid w:val="00F93104"/>
    <w:rsid w:val="00F93878"/>
    <w:rsid w:val="00F943CD"/>
    <w:rsid w:val="00F94C31"/>
    <w:rsid w:val="00F94C93"/>
    <w:rsid w:val="00F95253"/>
    <w:rsid w:val="00F95439"/>
    <w:rsid w:val="00F9589C"/>
    <w:rsid w:val="00F958C7"/>
    <w:rsid w:val="00F95912"/>
    <w:rsid w:val="00F95F41"/>
    <w:rsid w:val="00F96054"/>
    <w:rsid w:val="00F96D3D"/>
    <w:rsid w:val="00F97A03"/>
    <w:rsid w:val="00FA13D4"/>
    <w:rsid w:val="00FA17B9"/>
    <w:rsid w:val="00FA1BBF"/>
    <w:rsid w:val="00FA1D9B"/>
    <w:rsid w:val="00FA1E7E"/>
    <w:rsid w:val="00FA2729"/>
    <w:rsid w:val="00FA3873"/>
    <w:rsid w:val="00FA3B4E"/>
    <w:rsid w:val="00FA3BFC"/>
    <w:rsid w:val="00FA3C80"/>
    <w:rsid w:val="00FA3E86"/>
    <w:rsid w:val="00FA446E"/>
    <w:rsid w:val="00FA49DE"/>
    <w:rsid w:val="00FA523E"/>
    <w:rsid w:val="00FA526C"/>
    <w:rsid w:val="00FA5524"/>
    <w:rsid w:val="00FA57C0"/>
    <w:rsid w:val="00FA613A"/>
    <w:rsid w:val="00FA6D9E"/>
    <w:rsid w:val="00FA6FC0"/>
    <w:rsid w:val="00FA75D1"/>
    <w:rsid w:val="00FA764C"/>
    <w:rsid w:val="00FA79F7"/>
    <w:rsid w:val="00FA7A96"/>
    <w:rsid w:val="00FA7AB2"/>
    <w:rsid w:val="00FB0504"/>
    <w:rsid w:val="00FB0ABF"/>
    <w:rsid w:val="00FB0E40"/>
    <w:rsid w:val="00FB128D"/>
    <w:rsid w:val="00FB18B6"/>
    <w:rsid w:val="00FB20F2"/>
    <w:rsid w:val="00FB2686"/>
    <w:rsid w:val="00FB2842"/>
    <w:rsid w:val="00FB28B9"/>
    <w:rsid w:val="00FB4273"/>
    <w:rsid w:val="00FB432E"/>
    <w:rsid w:val="00FB503E"/>
    <w:rsid w:val="00FB63C3"/>
    <w:rsid w:val="00FB70C4"/>
    <w:rsid w:val="00FB73ED"/>
    <w:rsid w:val="00FB7779"/>
    <w:rsid w:val="00FB7833"/>
    <w:rsid w:val="00FB7990"/>
    <w:rsid w:val="00FC0DB6"/>
    <w:rsid w:val="00FC1585"/>
    <w:rsid w:val="00FC1F43"/>
    <w:rsid w:val="00FC27FB"/>
    <w:rsid w:val="00FC28A3"/>
    <w:rsid w:val="00FC2B7A"/>
    <w:rsid w:val="00FC47A8"/>
    <w:rsid w:val="00FC4823"/>
    <w:rsid w:val="00FC52C5"/>
    <w:rsid w:val="00FC55F8"/>
    <w:rsid w:val="00FC66FB"/>
    <w:rsid w:val="00FC6A36"/>
    <w:rsid w:val="00FD1ACC"/>
    <w:rsid w:val="00FD20A5"/>
    <w:rsid w:val="00FD2701"/>
    <w:rsid w:val="00FD28F2"/>
    <w:rsid w:val="00FD30B9"/>
    <w:rsid w:val="00FD374D"/>
    <w:rsid w:val="00FD3B90"/>
    <w:rsid w:val="00FD3FA3"/>
    <w:rsid w:val="00FD4B05"/>
    <w:rsid w:val="00FD4D8B"/>
    <w:rsid w:val="00FD4E97"/>
    <w:rsid w:val="00FD51A7"/>
    <w:rsid w:val="00FD5567"/>
    <w:rsid w:val="00FD5C0C"/>
    <w:rsid w:val="00FD6112"/>
    <w:rsid w:val="00FD61AE"/>
    <w:rsid w:val="00FD6788"/>
    <w:rsid w:val="00FD6C46"/>
    <w:rsid w:val="00FD6FB7"/>
    <w:rsid w:val="00FD728D"/>
    <w:rsid w:val="00FE0AD1"/>
    <w:rsid w:val="00FE136B"/>
    <w:rsid w:val="00FE15CC"/>
    <w:rsid w:val="00FE1985"/>
    <w:rsid w:val="00FE20E5"/>
    <w:rsid w:val="00FE22A5"/>
    <w:rsid w:val="00FE31D3"/>
    <w:rsid w:val="00FE3BAF"/>
    <w:rsid w:val="00FE40F7"/>
    <w:rsid w:val="00FE56A8"/>
    <w:rsid w:val="00FE5D4E"/>
    <w:rsid w:val="00FE5FB2"/>
    <w:rsid w:val="00FE65AA"/>
    <w:rsid w:val="00FE7340"/>
    <w:rsid w:val="00FF0077"/>
    <w:rsid w:val="00FF06B4"/>
    <w:rsid w:val="00FF09C3"/>
    <w:rsid w:val="00FF320E"/>
    <w:rsid w:val="00FF414C"/>
    <w:rsid w:val="00FF4E59"/>
    <w:rsid w:val="00FF555B"/>
    <w:rsid w:val="00FF5840"/>
    <w:rsid w:val="00FF68CB"/>
    <w:rsid w:val="00FF6A4C"/>
    <w:rsid w:val="00FF6B4F"/>
    <w:rsid w:val="00FF6D4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0BAE70"/>
  <w15:chartTrackingRefBased/>
  <w15:docId w15:val="{D010D86F-AD61-4919-876F-4425106A3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7DF7"/>
    <w:pPr>
      <w:spacing w:after="0" w:line="480" w:lineRule="auto"/>
      <w:ind w:firstLine="284"/>
      <w:jc w:val="both"/>
    </w:pPr>
    <w:rPr>
      <w:rFonts w:ascii="Times New Roman" w:hAnsi="Times New Roman"/>
      <w:sz w:val="24"/>
    </w:rPr>
  </w:style>
  <w:style w:type="paragraph" w:styleId="Ttulo1">
    <w:name w:val="heading 1"/>
    <w:basedOn w:val="Normal"/>
    <w:next w:val="Normal"/>
    <w:link w:val="Ttulo1Car"/>
    <w:uiPriority w:val="9"/>
    <w:qFormat/>
    <w:rsid w:val="00CF34F8"/>
    <w:pPr>
      <w:keepNext/>
      <w:keepLines/>
      <w:numPr>
        <w:numId w:val="10"/>
      </w:numPr>
      <w:spacing w:before="480"/>
      <w:ind w:left="0" w:firstLine="0"/>
      <w:jc w:val="center"/>
      <w:outlineLvl w:val="0"/>
    </w:pPr>
    <w:rPr>
      <w:rFonts w:eastAsiaTheme="majorEastAsia" w:cstheme="majorBidi"/>
      <w:b/>
      <w:szCs w:val="32"/>
    </w:rPr>
  </w:style>
  <w:style w:type="paragraph" w:styleId="Ttulo2">
    <w:name w:val="heading 2"/>
    <w:basedOn w:val="Normal"/>
    <w:next w:val="Normal"/>
    <w:link w:val="Ttulo2Car"/>
    <w:autoRedefine/>
    <w:uiPriority w:val="9"/>
    <w:unhideWhenUsed/>
    <w:qFormat/>
    <w:rsid w:val="00790C7C"/>
    <w:pPr>
      <w:keepNext/>
      <w:keepLines/>
      <w:numPr>
        <w:ilvl w:val="1"/>
        <w:numId w:val="10"/>
      </w:numPr>
      <w:spacing w:before="200" w:after="200" w:line="240" w:lineRule="auto"/>
      <w:ind w:left="0" w:firstLine="0"/>
      <w:jc w:val="left"/>
      <w:outlineLvl w:val="1"/>
    </w:pPr>
    <w:rPr>
      <w:rFonts w:eastAsiaTheme="majorEastAsia" w:cstheme="majorBidi"/>
      <w:b/>
      <w:color w:val="000000" w:themeColor="text1"/>
      <w:szCs w:val="26"/>
    </w:rPr>
  </w:style>
  <w:style w:type="paragraph" w:styleId="Ttulo3">
    <w:name w:val="heading 3"/>
    <w:basedOn w:val="Normal"/>
    <w:next w:val="Normal"/>
    <w:link w:val="Ttulo3Car"/>
    <w:autoRedefine/>
    <w:uiPriority w:val="9"/>
    <w:unhideWhenUsed/>
    <w:qFormat/>
    <w:rsid w:val="00790C7C"/>
    <w:pPr>
      <w:keepNext/>
      <w:keepLines/>
      <w:numPr>
        <w:ilvl w:val="2"/>
        <w:numId w:val="10"/>
      </w:numPr>
      <w:spacing w:before="200" w:after="200" w:line="240" w:lineRule="auto"/>
      <w:ind w:left="0" w:firstLine="397"/>
      <w:jc w:val="left"/>
      <w:outlineLvl w:val="2"/>
    </w:pPr>
    <w:rPr>
      <w:rFonts w:eastAsiaTheme="majorEastAsia" w:cstheme="majorBidi"/>
      <w:b/>
      <w:color w:val="000000" w:themeColor="text1"/>
      <w:szCs w:val="24"/>
    </w:rPr>
  </w:style>
  <w:style w:type="paragraph" w:styleId="Ttulo4">
    <w:name w:val="heading 4"/>
    <w:basedOn w:val="Normal"/>
    <w:next w:val="Textoindependiente"/>
    <w:link w:val="Ttulo4Car"/>
    <w:uiPriority w:val="9"/>
    <w:unhideWhenUsed/>
    <w:qFormat/>
    <w:rsid w:val="00790C7C"/>
    <w:pPr>
      <w:keepNext/>
      <w:keepLines/>
      <w:numPr>
        <w:ilvl w:val="3"/>
        <w:numId w:val="10"/>
      </w:numPr>
      <w:spacing w:before="200" w:line="240" w:lineRule="auto"/>
      <w:ind w:left="0" w:firstLine="454"/>
      <w:outlineLvl w:val="3"/>
    </w:pPr>
    <w:rPr>
      <w:rFonts w:eastAsiaTheme="majorEastAsia" w:cstheme="majorBidi"/>
      <w:b/>
      <w:i/>
      <w:iCs/>
    </w:rPr>
  </w:style>
  <w:style w:type="paragraph" w:styleId="Ttulo5">
    <w:name w:val="heading 5"/>
    <w:basedOn w:val="Normal"/>
    <w:next w:val="Normal"/>
    <w:link w:val="Ttulo5Car"/>
    <w:uiPriority w:val="9"/>
    <w:unhideWhenUsed/>
    <w:qFormat/>
    <w:rsid w:val="00790C7C"/>
    <w:pPr>
      <w:keepNext/>
      <w:keepLines/>
      <w:numPr>
        <w:ilvl w:val="4"/>
        <w:numId w:val="10"/>
      </w:numPr>
      <w:spacing w:line="240" w:lineRule="auto"/>
      <w:ind w:left="0" w:firstLine="454"/>
      <w:outlineLvl w:val="4"/>
    </w:pPr>
    <w:rPr>
      <w:rFonts w:eastAsiaTheme="majorEastAsia" w:cstheme="majorBidi"/>
      <w:i/>
    </w:rPr>
  </w:style>
  <w:style w:type="paragraph" w:styleId="Ttulo6">
    <w:name w:val="heading 6"/>
    <w:basedOn w:val="Normal"/>
    <w:next w:val="Normal"/>
    <w:link w:val="Ttulo6Car"/>
    <w:uiPriority w:val="9"/>
    <w:semiHidden/>
    <w:unhideWhenUsed/>
    <w:qFormat/>
    <w:rsid w:val="00AA0480"/>
    <w:pPr>
      <w:keepNext/>
      <w:keepLines/>
      <w:numPr>
        <w:ilvl w:val="5"/>
        <w:numId w:val="10"/>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A0480"/>
    <w:pPr>
      <w:keepNext/>
      <w:keepLines/>
      <w:numPr>
        <w:ilvl w:val="6"/>
        <w:numId w:val="10"/>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A0480"/>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A0480"/>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F61FA"/>
    <w:pPr>
      <w:ind w:left="720"/>
      <w:contextualSpacing/>
    </w:pPr>
  </w:style>
  <w:style w:type="character" w:customStyle="1" w:styleId="Ttulo1Car">
    <w:name w:val="Título 1 Car"/>
    <w:basedOn w:val="Fuentedeprrafopredeter"/>
    <w:link w:val="Ttulo1"/>
    <w:uiPriority w:val="9"/>
    <w:rsid w:val="00CF34F8"/>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790C7C"/>
    <w:rPr>
      <w:rFonts w:ascii="Times New Roman" w:eastAsiaTheme="majorEastAsia" w:hAnsi="Times New Roman" w:cstheme="majorBidi"/>
      <w:b/>
      <w:color w:val="000000" w:themeColor="text1"/>
      <w:sz w:val="24"/>
      <w:szCs w:val="26"/>
    </w:rPr>
  </w:style>
  <w:style w:type="character" w:customStyle="1" w:styleId="Ttulo3Car">
    <w:name w:val="Título 3 Car"/>
    <w:basedOn w:val="Fuentedeprrafopredeter"/>
    <w:link w:val="Ttulo3"/>
    <w:uiPriority w:val="9"/>
    <w:rsid w:val="00790C7C"/>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rsid w:val="00790C7C"/>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rsid w:val="00790C7C"/>
    <w:rPr>
      <w:rFonts w:ascii="Times New Roman" w:eastAsiaTheme="majorEastAsia" w:hAnsi="Times New Roman" w:cstheme="majorBidi"/>
      <w:i/>
      <w:sz w:val="24"/>
    </w:rPr>
  </w:style>
  <w:style w:type="character" w:customStyle="1" w:styleId="Ttulo6Car">
    <w:name w:val="Título 6 Car"/>
    <w:basedOn w:val="Fuentedeprrafopredeter"/>
    <w:link w:val="Ttulo6"/>
    <w:uiPriority w:val="9"/>
    <w:semiHidden/>
    <w:rsid w:val="00AA0480"/>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AA0480"/>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AA04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A0480"/>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CB0A54"/>
    <w:pPr>
      <w:numPr>
        <w:numId w:val="0"/>
      </w:numPr>
      <w:jc w:val="left"/>
      <w:outlineLvl w:val="9"/>
    </w:pPr>
    <w:rPr>
      <w:rFonts w:asciiTheme="majorHAnsi" w:hAnsiTheme="majorHAnsi"/>
      <w:b w:val="0"/>
      <w:color w:val="2E74B5" w:themeColor="accent1" w:themeShade="BF"/>
      <w:sz w:val="32"/>
      <w:lang w:eastAsia="es-CO"/>
    </w:rPr>
  </w:style>
  <w:style w:type="paragraph" w:styleId="TDC1">
    <w:name w:val="toc 1"/>
    <w:basedOn w:val="Normal"/>
    <w:next w:val="Normal"/>
    <w:autoRedefine/>
    <w:uiPriority w:val="39"/>
    <w:unhideWhenUsed/>
    <w:rsid w:val="00CB0A54"/>
    <w:pPr>
      <w:spacing w:after="100"/>
    </w:pPr>
  </w:style>
  <w:style w:type="paragraph" w:styleId="TDC2">
    <w:name w:val="toc 2"/>
    <w:basedOn w:val="Normal"/>
    <w:next w:val="Normal"/>
    <w:autoRedefine/>
    <w:uiPriority w:val="39"/>
    <w:unhideWhenUsed/>
    <w:rsid w:val="00CB0A54"/>
    <w:pPr>
      <w:spacing w:after="100"/>
      <w:ind w:left="240"/>
    </w:pPr>
  </w:style>
  <w:style w:type="paragraph" w:styleId="TDC3">
    <w:name w:val="toc 3"/>
    <w:basedOn w:val="Normal"/>
    <w:next w:val="Normal"/>
    <w:autoRedefine/>
    <w:uiPriority w:val="39"/>
    <w:unhideWhenUsed/>
    <w:rsid w:val="00CB0A54"/>
    <w:pPr>
      <w:spacing w:after="100"/>
      <w:ind w:left="480"/>
    </w:pPr>
  </w:style>
  <w:style w:type="character" w:styleId="Hipervnculo">
    <w:name w:val="Hyperlink"/>
    <w:basedOn w:val="Fuentedeprrafopredeter"/>
    <w:uiPriority w:val="99"/>
    <w:unhideWhenUsed/>
    <w:rsid w:val="00CB0A54"/>
    <w:rPr>
      <w:color w:val="0563C1" w:themeColor="hyperlink"/>
      <w:u w:val="single"/>
    </w:rPr>
  </w:style>
  <w:style w:type="character" w:styleId="Textodelmarcadordeposicin">
    <w:name w:val="Placeholder Text"/>
    <w:basedOn w:val="Fuentedeprrafopredeter"/>
    <w:uiPriority w:val="99"/>
    <w:semiHidden/>
    <w:rsid w:val="00F85DBB"/>
    <w:rPr>
      <w:color w:val="808080"/>
    </w:rPr>
  </w:style>
  <w:style w:type="paragraph" w:styleId="Descripcin">
    <w:name w:val="caption"/>
    <w:basedOn w:val="Normal"/>
    <w:next w:val="Normal"/>
    <w:uiPriority w:val="35"/>
    <w:unhideWhenUsed/>
    <w:qFormat/>
    <w:rsid w:val="001557B0"/>
    <w:pPr>
      <w:spacing w:after="200" w:line="240" w:lineRule="auto"/>
    </w:pPr>
    <w:rPr>
      <w:i/>
      <w:iCs/>
      <w:color w:val="44546A" w:themeColor="text2"/>
      <w:sz w:val="18"/>
      <w:szCs w:val="18"/>
    </w:rPr>
  </w:style>
  <w:style w:type="table" w:styleId="Tablaconcuadrcula">
    <w:name w:val="Table Grid"/>
    <w:basedOn w:val="Tablanormal"/>
    <w:uiPriority w:val="39"/>
    <w:rsid w:val="00122F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0257AB"/>
    <w:rPr>
      <w:rFonts w:ascii="Times New Roman" w:hAnsi="Times New Roman"/>
      <w:b/>
      <w:i w:val="0"/>
      <w:iCs/>
      <w:sz w:val="24"/>
      <w:u w:val="none"/>
    </w:rPr>
  </w:style>
  <w:style w:type="paragraph" w:styleId="Sinespaciado">
    <w:name w:val="No Spacing"/>
    <w:basedOn w:val="Normal"/>
    <w:next w:val="Normal"/>
    <w:uiPriority w:val="1"/>
    <w:qFormat/>
    <w:rsid w:val="00C87D30"/>
    <w:pPr>
      <w:spacing w:line="240" w:lineRule="auto"/>
    </w:pPr>
    <w:rPr>
      <w:b/>
    </w:rPr>
  </w:style>
  <w:style w:type="table" w:styleId="Tabladelista1clara-nfasis3">
    <w:name w:val="List Table 1 Light Accent 3"/>
    <w:basedOn w:val="Tablanormal"/>
    <w:uiPriority w:val="46"/>
    <w:rsid w:val="006A5B7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Encabezado">
    <w:name w:val="header"/>
    <w:basedOn w:val="Normal"/>
    <w:link w:val="EncabezadoCar"/>
    <w:uiPriority w:val="99"/>
    <w:unhideWhenUsed/>
    <w:rsid w:val="00EA6F92"/>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A6F92"/>
    <w:rPr>
      <w:rFonts w:ascii="Times New Roman" w:hAnsi="Times New Roman"/>
      <w:sz w:val="24"/>
    </w:rPr>
  </w:style>
  <w:style w:type="paragraph" w:styleId="Piedepgina">
    <w:name w:val="footer"/>
    <w:basedOn w:val="Normal"/>
    <w:link w:val="PiedepginaCar"/>
    <w:uiPriority w:val="99"/>
    <w:unhideWhenUsed/>
    <w:rsid w:val="00EA6F92"/>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A6F92"/>
    <w:rPr>
      <w:rFonts w:ascii="Times New Roman" w:hAnsi="Times New Roman"/>
      <w:sz w:val="24"/>
    </w:rPr>
  </w:style>
  <w:style w:type="paragraph" w:styleId="Sangra2detindependiente">
    <w:name w:val="Body Text Indent 2"/>
    <w:basedOn w:val="Normal"/>
    <w:link w:val="Sangra2detindependienteCar"/>
    <w:uiPriority w:val="99"/>
    <w:semiHidden/>
    <w:unhideWhenUsed/>
    <w:rsid w:val="008E68CD"/>
    <w:pPr>
      <w:spacing w:after="120"/>
      <w:ind w:left="283"/>
    </w:pPr>
  </w:style>
  <w:style w:type="character" w:customStyle="1" w:styleId="Sangra2detindependienteCar">
    <w:name w:val="Sangría 2 de t. independiente Car"/>
    <w:basedOn w:val="Fuentedeprrafopredeter"/>
    <w:link w:val="Sangra2detindependiente"/>
    <w:uiPriority w:val="99"/>
    <w:semiHidden/>
    <w:rsid w:val="008E68CD"/>
    <w:rPr>
      <w:rFonts w:ascii="Times New Roman" w:hAnsi="Times New Roman"/>
      <w:sz w:val="24"/>
    </w:rPr>
  </w:style>
  <w:style w:type="paragraph" w:styleId="Textoindependiente2">
    <w:name w:val="Body Text 2"/>
    <w:basedOn w:val="Normal"/>
    <w:link w:val="Textoindependiente2Car"/>
    <w:uiPriority w:val="99"/>
    <w:semiHidden/>
    <w:unhideWhenUsed/>
    <w:rsid w:val="008E68CD"/>
    <w:pPr>
      <w:spacing w:after="120"/>
    </w:pPr>
  </w:style>
  <w:style w:type="character" w:customStyle="1" w:styleId="Textoindependiente2Car">
    <w:name w:val="Texto independiente 2 Car"/>
    <w:basedOn w:val="Fuentedeprrafopredeter"/>
    <w:link w:val="Textoindependiente2"/>
    <w:uiPriority w:val="99"/>
    <w:semiHidden/>
    <w:rsid w:val="008E68CD"/>
    <w:rPr>
      <w:rFonts w:ascii="Times New Roman" w:hAnsi="Times New Roman"/>
      <w:sz w:val="24"/>
    </w:rPr>
  </w:style>
  <w:style w:type="paragraph" w:styleId="Textoindependiente">
    <w:name w:val="Body Text"/>
    <w:basedOn w:val="Normal"/>
    <w:link w:val="TextoindependienteCar"/>
    <w:uiPriority w:val="99"/>
    <w:unhideWhenUsed/>
    <w:rsid w:val="008E68CD"/>
    <w:pPr>
      <w:spacing w:after="120"/>
    </w:pPr>
  </w:style>
  <w:style w:type="character" w:customStyle="1" w:styleId="TextoindependienteCar">
    <w:name w:val="Texto independiente Car"/>
    <w:basedOn w:val="Fuentedeprrafopredeter"/>
    <w:link w:val="Textoindependiente"/>
    <w:uiPriority w:val="99"/>
    <w:rsid w:val="008E68CD"/>
    <w:rPr>
      <w:rFonts w:ascii="Times New Roman" w:hAnsi="Times New Roman"/>
      <w:sz w:val="24"/>
    </w:rPr>
  </w:style>
  <w:style w:type="table" w:styleId="Tabladelista1clara">
    <w:name w:val="List Table 1 Light"/>
    <w:basedOn w:val="Tablanormal"/>
    <w:uiPriority w:val="46"/>
    <w:rsid w:val="00D710A3"/>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Default">
    <w:name w:val="Default"/>
    <w:rsid w:val="001D4121"/>
    <w:pPr>
      <w:autoSpaceDE w:val="0"/>
      <w:autoSpaceDN w:val="0"/>
      <w:adjustRightInd w:val="0"/>
      <w:spacing w:after="0" w:line="240" w:lineRule="auto"/>
    </w:pPr>
    <w:rPr>
      <w:rFonts w:ascii="Arial" w:hAnsi="Arial" w:cs="Arial"/>
      <w:color w:val="000000"/>
      <w:sz w:val="24"/>
      <w:szCs w:val="24"/>
      <w:lang w:val="es-419"/>
    </w:rPr>
  </w:style>
  <w:style w:type="paragraph" w:styleId="Tabladeilustraciones">
    <w:name w:val="table of figures"/>
    <w:basedOn w:val="Normal"/>
    <w:next w:val="Normal"/>
    <w:uiPriority w:val="99"/>
    <w:unhideWhenUsed/>
    <w:rsid w:val="007F73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439927">
      <w:bodyDiv w:val="1"/>
      <w:marLeft w:val="0"/>
      <w:marRight w:val="0"/>
      <w:marTop w:val="0"/>
      <w:marBottom w:val="0"/>
      <w:divBdr>
        <w:top w:val="none" w:sz="0" w:space="0" w:color="auto"/>
        <w:left w:val="none" w:sz="0" w:space="0" w:color="auto"/>
        <w:bottom w:val="none" w:sz="0" w:space="0" w:color="auto"/>
        <w:right w:val="none" w:sz="0" w:space="0" w:color="auto"/>
      </w:divBdr>
    </w:div>
    <w:div w:id="404454648">
      <w:bodyDiv w:val="1"/>
      <w:marLeft w:val="0"/>
      <w:marRight w:val="0"/>
      <w:marTop w:val="0"/>
      <w:marBottom w:val="0"/>
      <w:divBdr>
        <w:top w:val="none" w:sz="0" w:space="0" w:color="auto"/>
        <w:left w:val="none" w:sz="0" w:space="0" w:color="auto"/>
        <w:bottom w:val="none" w:sz="0" w:space="0" w:color="auto"/>
        <w:right w:val="none" w:sz="0" w:space="0" w:color="auto"/>
      </w:divBdr>
    </w:div>
    <w:div w:id="480469133">
      <w:bodyDiv w:val="1"/>
      <w:marLeft w:val="0"/>
      <w:marRight w:val="0"/>
      <w:marTop w:val="0"/>
      <w:marBottom w:val="0"/>
      <w:divBdr>
        <w:top w:val="none" w:sz="0" w:space="0" w:color="auto"/>
        <w:left w:val="none" w:sz="0" w:space="0" w:color="auto"/>
        <w:bottom w:val="none" w:sz="0" w:space="0" w:color="auto"/>
        <w:right w:val="none" w:sz="0" w:space="0" w:color="auto"/>
      </w:divBdr>
    </w:div>
    <w:div w:id="1355812478">
      <w:bodyDiv w:val="1"/>
      <w:marLeft w:val="0"/>
      <w:marRight w:val="0"/>
      <w:marTop w:val="0"/>
      <w:marBottom w:val="0"/>
      <w:divBdr>
        <w:top w:val="none" w:sz="0" w:space="0" w:color="auto"/>
        <w:left w:val="none" w:sz="0" w:space="0" w:color="auto"/>
        <w:bottom w:val="none" w:sz="0" w:space="0" w:color="auto"/>
        <w:right w:val="none" w:sz="0" w:space="0" w:color="auto"/>
      </w:divBdr>
    </w:div>
    <w:div w:id="1849982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chart" Target="charts/chart1.xml"/><Relationship Id="rId84" Type="http://schemas.openxmlformats.org/officeDocument/2006/relationships/image" Target="media/image75.jpeg"/><Relationship Id="rId89" Type="http://schemas.openxmlformats.org/officeDocument/2006/relationships/header" Target="header1.xml"/><Relationship Id="rId16" Type="http://schemas.openxmlformats.org/officeDocument/2006/relationships/image" Target="media/image9.jpe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5.png"/><Relationship Id="rId79" Type="http://schemas.openxmlformats.org/officeDocument/2006/relationships/image" Target="media/image70.jp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chart" Target="charts/chart2.xml"/><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jpg"/><Relationship Id="rId80" Type="http://schemas.openxmlformats.org/officeDocument/2006/relationships/image" Target="media/image71.PNG"/><Relationship Id="rId85" Type="http://schemas.openxmlformats.org/officeDocument/2006/relationships/image" Target="media/image76.jp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1.jpe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jp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jpg"/><Relationship Id="rId73" Type="http://schemas.openxmlformats.org/officeDocument/2006/relationships/image" Target="media/image64.jpg"/><Relationship Id="rId78" Type="http://schemas.openxmlformats.org/officeDocument/2006/relationships/image" Target="media/image69.png"/><Relationship Id="rId81" Type="http://schemas.openxmlformats.org/officeDocument/2006/relationships/image" Target="media/image72.jpg"/><Relationship Id="rId86" Type="http://schemas.openxmlformats.org/officeDocument/2006/relationships/image" Target="media/image77.jp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jpg"/><Relationship Id="rId55" Type="http://schemas.openxmlformats.org/officeDocument/2006/relationships/image" Target="media/image48.jpe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jpg"/><Relationship Id="rId45" Type="http://schemas.openxmlformats.org/officeDocument/2006/relationships/image" Target="media/image38.PNG"/><Relationship Id="rId66" Type="http://schemas.openxmlformats.org/officeDocument/2006/relationships/image" Target="media/image59.jpg"/><Relationship Id="rId87" Type="http://schemas.openxmlformats.org/officeDocument/2006/relationships/image" Target="media/image78.jpg"/><Relationship Id="rId61" Type="http://schemas.openxmlformats.org/officeDocument/2006/relationships/image" Target="media/image54.jpeg"/><Relationship Id="rId82" Type="http://schemas.openxmlformats.org/officeDocument/2006/relationships/image" Target="media/image73.PNG"/><Relationship Id="rId19" Type="http://schemas.openxmlformats.org/officeDocument/2006/relationships/image" Target="media/image1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 puro 30 Watts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'30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'30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'30 Watts'!$F$3:$F$14</c:f>
              <c:numCache>
                <c:formatCode>0</c:formatCode>
                <c:ptCount val="12"/>
                <c:pt idx="0">
                  <c:v>12.445454545454545</c:v>
                </c:pt>
                <c:pt idx="1">
                  <c:v>20.693888888888885</c:v>
                </c:pt>
                <c:pt idx="2">
                  <c:v>25.551612903225806</c:v>
                </c:pt>
                <c:pt idx="3">
                  <c:v>29.159788359788362</c:v>
                </c:pt>
                <c:pt idx="4">
                  <c:v>29.930888888888887</c:v>
                </c:pt>
                <c:pt idx="5">
                  <c:v>31.978324225865205</c:v>
                </c:pt>
                <c:pt idx="6">
                  <c:v>32.716825396825399</c:v>
                </c:pt>
                <c:pt idx="7">
                  <c:v>32.4</c:v>
                </c:pt>
                <c:pt idx="8">
                  <c:v>32.156521739130433</c:v>
                </c:pt>
                <c:pt idx="9">
                  <c:v>31.447111111111113</c:v>
                </c:pt>
                <c:pt idx="10">
                  <c:v>29.767499999999998</c:v>
                </c:pt>
                <c:pt idx="11">
                  <c:v>28.666746031746033</c:v>
                </c:pt>
              </c:numCache>
            </c:numRef>
          </c:yVal>
          <c:smooth val="0"/>
          <c:extLst>
            <c:ext xmlns:c16="http://schemas.microsoft.com/office/drawing/2014/chart" uri="{C3380CC4-5D6E-409C-BE32-E72D297353CC}">
              <c16:uniqueId val="{00000000-2621-487B-A200-4ECEF2D4BDC6}"/>
            </c:ext>
          </c:extLst>
        </c:ser>
        <c:dLbls>
          <c:showLegendKey val="0"/>
          <c:showVal val="0"/>
          <c:showCatName val="0"/>
          <c:showSerName val="0"/>
          <c:showPercent val="0"/>
          <c:showBubbleSize val="0"/>
        </c:dLbls>
        <c:axId val="681283759"/>
        <c:axId val="681282095"/>
      </c:scatterChart>
      <c:valAx>
        <c:axId val="681283759"/>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a:t>
                </a:r>
                <a:r>
                  <a:rPr lang="es-CO" sz="900" b="1" i="0" u="none" strike="noStrike" baseline="0">
                    <a:effectLst/>
                  </a:rPr>
                  <a:t>Ω</a:t>
                </a:r>
                <a:r>
                  <a:rPr lang="es-CO" baseline="0"/>
                  <a:t>]</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2095"/>
        <c:crosses val="autoZero"/>
        <c:crossBetween val="midCat"/>
      </c:valAx>
      <c:valAx>
        <c:axId val="681282095"/>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3759"/>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a:t>
            </a:r>
            <a:r>
              <a:rPr lang="en-US" baseline="0"/>
              <a:t> Puro (44 Watts)</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'44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'44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'44 Watts'!$F$3:$F$14</c:f>
              <c:numCache>
                <c:formatCode>0</c:formatCode>
                <c:ptCount val="12"/>
                <c:pt idx="0">
                  <c:v>15.78282828282828</c:v>
                </c:pt>
                <c:pt idx="1">
                  <c:v>27.38</c:v>
                </c:pt>
                <c:pt idx="2">
                  <c:v>35.114336917562724</c:v>
                </c:pt>
                <c:pt idx="3">
                  <c:v>42.539947089947077</c:v>
                </c:pt>
                <c:pt idx="4">
                  <c:v>43.61088888888888</c:v>
                </c:pt>
                <c:pt idx="5">
                  <c:v>45.537340619307827</c:v>
                </c:pt>
                <c:pt idx="6">
                  <c:v>46.973968253968259</c:v>
                </c:pt>
                <c:pt idx="7">
                  <c:v>47.588614540466395</c:v>
                </c:pt>
                <c:pt idx="8">
                  <c:v>48.392391304347825</c:v>
                </c:pt>
                <c:pt idx="9">
                  <c:v>47.815111111111108</c:v>
                </c:pt>
                <c:pt idx="10">
                  <c:v>47.335648148148152</c:v>
                </c:pt>
                <c:pt idx="11">
                  <c:v>46.689603174603171</c:v>
                </c:pt>
              </c:numCache>
            </c:numRef>
          </c:yVal>
          <c:smooth val="0"/>
          <c:extLst>
            <c:ext xmlns:c16="http://schemas.microsoft.com/office/drawing/2014/chart" uri="{C3380CC4-5D6E-409C-BE32-E72D297353CC}">
              <c16:uniqueId val="{00000000-37A8-480B-8245-68EEC9967CFD}"/>
            </c:ext>
          </c:extLst>
        </c:ser>
        <c:dLbls>
          <c:showLegendKey val="0"/>
          <c:showVal val="0"/>
          <c:showCatName val="0"/>
          <c:showSerName val="0"/>
          <c:showPercent val="0"/>
          <c:showBubbleSize val="0"/>
        </c:dLbls>
        <c:axId val="692319503"/>
        <c:axId val="692321167"/>
      </c:scatterChart>
      <c:valAx>
        <c:axId val="692319503"/>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a:t>
                </a:r>
                <a:r>
                  <a:rPr lang="es-CO" sz="900" b="1" i="0" u="none" strike="noStrike" baseline="0">
                    <a:effectLst/>
                  </a:rPr>
                  <a:t>Ω</a:t>
                </a:r>
                <a:r>
                  <a:rPr lang="es-CO" baseline="0"/>
                  <a:t>]</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21167"/>
        <c:crosses val="autoZero"/>
        <c:crossBetween val="midCat"/>
      </c:valAx>
      <c:valAx>
        <c:axId val="692321167"/>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19503"/>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9E6BA7-FF03-4654-8843-6267DCD8F5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10640</TotalTime>
  <Pages>101</Pages>
  <Words>24591</Words>
  <Characters>135255</Characters>
  <Application>Microsoft Office Word</Application>
  <DocSecurity>0</DocSecurity>
  <Lines>1127</Lines>
  <Paragraphs>319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159527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Luzbin</cp:lastModifiedBy>
  <cp:revision>4620</cp:revision>
  <cp:lastPrinted>2018-05-18T17:46:00Z</cp:lastPrinted>
  <dcterms:created xsi:type="dcterms:W3CDTF">2018-01-22T01:49:00Z</dcterms:created>
  <dcterms:modified xsi:type="dcterms:W3CDTF">2018-05-19T20:07:00Z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3f18451a-7d20-35f3-91c9-e0fe0e4d3b6a</vt:lpwstr>
  </property>
  <property fmtid="{D5CDD505-2E9C-101B-9397-08002B2CF9AE}" pid="24" name="Mendeley Citation Style_1">
    <vt:lpwstr>http://www.zotero.org/styles/apa</vt:lpwstr>
  </property>
</Properties>
</file>